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9C" w:rsidRDefault="0041069C" w:rsidP="0041069C">
      <w:pPr>
        <w:rPr>
          <w:sz w:val="28"/>
          <w:szCs w:val="28"/>
          <w:u w:val="single"/>
        </w:rPr>
      </w:pPr>
      <w:r w:rsidRPr="00F30F99">
        <w:rPr>
          <w:sz w:val="28"/>
          <w:szCs w:val="28"/>
          <w:u w:val="single"/>
        </w:rPr>
        <w:t>GCSE Results 2016</w:t>
      </w:r>
      <w:r>
        <w:rPr>
          <w:sz w:val="28"/>
          <w:szCs w:val="28"/>
          <w:u w:val="single"/>
        </w:rPr>
        <w:t xml:space="preserve"> Disadvantaged Pupils Summary</w:t>
      </w:r>
      <w:r w:rsidR="004C551E">
        <w:rPr>
          <w:sz w:val="28"/>
          <w:szCs w:val="28"/>
          <w:u w:val="single"/>
        </w:rPr>
        <w:t xml:space="preserve"> (provisional)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5816"/>
        <w:gridCol w:w="1769"/>
        <w:gridCol w:w="1880"/>
      </w:tblGrid>
      <w:tr w:rsidR="0041069C" w:rsidRPr="00855E5C" w:rsidTr="00313921">
        <w:trPr>
          <w:trHeight w:val="461"/>
        </w:trPr>
        <w:tc>
          <w:tcPr>
            <w:tcW w:w="58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41069C" w:rsidRPr="00855E5C" w:rsidRDefault="0041069C" w:rsidP="00313921">
            <w:pPr>
              <w:spacing w:after="0" w:line="240" w:lineRule="auto"/>
              <w:ind w:firstLineChars="100" w:firstLine="2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Headline Measure</w:t>
            </w:r>
          </w:p>
        </w:tc>
        <w:tc>
          <w:tcPr>
            <w:tcW w:w="17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1069C" w:rsidRPr="00855E5C" w:rsidRDefault="00313921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Non - </w:t>
            </w:r>
            <w:r w:rsidR="0041069C">
              <w:rPr>
                <w:rFonts w:ascii="Calibri" w:eastAsia="Times New Roman" w:hAnsi="Calibri" w:cs="Calibri"/>
                <w:color w:val="000000"/>
                <w:lang w:eastAsia="en-GB"/>
              </w:rPr>
              <w:t>Disadvantaged</w:t>
            </w:r>
          </w:p>
        </w:tc>
        <w:tc>
          <w:tcPr>
            <w:tcW w:w="1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Disadvantaged</w:t>
            </w:r>
          </w:p>
        </w:tc>
      </w:tr>
      <w:tr w:rsidR="0041069C" w:rsidRPr="00855E5C" w:rsidTr="00313921">
        <w:trPr>
          <w:trHeight w:val="461"/>
        </w:trPr>
        <w:tc>
          <w:tcPr>
            <w:tcW w:w="58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41069C" w:rsidRPr="00855E5C" w:rsidRDefault="0041069C" w:rsidP="00BB5E5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55E5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 of pupils gaining (A*-C) grades in both English &amp; Maths</w:t>
            </w:r>
          </w:p>
        </w:tc>
        <w:tc>
          <w:tcPr>
            <w:tcW w:w="17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80.8</w:t>
            </w:r>
          </w:p>
        </w:tc>
        <w:tc>
          <w:tcPr>
            <w:tcW w:w="1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64.2</w:t>
            </w:r>
          </w:p>
        </w:tc>
      </w:tr>
      <w:tr w:rsidR="0041069C" w:rsidRPr="00855E5C" w:rsidTr="00313921">
        <w:trPr>
          <w:trHeight w:val="461"/>
        </w:trPr>
        <w:tc>
          <w:tcPr>
            <w:tcW w:w="58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41069C" w:rsidRPr="00855E5C" w:rsidRDefault="0041069C" w:rsidP="00BB5E5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55E5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 of pupils gaining 5+ (A*-C) grades including English &amp; Maths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80.8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62.3</w:t>
            </w:r>
          </w:p>
        </w:tc>
      </w:tr>
      <w:tr w:rsidR="0041069C" w:rsidRPr="00855E5C" w:rsidTr="00313921">
        <w:trPr>
          <w:trHeight w:val="461"/>
        </w:trPr>
        <w:tc>
          <w:tcPr>
            <w:tcW w:w="58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41069C" w:rsidRPr="00855E5C" w:rsidRDefault="0041069C" w:rsidP="00BB5E5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55E5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 of pupils gaining 5+ (A*-C) grades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77.4</w:t>
            </w:r>
          </w:p>
        </w:tc>
      </w:tr>
      <w:tr w:rsidR="0041069C" w:rsidRPr="00855E5C" w:rsidTr="00313921">
        <w:trPr>
          <w:trHeight w:val="461"/>
        </w:trPr>
        <w:tc>
          <w:tcPr>
            <w:tcW w:w="58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41069C" w:rsidRPr="00855E5C" w:rsidRDefault="0041069C" w:rsidP="00BB5E5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Average </w:t>
            </w:r>
            <w:r w:rsidRPr="00855E5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Attainment 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41069C" w:rsidRPr="00855E5C" w:rsidRDefault="004C551E" w:rsidP="004C5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41069C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1069C" w:rsidRPr="00855E5C" w:rsidRDefault="00354AE3" w:rsidP="004C5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49.01</w:t>
            </w:r>
          </w:p>
        </w:tc>
      </w:tr>
      <w:tr w:rsidR="0041069C" w:rsidRPr="00855E5C" w:rsidTr="00313921">
        <w:trPr>
          <w:trHeight w:val="461"/>
        </w:trPr>
        <w:tc>
          <w:tcPr>
            <w:tcW w:w="58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41069C" w:rsidRPr="00855E5C" w:rsidRDefault="0041069C" w:rsidP="00BB5E5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55E5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Progress 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+0.3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+</w:t>
            </w:r>
            <w:r w:rsidR="00354AE3">
              <w:rPr>
                <w:rFonts w:ascii="Calibri" w:eastAsia="Times New Roman" w:hAnsi="Calibri" w:cs="Calibri"/>
                <w:color w:val="000000"/>
                <w:lang w:eastAsia="en-GB"/>
              </w:rPr>
              <w:t>0.02</w:t>
            </w:r>
          </w:p>
        </w:tc>
      </w:tr>
      <w:tr w:rsidR="0041069C" w:rsidRPr="00855E5C" w:rsidTr="00313921">
        <w:trPr>
          <w:trHeight w:val="461"/>
        </w:trPr>
        <w:tc>
          <w:tcPr>
            <w:tcW w:w="58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41069C" w:rsidRPr="00855E5C" w:rsidRDefault="0041069C" w:rsidP="00BB5E5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55E5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 of pupils of making at least expected progress in English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87.4</w:t>
            </w:r>
            <w:r w:rsidRPr="00855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73.6%</w:t>
            </w:r>
          </w:p>
        </w:tc>
      </w:tr>
      <w:tr w:rsidR="0041069C" w:rsidRPr="00855E5C" w:rsidTr="00313921">
        <w:trPr>
          <w:trHeight w:val="461"/>
        </w:trPr>
        <w:tc>
          <w:tcPr>
            <w:tcW w:w="58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41069C" w:rsidRPr="00855E5C" w:rsidRDefault="0041069C" w:rsidP="00BB5E5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55E5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 of pupils of making more than expected progress in English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45.6</w:t>
            </w:r>
            <w:r w:rsidRPr="00855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1069C" w:rsidRPr="00855E5C" w:rsidRDefault="0041069C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28.3%</w:t>
            </w:r>
          </w:p>
        </w:tc>
      </w:tr>
      <w:tr w:rsidR="0041069C" w:rsidRPr="00855E5C" w:rsidTr="00313921">
        <w:trPr>
          <w:trHeight w:val="461"/>
        </w:trPr>
        <w:tc>
          <w:tcPr>
            <w:tcW w:w="58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41069C" w:rsidRPr="00855E5C" w:rsidRDefault="0041069C" w:rsidP="00BB5E5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55E5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 of pupils of making at least expected progress in Maths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1069C" w:rsidRPr="00855E5C" w:rsidRDefault="00313921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83.5</w:t>
            </w:r>
            <w:r w:rsidR="0041069C" w:rsidRPr="00855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1069C" w:rsidRPr="00855E5C" w:rsidRDefault="00313921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69.2%</w:t>
            </w:r>
          </w:p>
        </w:tc>
      </w:tr>
      <w:tr w:rsidR="0041069C" w:rsidRPr="00855E5C" w:rsidTr="00313921">
        <w:trPr>
          <w:trHeight w:val="461"/>
        </w:trPr>
        <w:tc>
          <w:tcPr>
            <w:tcW w:w="58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41069C" w:rsidRPr="00855E5C" w:rsidRDefault="0041069C" w:rsidP="00BB5E5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55E5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 of pupils of making more than expected progress in Maths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1069C" w:rsidRPr="00855E5C" w:rsidRDefault="00313921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35.9</w:t>
            </w:r>
            <w:r w:rsidR="0041069C" w:rsidRPr="00855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41069C" w:rsidRPr="00855E5C" w:rsidRDefault="00313921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30.8%</w:t>
            </w:r>
          </w:p>
        </w:tc>
      </w:tr>
      <w:tr w:rsidR="00313921" w:rsidRPr="00855E5C" w:rsidTr="00313921">
        <w:trPr>
          <w:trHeight w:val="461"/>
        </w:trPr>
        <w:tc>
          <w:tcPr>
            <w:tcW w:w="58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3921" w:rsidRPr="00855E5C" w:rsidRDefault="00313921" w:rsidP="00BB5E5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55E5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 of pupils achieving the English Baccalaureate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13921" w:rsidRPr="00855E5C" w:rsidRDefault="00313921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44.2</w:t>
            </w:r>
            <w:r w:rsidRPr="00855E5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313921" w:rsidRPr="00855E5C" w:rsidRDefault="00354AE3" w:rsidP="00313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</w:t>
            </w:r>
            <w:r w:rsidR="003139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</w:t>
            </w:r>
          </w:p>
        </w:tc>
      </w:tr>
    </w:tbl>
    <w:p w:rsidR="00020849" w:rsidRDefault="00020849"/>
    <w:sectPr w:rsidR="00020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9C"/>
    <w:rsid w:val="00020849"/>
    <w:rsid w:val="002A5E90"/>
    <w:rsid w:val="00313921"/>
    <w:rsid w:val="00354AE3"/>
    <w:rsid w:val="0041069C"/>
    <w:rsid w:val="004C551E"/>
    <w:rsid w:val="00E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E481-C10E-43D9-A160-0888B85A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Mitchell</dc:creator>
  <cp:keywords/>
  <dc:description/>
  <cp:lastModifiedBy>Peter Mitchell</cp:lastModifiedBy>
  <cp:revision>2</cp:revision>
  <dcterms:created xsi:type="dcterms:W3CDTF">2016-11-02T09:08:00Z</dcterms:created>
  <dcterms:modified xsi:type="dcterms:W3CDTF">2016-11-02T09:46:00Z</dcterms:modified>
</cp:coreProperties>
</file>