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6DA3" w14:textId="7524F2EE" w:rsidR="00705389" w:rsidRPr="00A77943" w:rsidRDefault="00506855" w:rsidP="00A77943">
      <w:pPr>
        <w:rPr>
          <w:b/>
          <w:color w:val="0054A6"/>
          <w:sz w:val="40"/>
          <w:szCs w:val="40"/>
        </w:rPr>
      </w:pPr>
      <w:r>
        <w:rPr>
          <w:b/>
          <w:color w:val="0054A6"/>
          <w:sz w:val="40"/>
          <w:szCs w:val="40"/>
        </w:rPr>
        <w:t>Teacher of</w:t>
      </w:r>
      <w:r w:rsidR="00A5355B">
        <w:rPr>
          <w:b/>
          <w:color w:val="0054A6"/>
          <w:sz w:val="40"/>
          <w:szCs w:val="40"/>
        </w:rPr>
        <w:t xml:space="preserve"> Science </w:t>
      </w:r>
      <w:r w:rsidR="004235A8">
        <w:rPr>
          <w:b/>
          <w:color w:val="0054A6"/>
          <w:sz w:val="40"/>
          <w:szCs w:val="40"/>
        </w:rPr>
        <w:t xml:space="preserve"> </w:t>
      </w:r>
    </w:p>
    <w:p w14:paraId="5A9776EA" w14:textId="13F422C6" w:rsidR="00A77943" w:rsidRDefault="00C40E34" w:rsidP="00705389">
      <w:pPr>
        <w:rPr>
          <w:b/>
        </w:rPr>
      </w:pPr>
      <w:r>
        <w:rPr>
          <w:b/>
        </w:rPr>
        <w:t>St. Wilfrid’s RC College</w:t>
      </w:r>
    </w:p>
    <w:p w14:paraId="71636F35" w14:textId="77777777" w:rsidR="00C40E34" w:rsidRPr="00C40E34" w:rsidRDefault="00C40E34" w:rsidP="00C40E34">
      <w:pPr>
        <w:pStyle w:val="NoSpacing"/>
        <w:rPr>
          <w:b/>
        </w:rPr>
      </w:pPr>
      <w:r w:rsidRPr="00C40E34">
        <w:rPr>
          <w:b/>
        </w:rPr>
        <w:t>Headteacher: Mrs F Craik</w:t>
      </w:r>
    </w:p>
    <w:p w14:paraId="6FAA9E7D" w14:textId="0EAE2E35" w:rsidR="00A77943" w:rsidRPr="00C40E34" w:rsidRDefault="00705389" w:rsidP="00C40E34">
      <w:pPr>
        <w:pStyle w:val="NoSpacing"/>
        <w:rPr>
          <w:b/>
        </w:rPr>
      </w:pPr>
      <w:r w:rsidRPr="00C40E34">
        <w:rPr>
          <w:b/>
        </w:rPr>
        <w:t>CEO: Mr T.B. Tapping</w:t>
      </w:r>
    </w:p>
    <w:p w14:paraId="4B2F54BC" w14:textId="77777777" w:rsidR="00C40E34" w:rsidRPr="00A77943" w:rsidRDefault="00C40E34" w:rsidP="00C40E34">
      <w:pPr>
        <w:pStyle w:val="NoSpacing"/>
      </w:pPr>
    </w:p>
    <w:p w14:paraId="1EEE3010" w14:textId="07122A68" w:rsidR="004E7EF9" w:rsidRDefault="004D40A3" w:rsidP="004D40A3">
      <w:pPr>
        <w:jc w:val="both"/>
      </w:pPr>
      <w:r>
        <w:t xml:space="preserve">The Diocese of Hexham and Newcastle </w:t>
      </w:r>
      <w:r w:rsidRPr="00C072F4">
        <w:t xml:space="preserve">has a growth plan </w:t>
      </w:r>
      <w:r>
        <w:t xml:space="preserve">for Bishop Chadwick Catholic Education Trust to serve South Tyneside, Sunderland and East Durham, with a total of 34 schools in the Trust by July 2022. </w:t>
      </w:r>
    </w:p>
    <w:p w14:paraId="57BAACEA" w14:textId="620F01EC" w:rsidR="00152FE1" w:rsidRDefault="002E4B96" w:rsidP="00782229">
      <w:pPr>
        <w:jc w:val="both"/>
      </w:pPr>
      <w:r>
        <w:t>Bishop Chadwick Catholic Education Trust was established in February 2016</w:t>
      </w:r>
      <w:r w:rsidR="00FA7ECC" w:rsidRPr="00DE7BF1">
        <w:t xml:space="preserve">, currently </w:t>
      </w:r>
      <w:r>
        <w:t>there are</w:t>
      </w:r>
      <w:r w:rsidR="00FA7ECC" w:rsidRPr="00DE7BF1">
        <w:t xml:space="preserve"> </w:t>
      </w:r>
      <w:r w:rsidR="00955FEF">
        <w:t>sixteen</w:t>
      </w:r>
      <w:r w:rsidR="00FA7ECC">
        <w:t xml:space="preserve"> </w:t>
      </w:r>
      <w:r w:rsidR="00FA7ECC" w:rsidRPr="00DE7BF1">
        <w:t>schools within the Trust</w:t>
      </w:r>
      <w:r w:rsidR="00152FE1">
        <w:t xml:space="preserve"> with a schedule of additional schools joining each term.</w:t>
      </w:r>
      <w:r w:rsidR="00A6271F">
        <w:t xml:space="preserve">  The details of each of the schools currently within the Trust can be found on our website www.bccet.org.uk</w:t>
      </w:r>
    </w:p>
    <w:p w14:paraId="2447E7A7" w14:textId="11424FF1" w:rsidR="0078063D" w:rsidRDefault="0078063D" w:rsidP="0078063D">
      <w:pPr>
        <w:pStyle w:val="NoSpacing"/>
      </w:pPr>
      <w:r>
        <w:t xml:space="preserve">St. Wilfrid’s RC </w:t>
      </w:r>
      <w:r w:rsidRPr="005E47AE">
        <w:t xml:space="preserve">College </w:t>
      </w:r>
      <w:r w:rsidRPr="005E47AE">
        <w:rPr>
          <w:rFonts w:eastAsia="Times New Roman"/>
        </w:rPr>
        <w:t xml:space="preserve">is an </w:t>
      </w:r>
      <w:r>
        <w:rPr>
          <w:rFonts w:eastAsia="Times New Roman"/>
        </w:rPr>
        <w:t xml:space="preserve">OFSTED rated </w:t>
      </w:r>
      <w:r w:rsidRPr="005E47AE">
        <w:rPr>
          <w:rFonts w:eastAsia="Times New Roman"/>
        </w:rPr>
        <w:t>outstanding school with world class status and is seeking to appoint</w:t>
      </w:r>
      <w:r w:rsidRPr="005E47AE">
        <w:t xml:space="preserve"> </w:t>
      </w:r>
      <w:r>
        <w:t>an</w:t>
      </w:r>
      <w:r w:rsidRPr="005E47AE">
        <w:t xml:space="preserve"> inspirational </w:t>
      </w:r>
      <w:r w:rsidR="004235A8">
        <w:t>teacher</w:t>
      </w:r>
      <w:r>
        <w:t xml:space="preserve"> </w:t>
      </w:r>
      <w:r w:rsidRPr="005E47AE">
        <w:t>to the post of</w:t>
      </w:r>
      <w:r>
        <w:t xml:space="preserve"> </w:t>
      </w:r>
      <w:r w:rsidR="00506855">
        <w:t xml:space="preserve">Teacher of </w:t>
      </w:r>
      <w:r w:rsidR="00A5355B">
        <w:t>Science (Fixed Term)</w:t>
      </w:r>
      <w:r>
        <w:t xml:space="preserve"> to join us from September 2021</w:t>
      </w:r>
      <w:r w:rsidR="00A5355B">
        <w:t xml:space="preserve"> until August 2022</w:t>
      </w:r>
      <w:r>
        <w:t xml:space="preserve">. </w:t>
      </w:r>
    </w:p>
    <w:p w14:paraId="24F323AF" w14:textId="77777777" w:rsidR="0078063D" w:rsidRDefault="0078063D" w:rsidP="0078063D">
      <w:pPr>
        <w:pStyle w:val="NoSpacing"/>
      </w:pPr>
    </w:p>
    <w:p w14:paraId="5B801BE8" w14:textId="6B367C35" w:rsidR="00782229" w:rsidRDefault="00782229" w:rsidP="00782229">
      <w:pPr>
        <w:jc w:val="both"/>
        <w:rPr>
          <w:rFonts w:cs="Arial"/>
          <w:bCs/>
        </w:rPr>
      </w:pPr>
      <w:r>
        <w:t>Bishop Chadwick Catholic Education Trust safeguards and protects its students and staff by being committed to respond in accordance with South Tyneside Child Protection Procedures.  Enhanced DBS checks are mandatory for all school staff.</w:t>
      </w:r>
      <w:r>
        <w:rPr>
          <w:rFonts w:cs="Arial"/>
          <w:bCs/>
        </w:rPr>
        <w:t xml:space="preserve"> </w:t>
      </w:r>
    </w:p>
    <w:p w14:paraId="3ED83CCA" w14:textId="008E0678" w:rsidR="0078063D" w:rsidRPr="0061412C" w:rsidRDefault="0078063D" w:rsidP="0078063D">
      <w:pPr>
        <w:spacing w:after="0"/>
        <w:jc w:val="both"/>
        <w:rPr>
          <w:rFonts w:eastAsia="ヒラギノ角ゴ Pro W3" w:cs="Arial"/>
          <w:b/>
        </w:rPr>
      </w:pPr>
      <w:r w:rsidRPr="0061412C">
        <w:rPr>
          <w:b/>
        </w:rPr>
        <w:t xml:space="preserve">Salary: </w:t>
      </w:r>
      <w:r w:rsidR="004235A8">
        <w:rPr>
          <w:b/>
        </w:rPr>
        <w:t>Band 1 – Band 3</w:t>
      </w:r>
      <w:r w:rsidR="00F178F0">
        <w:rPr>
          <w:b/>
        </w:rPr>
        <w:t xml:space="preserve"> (main &amp; upper)</w:t>
      </w:r>
    </w:p>
    <w:p w14:paraId="08A0EDD9" w14:textId="77777777" w:rsidR="0078063D" w:rsidRPr="0061412C" w:rsidRDefault="0078063D" w:rsidP="0078063D">
      <w:pPr>
        <w:spacing w:after="0"/>
        <w:jc w:val="both"/>
        <w:rPr>
          <w:rFonts w:eastAsia="ヒラギノ角ゴ Pro W3" w:cs="Arial"/>
          <w:b/>
        </w:rPr>
      </w:pPr>
      <w:r w:rsidRPr="0061412C">
        <w:rPr>
          <w:b/>
        </w:rPr>
        <w:t xml:space="preserve">Start Date: </w:t>
      </w:r>
      <w:r>
        <w:rPr>
          <w:b/>
        </w:rPr>
        <w:t>September 2021</w:t>
      </w:r>
    </w:p>
    <w:p w14:paraId="20D156DB" w14:textId="7D8670B0" w:rsidR="0078063D" w:rsidRPr="0061412C" w:rsidRDefault="0078063D" w:rsidP="0078063D">
      <w:pPr>
        <w:spacing w:after="0"/>
        <w:jc w:val="both"/>
        <w:rPr>
          <w:b/>
        </w:rPr>
      </w:pPr>
      <w:r w:rsidRPr="0061412C">
        <w:rPr>
          <w:b/>
        </w:rPr>
        <w:t>Contract:</w:t>
      </w:r>
      <w:r>
        <w:rPr>
          <w:b/>
        </w:rPr>
        <w:t xml:space="preserve"> Whole time, </w:t>
      </w:r>
      <w:r w:rsidR="00A5355B">
        <w:rPr>
          <w:b/>
        </w:rPr>
        <w:t>Fixed Term 1 year until August 2022</w:t>
      </w:r>
    </w:p>
    <w:p w14:paraId="6D1198B6" w14:textId="77777777" w:rsidR="00782229" w:rsidRPr="00DE3FBC" w:rsidRDefault="00782229" w:rsidP="00782229">
      <w:pPr>
        <w:spacing w:after="0"/>
        <w:jc w:val="both"/>
        <w:rPr>
          <w:b/>
        </w:rPr>
      </w:pPr>
      <w:bookmarkStart w:id="0" w:name="_GoBack"/>
      <w:bookmarkEnd w:id="0"/>
    </w:p>
    <w:p w14:paraId="5857CA82" w14:textId="1CB13E90" w:rsidR="006668BF" w:rsidRDefault="00782229" w:rsidP="00782229">
      <w:pPr>
        <w:jc w:val="both"/>
        <w:rPr>
          <w:rFonts w:ascii="Calibri" w:hAnsi="Calibri" w:cs="Calibri"/>
          <w:color w:val="323130"/>
        </w:rPr>
      </w:pPr>
      <w:r>
        <w:rPr>
          <w:rFonts w:ascii="Calibri" w:hAnsi="Calibri" w:cs="Calibri"/>
          <w:color w:val="323130"/>
        </w:rPr>
        <w:t>Completed application forms should be submitted by email t</w:t>
      </w:r>
      <w:r w:rsidR="00C40E34">
        <w:rPr>
          <w:rFonts w:ascii="Calibri" w:hAnsi="Calibri" w:cs="Calibri"/>
          <w:color w:val="323130"/>
        </w:rPr>
        <w:t xml:space="preserve">o </w:t>
      </w:r>
      <w:hyperlink r:id="rId10" w:history="1">
        <w:r w:rsidR="00C40E34" w:rsidRPr="00066A4A">
          <w:rPr>
            <w:rStyle w:val="Hyperlink"/>
            <w:rFonts w:ascii="Calibri" w:hAnsi="Calibri" w:cs="Calibri"/>
          </w:rPr>
          <w:t>recruitment@st-wilfrids.org</w:t>
        </w:r>
      </w:hyperlink>
      <w:r w:rsidR="00C40E34">
        <w:rPr>
          <w:rFonts w:ascii="Calibri" w:hAnsi="Calibri" w:cs="Calibri"/>
          <w:color w:val="323130"/>
        </w:rPr>
        <w:t xml:space="preserve"> </w:t>
      </w:r>
      <w:r>
        <w:rPr>
          <w:rFonts w:ascii="Calibri" w:hAnsi="Calibri" w:cs="Calibri"/>
          <w:color w:val="323130"/>
        </w:rPr>
        <w:t xml:space="preserve">by </w:t>
      </w:r>
      <w:r w:rsidR="00A5355B">
        <w:rPr>
          <w:rFonts w:ascii="Calibri" w:hAnsi="Calibri" w:cs="Calibri"/>
          <w:b/>
          <w:color w:val="323130"/>
        </w:rPr>
        <w:t>3pm</w:t>
      </w:r>
      <w:r w:rsidR="00C40E34">
        <w:rPr>
          <w:rFonts w:ascii="Calibri" w:hAnsi="Calibri" w:cs="Calibri"/>
          <w:b/>
          <w:color w:val="323130"/>
        </w:rPr>
        <w:t xml:space="preserve"> </w:t>
      </w:r>
      <w:r>
        <w:rPr>
          <w:rFonts w:ascii="Calibri" w:hAnsi="Calibri" w:cs="Calibri"/>
          <w:color w:val="323130"/>
        </w:rPr>
        <w:t xml:space="preserve">on </w:t>
      </w:r>
      <w:r w:rsidR="00A5355B" w:rsidRPr="00A5355B">
        <w:rPr>
          <w:rFonts w:ascii="Calibri" w:hAnsi="Calibri" w:cs="Calibri"/>
          <w:b/>
          <w:color w:val="323130"/>
        </w:rPr>
        <w:t>Friday 28 May</w:t>
      </w:r>
      <w:r w:rsidR="00A5355B">
        <w:rPr>
          <w:rFonts w:ascii="Calibri" w:hAnsi="Calibri" w:cs="Calibri"/>
          <w:color w:val="323130"/>
        </w:rPr>
        <w:t xml:space="preserve"> </w:t>
      </w:r>
      <w:r w:rsidR="006668BF">
        <w:rPr>
          <w:rFonts w:ascii="Calibri" w:hAnsi="Calibri" w:cs="Calibri"/>
          <w:b/>
          <w:color w:val="323130"/>
        </w:rPr>
        <w:t>2021</w:t>
      </w:r>
      <w:r>
        <w:rPr>
          <w:rFonts w:ascii="Calibri" w:hAnsi="Calibri" w:cs="Calibri"/>
          <w:color w:val="323130"/>
        </w:rPr>
        <w:t xml:space="preserve">. </w:t>
      </w:r>
      <w:r w:rsidRPr="00DE3FBC">
        <w:rPr>
          <w:rFonts w:ascii="Calibri" w:hAnsi="Calibri" w:cs="Calibri"/>
          <w:color w:val="323130"/>
        </w:rPr>
        <w:t xml:space="preserve">Emailed applications are required </w:t>
      </w:r>
      <w:r>
        <w:rPr>
          <w:rFonts w:ascii="Calibri" w:hAnsi="Calibri" w:cs="Calibri"/>
          <w:color w:val="323130"/>
        </w:rPr>
        <w:t xml:space="preserve">and CV’s will not </w:t>
      </w:r>
      <w:r w:rsidR="006668BF">
        <w:rPr>
          <w:rFonts w:ascii="Calibri" w:hAnsi="Calibri" w:cs="Calibri"/>
          <w:color w:val="323130"/>
        </w:rPr>
        <w:t xml:space="preserve">be accepted. </w:t>
      </w:r>
    </w:p>
    <w:p w14:paraId="32216B0D" w14:textId="77777777" w:rsidR="00782229" w:rsidRDefault="00782229" w:rsidP="00782229">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14:paraId="47149815" w14:textId="77777777" w:rsidR="00782229" w:rsidRDefault="00782229" w:rsidP="00782229">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6CF23584" w14:textId="4C45F16D" w:rsidR="008864CB" w:rsidRPr="00782229" w:rsidRDefault="00782229" w:rsidP="00FA7ECC">
      <w:pPr>
        <w:jc w:val="both"/>
        <w:rPr>
          <w:rStyle w:val="Hyperlink"/>
          <w:color w:val="auto"/>
          <w:sz w:val="24"/>
          <w:szCs w:val="24"/>
          <w:u w:val="none"/>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Pr>
          <w:sz w:val="24"/>
          <w:szCs w:val="24"/>
        </w:rPr>
        <w:t xml:space="preserve"> </w:t>
      </w:r>
    </w:p>
    <w:p w14:paraId="274AB7FB" w14:textId="77777777" w:rsidR="00A77943" w:rsidRPr="000E68AF" w:rsidRDefault="00A77943" w:rsidP="00A77943">
      <w:pPr>
        <w:jc w:val="both"/>
        <w:rPr>
          <w:rFonts w:ascii="Calibri" w:hAnsi="Calibri" w:cs="Calibri"/>
          <w:color w:val="0070C0"/>
          <w:u w:val="single"/>
        </w:rPr>
      </w:pPr>
      <w:r w:rsidRPr="000E68AF">
        <w:rPr>
          <w:rFonts w:ascii="Calibri" w:hAnsi="Calibri" w:cs="Calibri"/>
          <w:color w:val="0070C0"/>
          <w:u w:val="single"/>
        </w:rPr>
        <w:t>A note regarding COVID 19</w:t>
      </w:r>
    </w:p>
    <w:p w14:paraId="2EACA0A9" w14:textId="41546BDF" w:rsidR="001F5199" w:rsidRDefault="008864CB" w:rsidP="00FA7ECC">
      <w:pPr>
        <w:jc w:val="both"/>
        <w:rPr>
          <w:sz w:val="24"/>
          <w:szCs w:val="24"/>
        </w:rPr>
      </w:pPr>
      <w:r>
        <w:rPr>
          <w:rFonts w:ascii="Calibri" w:hAnsi="Calibri" w:cs="Calibri"/>
          <w:color w:val="0070C0"/>
        </w:rPr>
        <w:t>Please note, t</w:t>
      </w:r>
      <w:r w:rsidR="00121F8F">
        <w:rPr>
          <w:rFonts w:ascii="Calibri" w:hAnsi="Calibri" w:cs="Calibri"/>
          <w:color w:val="0070C0"/>
        </w:rPr>
        <w:t>he</w:t>
      </w:r>
      <w:r w:rsidR="00A77943" w:rsidRPr="000E68AF">
        <w:rPr>
          <w:rFonts w:ascii="Calibri" w:hAnsi="Calibri" w:cs="Calibri"/>
          <w:color w:val="0070C0"/>
        </w:rPr>
        <w:t xml:space="preserve"> interview process </w:t>
      </w:r>
      <w:r w:rsidR="00A77943">
        <w:rPr>
          <w:rFonts w:ascii="Calibri" w:hAnsi="Calibri" w:cs="Calibri"/>
          <w:color w:val="0070C0"/>
        </w:rPr>
        <w:t>will</w:t>
      </w:r>
      <w:r w:rsidR="00A77943" w:rsidRPr="000E68AF">
        <w:rPr>
          <w:rFonts w:ascii="Calibri" w:hAnsi="Calibri" w:cs="Calibri"/>
          <w:color w:val="0070C0"/>
        </w:rPr>
        <w:t xml:space="preserve"> take place over </w:t>
      </w:r>
      <w:r w:rsidR="00A77943">
        <w:rPr>
          <w:rFonts w:ascii="Calibri" w:hAnsi="Calibri" w:cs="Calibri"/>
          <w:color w:val="0070C0"/>
        </w:rPr>
        <w:t>a virtual platform</w:t>
      </w:r>
      <w:r w:rsidR="00A77943" w:rsidRPr="000E68AF">
        <w:rPr>
          <w:rFonts w:ascii="Calibri" w:hAnsi="Calibri" w:cs="Calibri"/>
          <w:color w:val="0070C0"/>
        </w:rPr>
        <w:t xml:space="preserve"> to ensure the safety of all involved. </w:t>
      </w:r>
    </w:p>
    <w:sectPr w:rsidR="001F519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D57B5" w14:textId="77777777" w:rsidR="007D6D25" w:rsidRDefault="007D6D25" w:rsidP="001F5199">
      <w:pPr>
        <w:spacing w:after="0" w:line="240" w:lineRule="auto"/>
      </w:pPr>
      <w:r>
        <w:separator/>
      </w:r>
    </w:p>
  </w:endnote>
  <w:endnote w:type="continuationSeparator" w:id="0">
    <w:p w14:paraId="0E3E04BA" w14:textId="77777777" w:rsidR="007D6D25" w:rsidRDefault="007D6D25"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4C48" w14:textId="1A970EE0" w:rsidR="00852807" w:rsidRPr="00852807" w:rsidRDefault="00852807">
    <w:pPr>
      <w:pStyle w:val="Footer"/>
      <w:rPr>
        <w:lang w:val="en-US"/>
      </w:rPr>
    </w:pPr>
    <w:r>
      <w:rPr>
        <w:lang w:val="en-US"/>
      </w:rPr>
      <w:t>BCCET Dec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D6CD5" w14:textId="77777777" w:rsidR="007D6D25" w:rsidRDefault="007D6D25" w:rsidP="001F5199">
      <w:pPr>
        <w:spacing w:after="0" w:line="240" w:lineRule="auto"/>
      </w:pPr>
      <w:r>
        <w:separator/>
      </w:r>
    </w:p>
  </w:footnote>
  <w:footnote w:type="continuationSeparator" w:id="0">
    <w:p w14:paraId="6CC9309D" w14:textId="77777777" w:rsidR="007D6D25" w:rsidRDefault="007D6D25"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404E150E" w:rsidR="00A77943" w:rsidRDefault="00C40E34" w:rsidP="00444321">
    <w:pPr>
      <w:pStyle w:val="Header"/>
    </w:pPr>
    <w:r>
      <w:rPr>
        <w:noProof/>
        <w:lang w:eastAsia="en-GB"/>
      </w:rPr>
      <w:drawing>
        <wp:anchor distT="0" distB="0" distL="114300" distR="114300" simplePos="0" relativeHeight="251659264" behindDoc="0" locked="0" layoutInCell="1" allowOverlap="1" wp14:anchorId="569128C2" wp14:editId="5B6B13E9">
          <wp:simplePos x="0" y="0"/>
          <wp:positionH relativeFrom="column">
            <wp:posOffset>5276850</wp:posOffset>
          </wp:positionH>
          <wp:positionV relativeFrom="paragraph">
            <wp:posOffset>161925</wp:posOffset>
          </wp:positionV>
          <wp:extent cx="542925" cy="576508"/>
          <wp:effectExtent l="0" t="0" r="0" b="0"/>
          <wp:wrapTopAndBottom/>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2925" cy="576508"/>
                  </a:xfrm>
                  <a:prstGeom prst="rect">
                    <a:avLst/>
                  </a:prstGeom>
                  <a:noFill/>
                  <a:ln>
                    <a:noFill/>
                  </a:ln>
                </pic:spPr>
              </pic:pic>
            </a:graphicData>
          </a:graphic>
        </wp:anchor>
      </w:drawing>
    </w:r>
    <w:r w:rsidR="00A77943">
      <w:rPr>
        <w:noProof/>
        <w:lang w:eastAsia="en-GB"/>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68B3443F" w:rsidR="00A77943" w:rsidRDefault="00A77943" w:rsidP="00444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3A1"/>
    <w:rsid w:val="00044296"/>
    <w:rsid w:val="000768B0"/>
    <w:rsid w:val="000C0698"/>
    <w:rsid w:val="000C69C4"/>
    <w:rsid w:val="00121F8F"/>
    <w:rsid w:val="0012630D"/>
    <w:rsid w:val="00152FE1"/>
    <w:rsid w:val="00157778"/>
    <w:rsid w:val="001B5405"/>
    <w:rsid w:val="001B5C02"/>
    <w:rsid w:val="001F4835"/>
    <w:rsid w:val="001F5199"/>
    <w:rsid w:val="00200E9A"/>
    <w:rsid w:val="00250AE6"/>
    <w:rsid w:val="002920E7"/>
    <w:rsid w:val="00294180"/>
    <w:rsid w:val="002D6844"/>
    <w:rsid w:val="002E046F"/>
    <w:rsid w:val="002E3055"/>
    <w:rsid w:val="002E4B96"/>
    <w:rsid w:val="002F43F8"/>
    <w:rsid w:val="00394376"/>
    <w:rsid w:val="00405A1F"/>
    <w:rsid w:val="0041225A"/>
    <w:rsid w:val="004235A8"/>
    <w:rsid w:val="00444321"/>
    <w:rsid w:val="004608A6"/>
    <w:rsid w:val="004803A1"/>
    <w:rsid w:val="004C26A7"/>
    <w:rsid w:val="004D40A3"/>
    <w:rsid w:val="004E7EF9"/>
    <w:rsid w:val="00506855"/>
    <w:rsid w:val="00550B9F"/>
    <w:rsid w:val="00583E00"/>
    <w:rsid w:val="00595EFC"/>
    <w:rsid w:val="005C7D16"/>
    <w:rsid w:val="005D55A5"/>
    <w:rsid w:val="005D747F"/>
    <w:rsid w:val="005F5427"/>
    <w:rsid w:val="00604D6F"/>
    <w:rsid w:val="00607165"/>
    <w:rsid w:val="006363F1"/>
    <w:rsid w:val="00641652"/>
    <w:rsid w:val="00657903"/>
    <w:rsid w:val="006665FA"/>
    <w:rsid w:val="006668BF"/>
    <w:rsid w:val="00672000"/>
    <w:rsid w:val="00680505"/>
    <w:rsid w:val="006957FC"/>
    <w:rsid w:val="006A5A3D"/>
    <w:rsid w:val="006B283E"/>
    <w:rsid w:val="00705389"/>
    <w:rsid w:val="0078063D"/>
    <w:rsid w:val="00782229"/>
    <w:rsid w:val="007D3EDD"/>
    <w:rsid w:val="007D6D25"/>
    <w:rsid w:val="007F7FA7"/>
    <w:rsid w:val="00812C03"/>
    <w:rsid w:val="00812E84"/>
    <w:rsid w:val="00831292"/>
    <w:rsid w:val="00852807"/>
    <w:rsid w:val="008864CB"/>
    <w:rsid w:val="008A4BEB"/>
    <w:rsid w:val="008C451C"/>
    <w:rsid w:val="008F2552"/>
    <w:rsid w:val="0090708C"/>
    <w:rsid w:val="009268BC"/>
    <w:rsid w:val="00955FEF"/>
    <w:rsid w:val="0095664D"/>
    <w:rsid w:val="009A054F"/>
    <w:rsid w:val="00A41D07"/>
    <w:rsid w:val="00A5355B"/>
    <w:rsid w:val="00A6271F"/>
    <w:rsid w:val="00A77943"/>
    <w:rsid w:val="00AC2DF1"/>
    <w:rsid w:val="00AF26AD"/>
    <w:rsid w:val="00AF6F2D"/>
    <w:rsid w:val="00AF742B"/>
    <w:rsid w:val="00B50C5B"/>
    <w:rsid w:val="00B61891"/>
    <w:rsid w:val="00B65A72"/>
    <w:rsid w:val="00B8057D"/>
    <w:rsid w:val="00B8181B"/>
    <w:rsid w:val="00B83BAC"/>
    <w:rsid w:val="00BB43A5"/>
    <w:rsid w:val="00C40E34"/>
    <w:rsid w:val="00C551E0"/>
    <w:rsid w:val="00C60626"/>
    <w:rsid w:val="00CA777C"/>
    <w:rsid w:val="00CC162F"/>
    <w:rsid w:val="00CD15C6"/>
    <w:rsid w:val="00CE5C92"/>
    <w:rsid w:val="00CF1E26"/>
    <w:rsid w:val="00CF2C02"/>
    <w:rsid w:val="00D04514"/>
    <w:rsid w:val="00D6067D"/>
    <w:rsid w:val="00D651E4"/>
    <w:rsid w:val="00D91840"/>
    <w:rsid w:val="00DB76F1"/>
    <w:rsid w:val="00DE2DD4"/>
    <w:rsid w:val="00DE3FBC"/>
    <w:rsid w:val="00DE7087"/>
    <w:rsid w:val="00E0298A"/>
    <w:rsid w:val="00E12AF1"/>
    <w:rsid w:val="00E30857"/>
    <w:rsid w:val="00E47284"/>
    <w:rsid w:val="00E806EA"/>
    <w:rsid w:val="00EA4D02"/>
    <w:rsid w:val="00EB173A"/>
    <w:rsid w:val="00EC5269"/>
    <w:rsid w:val="00F0273C"/>
    <w:rsid w:val="00F178F0"/>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customStyle="1" w:styleId="UnresolvedMention1">
    <w:name w:val="Unresolved Mention1"/>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4302">
      <w:bodyDiv w:val="1"/>
      <w:marLeft w:val="0"/>
      <w:marRight w:val="0"/>
      <w:marTop w:val="0"/>
      <w:marBottom w:val="0"/>
      <w:divBdr>
        <w:top w:val="none" w:sz="0" w:space="0" w:color="auto"/>
        <w:left w:val="none" w:sz="0" w:space="0" w:color="auto"/>
        <w:bottom w:val="none" w:sz="0" w:space="0" w:color="auto"/>
        <w:right w:val="none" w:sz="0" w:space="0" w:color="auto"/>
      </w:divBdr>
    </w:div>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st-wilfrid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740C3.F305732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2" ma:contentTypeDescription="Create a new document." ma:contentTypeScope="" ma:versionID="0d20f2baeea23d58849c02c70422acfa">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8ae373948412322547b47223a5ac20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2.xml><?xml version="1.0" encoding="utf-8"?>
<ds:datastoreItem xmlns:ds="http://schemas.openxmlformats.org/officeDocument/2006/customXml" ds:itemID="{07F1A0A3-7F2D-464C-AA4F-C37BAD639F0E}">
  <ds:schemaRefs>
    <ds:schemaRef ds:uri="75807ee4-40ff-4def-9741-5b768abed2e1"/>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cd22c9cc-52d6-4476-8757-7f7ff89a902a"/>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1C41564-5239-4326-A222-27BF893AF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Stephanie Charman</cp:lastModifiedBy>
  <cp:revision>2</cp:revision>
  <cp:lastPrinted>2017-09-14T11:36:00Z</cp:lastPrinted>
  <dcterms:created xsi:type="dcterms:W3CDTF">2021-05-27T12:28:00Z</dcterms:created>
  <dcterms:modified xsi:type="dcterms:W3CDTF">2021-05-27T12:28:00Z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