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9975" w14:textId="77777777" w:rsidR="00F4324C" w:rsidRPr="00790239" w:rsidRDefault="00F4324C" w:rsidP="00F4324C">
      <w:pPr>
        <w:rPr>
          <w:b/>
          <w:color w:val="0054A6"/>
          <w:sz w:val="40"/>
          <w:szCs w:val="40"/>
        </w:rPr>
      </w:pPr>
      <w:r w:rsidRPr="00790239">
        <w:rPr>
          <w:b/>
          <w:color w:val="0054A6"/>
          <w:sz w:val="40"/>
          <w:szCs w:val="40"/>
        </w:rPr>
        <w:t xml:space="preserve">Teaching Assistant </w:t>
      </w:r>
      <w:r w:rsidRPr="00790239">
        <w:rPr>
          <w:b/>
        </w:rPr>
        <w:tab/>
      </w:r>
    </w:p>
    <w:p w14:paraId="4D0D900A" w14:textId="3D8CFFEC" w:rsidR="00F4324C" w:rsidRPr="00790239" w:rsidRDefault="00F4324C" w:rsidP="00782229">
      <w:r w:rsidRPr="00790239">
        <w:t>St Wilfrid’s R.C College</w:t>
      </w:r>
    </w:p>
    <w:p w14:paraId="6FAA9E7D" w14:textId="412BEC1B" w:rsidR="00A77943" w:rsidRPr="00A77943" w:rsidRDefault="00705389" w:rsidP="00782229">
      <w:pPr>
        <w:rPr>
          <w:b/>
        </w:rPr>
      </w:pPr>
      <w:r>
        <w:rPr>
          <w:b/>
        </w:rPr>
        <w:t>CEO: Mr T.B. Tapping</w:t>
      </w: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45A905B4"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0E156A">
        <w:t>S</w:t>
      </w:r>
      <w:r w:rsidR="00F4324C">
        <w:t>eventeen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t>
      </w:r>
      <w:hyperlink r:id="rId10" w:history="1">
        <w:r w:rsidR="00F4324C" w:rsidRPr="00343495">
          <w:rPr>
            <w:rStyle w:val="Hyperlink"/>
          </w:rPr>
          <w:t>www.bccet.org.uk</w:t>
        </w:r>
      </w:hyperlink>
    </w:p>
    <w:p w14:paraId="004C95D9" w14:textId="77777777" w:rsidR="00F4324C" w:rsidRDefault="00F4324C" w:rsidP="00F4324C">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a talented and inspirational level 4 teaching assistant who will take an active role in improving outcomes for pupils with special educational needs and disabilities. </w:t>
      </w:r>
      <w:r>
        <w:rPr>
          <w:bdr w:val="none" w:sz="0" w:space="0" w:color="auto" w:frame="1"/>
          <w:shd w:val="clear" w:color="auto" w:fill="FFFFFF"/>
          <w:lang w:eastAsia="en-GB"/>
        </w:rPr>
        <w:t>This is an exciting opportunity to contribute to a dedicated team who encourage all pupils in the school community to thrive. The successful candidates will be responsible for providing tailored support to our pupils in and outside of the classroom, maximising the potential of every student in order to help shape and build our learning community.</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1062820" w14:textId="77777777" w:rsidR="00F4324C" w:rsidRPr="003B40B7" w:rsidRDefault="00782229" w:rsidP="00F4324C">
      <w:pPr>
        <w:spacing w:after="0"/>
        <w:jc w:val="both"/>
        <w:rPr>
          <w:b/>
        </w:rPr>
      </w:pPr>
      <w:r w:rsidRPr="0061412C">
        <w:rPr>
          <w:b/>
        </w:rPr>
        <w:t xml:space="preserve">Salary: </w:t>
      </w:r>
      <w:r w:rsidR="00F4324C" w:rsidRPr="003B40B7">
        <w:rPr>
          <w:b/>
        </w:rPr>
        <w:t>Support staff, band 4: £19,698 per annum pro rata</w:t>
      </w:r>
    </w:p>
    <w:p w14:paraId="1CB7F70D" w14:textId="0156BB4B" w:rsidR="00782229" w:rsidRPr="0061412C" w:rsidRDefault="00782229" w:rsidP="00782229">
      <w:pPr>
        <w:spacing w:after="0"/>
        <w:jc w:val="both"/>
        <w:rPr>
          <w:rFonts w:eastAsia="ヒラギノ角ゴ Pro W3" w:cs="Arial"/>
          <w:b/>
        </w:rPr>
      </w:pPr>
      <w:r w:rsidRPr="0061412C">
        <w:rPr>
          <w:b/>
        </w:rPr>
        <w:t>Start Date:</w:t>
      </w:r>
      <w:r w:rsidR="00F4324C">
        <w:rPr>
          <w:b/>
        </w:rPr>
        <w:t xml:space="preserve"> As soon as possible</w:t>
      </w:r>
    </w:p>
    <w:p w14:paraId="588D5D3A" w14:textId="5D625B8B" w:rsidR="00782229" w:rsidRDefault="00782229" w:rsidP="00782229">
      <w:pPr>
        <w:spacing w:after="0"/>
        <w:jc w:val="both"/>
        <w:rPr>
          <w:b/>
        </w:rPr>
      </w:pPr>
      <w:r w:rsidRPr="0061412C">
        <w:rPr>
          <w:b/>
        </w:rPr>
        <w:t xml:space="preserve">Contract: </w:t>
      </w:r>
      <w:r w:rsidR="00F4324C" w:rsidRPr="003B40B7">
        <w:rPr>
          <w:b/>
        </w:rPr>
        <w:t>Permanent, 37 hours per week, Term Time Only</w:t>
      </w:r>
    </w:p>
    <w:p w14:paraId="215ED949" w14:textId="4EC28DAD" w:rsidR="00F4324C" w:rsidRDefault="00F4324C" w:rsidP="00782229">
      <w:pPr>
        <w:spacing w:after="0"/>
        <w:jc w:val="both"/>
        <w:rPr>
          <w:b/>
        </w:rPr>
      </w:pPr>
    </w:p>
    <w:p w14:paraId="0AF4488C" w14:textId="5D67ED59" w:rsidR="00F4324C" w:rsidRDefault="00F4324C" w:rsidP="00F4324C">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11" w:history="1">
        <w:r w:rsidRPr="00066A4A">
          <w:rPr>
            <w:rStyle w:val="Hyperlink"/>
            <w:rFonts w:ascii="Calibri" w:hAnsi="Calibri" w:cs="Calibri"/>
          </w:rPr>
          <w:t>recruitment@st-wilfrids.org</w:t>
        </w:r>
      </w:hyperlink>
      <w:r>
        <w:rPr>
          <w:rFonts w:ascii="Calibri" w:hAnsi="Calibri" w:cs="Calibri"/>
          <w:color w:val="323130"/>
        </w:rPr>
        <w:t xml:space="preserve"> by </w:t>
      </w:r>
      <w:r>
        <w:rPr>
          <w:rFonts w:ascii="Calibri" w:hAnsi="Calibri" w:cs="Calibri"/>
          <w:b/>
          <w:color w:val="323130"/>
        </w:rPr>
        <w:t xml:space="preserve">10am </w:t>
      </w:r>
      <w:r>
        <w:rPr>
          <w:rFonts w:ascii="Calibri" w:hAnsi="Calibri" w:cs="Calibri"/>
          <w:color w:val="323130"/>
        </w:rPr>
        <w:t xml:space="preserve">on </w:t>
      </w:r>
      <w:r>
        <w:rPr>
          <w:rFonts w:ascii="Calibri" w:hAnsi="Calibri" w:cs="Calibri"/>
          <w:b/>
          <w:color w:val="323130"/>
        </w:rPr>
        <w:t>Friday 5</w:t>
      </w:r>
      <w:r w:rsidRPr="00754B9B">
        <w:rPr>
          <w:rFonts w:ascii="Calibri" w:hAnsi="Calibri" w:cs="Calibri"/>
          <w:b/>
          <w:color w:val="323130"/>
          <w:vertAlign w:val="superscript"/>
        </w:rPr>
        <w:t>th</w:t>
      </w:r>
      <w:r>
        <w:rPr>
          <w:rFonts w:ascii="Calibri" w:hAnsi="Calibri" w:cs="Calibri"/>
          <w:b/>
          <w:color w:val="323130"/>
        </w:rPr>
        <w:t xml:space="preserve"> November 2021.</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Mr C Clark on 0191 4569121.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EACA0A9" w14:textId="77777777" w:rsidR="001F5199" w:rsidRDefault="001F5199" w:rsidP="00FA7ECC">
      <w:pPr>
        <w:jc w:val="both"/>
        <w:rPr>
          <w:sz w:val="24"/>
          <w:szCs w:val="24"/>
        </w:rPr>
      </w:pPr>
      <w:bookmarkStart w:id="0" w:name="_GoBack"/>
      <w:bookmarkEnd w:id="0"/>
    </w:p>
    <w:sectPr w:rsidR="001F51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1597B34" w:rsidR="00852807" w:rsidRPr="00852807" w:rsidRDefault="00852807">
    <w:pPr>
      <w:pStyle w:val="Footer"/>
      <w:rPr>
        <w:lang w:val="en-US"/>
      </w:rPr>
    </w:pPr>
    <w:r>
      <w:rPr>
        <w:lang w:val="en-US"/>
      </w:rPr>
      <w:t xml:space="preserve">BCCET </w:t>
    </w:r>
    <w:r w:rsidR="00D65205">
      <w:rPr>
        <w:lang w:val="en-US"/>
      </w:rPr>
      <w:t xml:space="preserve">Match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67BD87E" w:rsidR="00A77943" w:rsidRDefault="009571C3" w:rsidP="00444321">
    <w:pPr>
      <w:pStyle w:val="Header"/>
    </w:pPr>
    <w:r>
      <w:rPr>
        <w:noProof/>
        <w:lang w:eastAsia="en-GB"/>
      </w:rPr>
      <w:drawing>
        <wp:anchor distT="0" distB="0" distL="114300" distR="114300" simplePos="0" relativeHeight="251658240" behindDoc="1" locked="0" layoutInCell="1" allowOverlap="1" wp14:anchorId="5ECFCE61" wp14:editId="12BEDC36">
          <wp:simplePos x="0" y="0"/>
          <wp:positionH relativeFrom="column">
            <wp:posOffset>-206375</wp:posOffset>
          </wp:positionH>
          <wp:positionV relativeFrom="paragraph">
            <wp:posOffset>-166370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Pr="009571C3">
      <w:rPr>
        <w:rFonts w:ascii="Calibri" w:eastAsia="Calibri" w:hAnsi="Calibri" w:cs="Times New Roman"/>
        <w:noProof/>
        <w:lang w:eastAsia="en-GB"/>
      </w:rPr>
      <w:drawing>
        <wp:anchor distT="0" distB="0" distL="114300" distR="114300" simplePos="0" relativeHeight="251659264" behindDoc="0" locked="0" layoutInCell="1" allowOverlap="1" wp14:anchorId="6A64C67C" wp14:editId="6F7664A3">
          <wp:simplePos x="0" y="0"/>
          <wp:positionH relativeFrom="column">
            <wp:posOffset>5591175</wp:posOffset>
          </wp:positionH>
          <wp:positionV relativeFrom="paragraph">
            <wp:posOffset>-154305</wp:posOffset>
          </wp:positionV>
          <wp:extent cx="666750" cy="697230"/>
          <wp:effectExtent l="0" t="0" r="0" b="7620"/>
          <wp:wrapNone/>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7092" cy="71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388E5" w14:textId="67BAEC1A" w:rsidR="00A77943" w:rsidRDefault="009571C3" w:rsidP="00444321">
    <w:pPr>
      <w:pStyle w:val="Header"/>
    </w:pPr>
    <w:r>
      <w:t xml:space="preserve">                                                                                                                                        </w:t>
    </w:r>
  </w:p>
  <w:p w14:paraId="1C039079" w14:textId="71EFF1D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C0698"/>
    <w:rsid w:val="000E156A"/>
    <w:rsid w:val="00121F8F"/>
    <w:rsid w:val="00123FE5"/>
    <w:rsid w:val="0012630D"/>
    <w:rsid w:val="00152FE1"/>
    <w:rsid w:val="00157778"/>
    <w:rsid w:val="001B5405"/>
    <w:rsid w:val="001B5C02"/>
    <w:rsid w:val="001F4835"/>
    <w:rsid w:val="001F5199"/>
    <w:rsid w:val="00200E9A"/>
    <w:rsid w:val="00250AE6"/>
    <w:rsid w:val="002920E7"/>
    <w:rsid w:val="002D6844"/>
    <w:rsid w:val="002E046F"/>
    <w:rsid w:val="002E3055"/>
    <w:rsid w:val="002E4B96"/>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82229"/>
    <w:rsid w:val="00790239"/>
    <w:rsid w:val="007D3EDD"/>
    <w:rsid w:val="007D6D25"/>
    <w:rsid w:val="007F7FA7"/>
    <w:rsid w:val="00812C03"/>
    <w:rsid w:val="00812E84"/>
    <w:rsid w:val="00831292"/>
    <w:rsid w:val="00852807"/>
    <w:rsid w:val="008864CB"/>
    <w:rsid w:val="008A4BEB"/>
    <w:rsid w:val="008C451C"/>
    <w:rsid w:val="008E155F"/>
    <w:rsid w:val="008F2552"/>
    <w:rsid w:val="0090708C"/>
    <w:rsid w:val="009268BC"/>
    <w:rsid w:val="0095664D"/>
    <w:rsid w:val="009571C3"/>
    <w:rsid w:val="009A054F"/>
    <w:rsid w:val="00A41D07"/>
    <w:rsid w:val="00A6271F"/>
    <w:rsid w:val="00A77943"/>
    <w:rsid w:val="00AC2DF1"/>
    <w:rsid w:val="00AF6F2D"/>
    <w:rsid w:val="00AF742B"/>
    <w:rsid w:val="00B8181B"/>
    <w:rsid w:val="00B83BAC"/>
    <w:rsid w:val="00BB43A5"/>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4324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4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c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740BE.559570E0"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openxmlformats.org/package/2006/metadata/core-properties"/>
    <ds:schemaRef ds:uri="http://purl.org/dc/elements/1.1/"/>
    <ds:schemaRef ds:uri="http://www.w3.org/XML/1998/namespace"/>
    <ds:schemaRef ds:uri="http://purl.org/dc/dcmitype/"/>
    <ds:schemaRef ds:uri="cd22c9cc-52d6-4476-8757-7f7ff89a902a"/>
    <ds:schemaRef ds:uri="http://purl.org/dc/terms/"/>
    <ds:schemaRef ds:uri="75807ee4-40ff-4def-9741-5b768abed2e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2021-10-15T10:40:00Z</dcterms:created>
  <dcterms:modified xsi:type="dcterms:W3CDTF">2021-10-15T10:40:00Z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