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930F4" w14:textId="4D3EE6E6" w:rsidR="00226191" w:rsidRDefault="00226191" w:rsidP="00226191">
      <w:pPr>
        <w:tabs>
          <w:tab w:val="left" w:pos="6525"/>
        </w:tabs>
        <w:rPr>
          <w:b/>
        </w:rPr>
      </w:pPr>
      <w:r>
        <w:rPr>
          <w:b/>
        </w:rPr>
        <w:tab/>
      </w:r>
    </w:p>
    <w:p w14:paraId="20B4C465" w14:textId="77777777" w:rsidR="00226191" w:rsidRDefault="00226191">
      <w:pPr>
        <w:rPr>
          <w:b/>
        </w:rPr>
      </w:pPr>
    </w:p>
    <w:p w14:paraId="742B8A13" w14:textId="77777777" w:rsidR="00226191" w:rsidRDefault="00226191">
      <w:pPr>
        <w:rPr>
          <w:b/>
        </w:rPr>
      </w:pPr>
    </w:p>
    <w:p w14:paraId="1AE36EF1" w14:textId="77777777" w:rsidR="00226191" w:rsidRDefault="00226191">
      <w:pPr>
        <w:rPr>
          <w:b/>
        </w:rPr>
      </w:pPr>
    </w:p>
    <w:p w14:paraId="59A491A8" w14:textId="455CF9AE" w:rsidR="00E13E4A" w:rsidRPr="00363B8F" w:rsidRDefault="00EE5B2A">
      <w:pPr>
        <w:rPr>
          <w:b/>
        </w:rPr>
      </w:pPr>
      <w:r w:rsidRPr="00363B8F">
        <w:rPr>
          <w:b/>
        </w:rPr>
        <w:t>Internal advert</w:t>
      </w:r>
    </w:p>
    <w:p w14:paraId="1974BED0" w14:textId="5753F1D3" w:rsidR="00EE5B2A" w:rsidRDefault="00220523" w:rsidP="00220523">
      <w:pPr>
        <w:jc w:val="both"/>
      </w:pPr>
      <w:r>
        <w:t>All teachers within the relevant area</w:t>
      </w:r>
      <w:r w:rsidR="00EE5B2A">
        <w:t xml:space="preserve"> are invited to apply for the following </w:t>
      </w:r>
      <w:r w:rsidR="00CB0401">
        <w:t xml:space="preserve">fixed term </w:t>
      </w:r>
      <w:r w:rsidR="00EE5B2A">
        <w:t>p</w:t>
      </w:r>
      <w:r w:rsidR="00363B8F">
        <w:t>osition of</w:t>
      </w:r>
      <w:r w:rsidR="00CB0401">
        <w:t xml:space="preserve"> </w:t>
      </w:r>
      <w:r w:rsidR="00E709C3">
        <w:t>S</w:t>
      </w:r>
      <w:r w:rsidR="00CB0401">
        <w:t>econd in PE Department.</w:t>
      </w:r>
    </w:p>
    <w:p w14:paraId="2EC8F0CE" w14:textId="6EEE703A" w:rsidR="00220523" w:rsidRDefault="00CB0401" w:rsidP="00220523">
      <w:pPr>
        <w:rPr>
          <w:b/>
        </w:rPr>
      </w:pPr>
      <w:r>
        <w:rPr>
          <w:b/>
        </w:rPr>
        <w:t>Fixed Term Second in PE Department (Maternity Cover</w:t>
      </w:r>
      <w:r w:rsidR="00B525F6">
        <w:rPr>
          <w:b/>
        </w:rPr>
        <w:t>)</w:t>
      </w:r>
    </w:p>
    <w:p w14:paraId="2C411330" w14:textId="77777777" w:rsidR="00A60D5E" w:rsidRDefault="00A60D5E" w:rsidP="00A60D5E">
      <w:pPr>
        <w:spacing w:after="0"/>
        <w:rPr>
          <w:b/>
        </w:rPr>
      </w:pPr>
      <w:r>
        <w:rPr>
          <w:b/>
        </w:rPr>
        <w:t xml:space="preserve">TLR-2A </w:t>
      </w:r>
    </w:p>
    <w:p w14:paraId="6452309B" w14:textId="58043B5C" w:rsidR="00A60D5E" w:rsidRDefault="00A60D5E" w:rsidP="00A60D5E">
      <w:pPr>
        <w:spacing w:after="0"/>
        <w:rPr>
          <w:b/>
        </w:rPr>
      </w:pPr>
      <w:r>
        <w:rPr>
          <w:b/>
        </w:rPr>
        <w:t xml:space="preserve">Start date- As soon as possible </w:t>
      </w:r>
    </w:p>
    <w:p w14:paraId="6D37A47B" w14:textId="77777777" w:rsidR="00A60D5E" w:rsidRDefault="00A60D5E" w:rsidP="00A60D5E">
      <w:pPr>
        <w:spacing w:after="0"/>
        <w:rPr>
          <w:b/>
        </w:rPr>
      </w:pPr>
    </w:p>
    <w:p w14:paraId="49FC1F7B" w14:textId="6178C2C8" w:rsidR="00E709C3" w:rsidRPr="00E709C3" w:rsidRDefault="00E709C3" w:rsidP="001817D0">
      <w:pPr>
        <w:rPr>
          <w:rFonts w:cstheme="minorHAnsi"/>
          <w:color w:val="FF0000"/>
          <w:shd w:val="clear" w:color="auto" w:fill="FFFFFF"/>
        </w:rPr>
      </w:pPr>
      <w:r w:rsidRPr="00E709C3">
        <w:rPr>
          <w:rFonts w:cstheme="minorHAnsi"/>
          <w:color w:val="000000"/>
          <w:shd w:val="clear" w:color="auto" w:fill="FFFFFF"/>
        </w:rPr>
        <w:t>We are looking for somebody who will enhance the</w:t>
      </w:r>
      <w:r w:rsidR="00CB0401">
        <w:rPr>
          <w:rFonts w:cstheme="minorHAnsi"/>
          <w:color w:val="000000"/>
          <w:shd w:val="clear" w:color="auto" w:fill="FFFFFF"/>
        </w:rPr>
        <w:t xml:space="preserve"> PE Department.</w:t>
      </w:r>
      <w:r w:rsidR="001817D0">
        <w:rPr>
          <w:rFonts w:cstheme="minorHAnsi"/>
          <w:color w:val="000000"/>
          <w:shd w:val="clear" w:color="auto" w:fill="FFFFFF"/>
        </w:rPr>
        <w:t xml:space="preserve"> </w:t>
      </w:r>
    </w:p>
    <w:p w14:paraId="02ED20DD" w14:textId="6F2FBC93" w:rsidR="00E709C3" w:rsidRDefault="00E709C3" w:rsidP="007B64A4">
      <w:r w:rsidRPr="00E709C3">
        <w:t>Expression of interest</w:t>
      </w:r>
      <w:r w:rsidR="00B86C02" w:rsidRPr="00E709C3">
        <w:t xml:space="preserve"> </w:t>
      </w:r>
      <w:r w:rsidR="001817D0">
        <w:t>(</w:t>
      </w:r>
      <w:r w:rsidR="00CB0401">
        <w:t>300 words maximum</w:t>
      </w:r>
      <w:r w:rsidR="001817D0">
        <w:t xml:space="preserve">) </w:t>
      </w:r>
      <w:r w:rsidR="00B86C02" w:rsidRPr="00E709C3">
        <w:t xml:space="preserve">should be submitted to </w:t>
      </w:r>
      <w:bookmarkStart w:id="0" w:name="_GoBack"/>
      <w:bookmarkEnd w:id="0"/>
      <w:r w:rsidR="000B7911">
        <w:fldChar w:fldCharType="begin"/>
      </w:r>
      <w:r w:rsidR="000B7911">
        <w:instrText xml:space="preserve"> HYPERLINK "mailto:</w:instrText>
      </w:r>
      <w:r w:rsidR="000B7911" w:rsidRPr="000B7911">
        <w:instrText>recruitment@st-wilfrids.org</w:instrText>
      </w:r>
      <w:r w:rsidR="000B7911">
        <w:instrText xml:space="preserve">" </w:instrText>
      </w:r>
      <w:r w:rsidR="000B7911">
        <w:fldChar w:fldCharType="separate"/>
      </w:r>
      <w:r w:rsidR="000B7911" w:rsidRPr="00113D08">
        <w:rPr>
          <w:rStyle w:val="Hyperlink"/>
        </w:rPr>
        <w:t>recruitment@st-wilfrids.org</w:t>
      </w:r>
      <w:r w:rsidR="000B7911">
        <w:fldChar w:fldCharType="end"/>
      </w:r>
      <w:r w:rsidR="004E68C4" w:rsidRPr="00E709C3">
        <w:t xml:space="preserve"> </w:t>
      </w:r>
      <w:r w:rsidR="00B86C02" w:rsidRPr="00E709C3">
        <w:t xml:space="preserve">by </w:t>
      </w:r>
      <w:r w:rsidR="005E7E4D" w:rsidRPr="00E709C3">
        <w:t>Friday 0</w:t>
      </w:r>
      <w:r w:rsidR="00CB0401">
        <w:t>3 December</w:t>
      </w:r>
      <w:r w:rsidR="005E7E4D" w:rsidRPr="00E709C3">
        <w:t xml:space="preserve"> 2021</w:t>
      </w:r>
      <w:r w:rsidR="00B86C02" w:rsidRPr="00E709C3">
        <w:t xml:space="preserve"> </w:t>
      </w:r>
      <w:r w:rsidR="004E68C4" w:rsidRPr="00E709C3">
        <w:t xml:space="preserve">at </w:t>
      </w:r>
      <w:r w:rsidR="00CB0401">
        <w:t>10</w:t>
      </w:r>
      <w:r w:rsidR="004E68C4" w:rsidRPr="00E709C3">
        <w:t xml:space="preserve">am. </w:t>
      </w:r>
      <w:r w:rsidR="00B86C02" w:rsidRPr="00E709C3">
        <w:t xml:space="preserve"> </w:t>
      </w:r>
    </w:p>
    <w:p w14:paraId="7013BE9E" w14:textId="77777777" w:rsidR="007B64A4" w:rsidRPr="00337BCD" w:rsidRDefault="007B64A4" w:rsidP="007B64A4">
      <w:pPr>
        <w:jc w:val="both"/>
        <w:rPr>
          <w:rFonts w:cstheme="minorHAnsi"/>
          <w:bCs/>
          <w:iCs/>
        </w:rPr>
      </w:pPr>
      <w:r w:rsidRPr="00337BCD">
        <w:rPr>
          <w:rFonts w:cstheme="minorHAnsi"/>
          <w:bCs/>
          <w:iCs/>
        </w:rPr>
        <w:t xml:space="preserve">The position we are filling is exempt from the provisions of the Rehabilitation of Offenders Act and a satisfactory Enhanced DBS from the Disclosure and Barring Service is required as part of pre-employment checks. </w:t>
      </w:r>
    </w:p>
    <w:p w14:paraId="40849CAC" w14:textId="77777777" w:rsidR="007B64A4" w:rsidRPr="00337BCD" w:rsidRDefault="007B64A4" w:rsidP="007B64A4">
      <w:pPr>
        <w:jc w:val="both"/>
        <w:rPr>
          <w:rFonts w:cstheme="minorHAnsi"/>
        </w:rPr>
      </w:pPr>
      <w:r w:rsidRPr="00337BCD">
        <w:rPr>
          <w:rFonts w:cstheme="minorHAnsi"/>
          <w:bCs/>
          <w:iCs/>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3A7B5444" w14:textId="04D8EDF0" w:rsidR="00EE5B2A" w:rsidRDefault="00EE5B2A" w:rsidP="00EE5B2A"/>
    <w:sectPr w:rsidR="00EE5B2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33CC6" w14:textId="77777777" w:rsidR="00226191" w:rsidRDefault="00226191" w:rsidP="00226191">
      <w:pPr>
        <w:spacing w:after="0" w:line="240" w:lineRule="auto"/>
      </w:pPr>
      <w:r>
        <w:separator/>
      </w:r>
    </w:p>
  </w:endnote>
  <w:endnote w:type="continuationSeparator" w:id="0">
    <w:p w14:paraId="7D37FC8C" w14:textId="77777777" w:rsidR="00226191" w:rsidRDefault="00226191" w:rsidP="0022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4A481" w14:textId="77777777" w:rsidR="00226191" w:rsidRDefault="00226191" w:rsidP="00226191">
      <w:pPr>
        <w:spacing w:after="0" w:line="240" w:lineRule="auto"/>
      </w:pPr>
      <w:r>
        <w:separator/>
      </w:r>
    </w:p>
  </w:footnote>
  <w:footnote w:type="continuationSeparator" w:id="0">
    <w:p w14:paraId="3971408B" w14:textId="77777777" w:rsidR="00226191" w:rsidRDefault="00226191" w:rsidP="0022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D513" w14:textId="072648FE" w:rsidR="00226191" w:rsidRDefault="00226191">
    <w:pPr>
      <w:pStyle w:val="Header"/>
    </w:pPr>
    <w:r>
      <w:rPr>
        <w:noProof/>
      </w:rPr>
      <w:drawing>
        <wp:anchor distT="0" distB="0" distL="114300" distR="114300" simplePos="0" relativeHeight="251661312" behindDoc="0" locked="0" layoutInCell="1" allowOverlap="1" wp14:anchorId="62CAFDF4" wp14:editId="70517EC8">
          <wp:simplePos x="0" y="0"/>
          <wp:positionH relativeFrom="column">
            <wp:posOffset>5267325</wp:posOffset>
          </wp:positionH>
          <wp:positionV relativeFrom="paragraph">
            <wp:posOffset>274320</wp:posOffset>
          </wp:positionV>
          <wp:extent cx="542925" cy="504825"/>
          <wp:effectExtent l="0" t="0" r="9525" b="9525"/>
          <wp:wrapNone/>
          <wp:docPr id="1" name="Picture 1" descr="cid:image001.jpg@01CEB3C1.A7653190"/>
          <wp:cNvGraphicFramePr/>
          <a:graphic xmlns:a="http://schemas.openxmlformats.org/drawingml/2006/main">
            <a:graphicData uri="http://schemas.openxmlformats.org/drawingml/2006/picture">
              <pic:pic xmlns:pic="http://schemas.openxmlformats.org/drawingml/2006/picture">
                <pic:nvPicPr>
                  <pic:cNvPr id="1" name="Picture 1" descr="cid:image001.jpg@01CEB3C1.A765319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1C422B" wp14:editId="66235C76">
          <wp:simplePos x="0" y="0"/>
          <wp:positionH relativeFrom="column">
            <wp:posOffset>0</wp:posOffset>
          </wp:positionH>
          <wp:positionV relativeFrom="paragraph">
            <wp:posOffset>170815</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B5BD1"/>
    <w:multiLevelType w:val="hybridMultilevel"/>
    <w:tmpl w:val="D902C794"/>
    <w:lvl w:ilvl="0" w:tplc="E9D8AD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2A"/>
    <w:rsid w:val="000941A3"/>
    <w:rsid w:val="000B7911"/>
    <w:rsid w:val="0015467F"/>
    <w:rsid w:val="00177541"/>
    <w:rsid w:val="001817D0"/>
    <w:rsid w:val="001A5C8C"/>
    <w:rsid w:val="00220523"/>
    <w:rsid w:val="00226191"/>
    <w:rsid w:val="00363B8F"/>
    <w:rsid w:val="003A70A6"/>
    <w:rsid w:val="00405529"/>
    <w:rsid w:val="004358E3"/>
    <w:rsid w:val="004E68C4"/>
    <w:rsid w:val="00500439"/>
    <w:rsid w:val="005A1E2B"/>
    <w:rsid w:val="005C0211"/>
    <w:rsid w:val="005E7E4D"/>
    <w:rsid w:val="007B64A4"/>
    <w:rsid w:val="00851E5F"/>
    <w:rsid w:val="00A60D5E"/>
    <w:rsid w:val="00B525F6"/>
    <w:rsid w:val="00B86C02"/>
    <w:rsid w:val="00BE1D7F"/>
    <w:rsid w:val="00C361D2"/>
    <w:rsid w:val="00C74FAC"/>
    <w:rsid w:val="00CB0401"/>
    <w:rsid w:val="00D20DE1"/>
    <w:rsid w:val="00D54039"/>
    <w:rsid w:val="00E13E4A"/>
    <w:rsid w:val="00E709C3"/>
    <w:rsid w:val="00EE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B7A4"/>
  <w15:docId w15:val="{DE87D489-A024-4784-97FC-569BE2A2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2A"/>
    <w:pPr>
      <w:ind w:left="720"/>
      <w:contextualSpacing/>
    </w:pPr>
  </w:style>
  <w:style w:type="character" w:styleId="Hyperlink">
    <w:name w:val="Hyperlink"/>
    <w:basedOn w:val="DefaultParagraphFont"/>
    <w:uiPriority w:val="99"/>
    <w:unhideWhenUsed/>
    <w:rsid w:val="00EE5B2A"/>
    <w:rPr>
      <w:color w:val="0000FF" w:themeColor="hyperlink"/>
      <w:u w:val="single"/>
    </w:rPr>
  </w:style>
  <w:style w:type="character" w:styleId="UnresolvedMention">
    <w:name w:val="Unresolved Mention"/>
    <w:basedOn w:val="DefaultParagraphFont"/>
    <w:uiPriority w:val="99"/>
    <w:semiHidden/>
    <w:unhideWhenUsed/>
    <w:rsid w:val="004E68C4"/>
    <w:rPr>
      <w:color w:val="605E5C"/>
      <w:shd w:val="clear" w:color="auto" w:fill="E1DFDD"/>
    </w:rPr>
  </w:style>
  <w:style w:type="paragraph" w:styleId="Header">
    <w:name w:val="header"/>
    <w:basedOn w:val="Normal"/>
    <w:link w:val="HeaderChar"/>
    <w:uiPriority w:val="99"/>
    <w:unhideWhenUsed/>
    <w:rsid w:val="0022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191"/>
  </w:style>
  <w:style w:type="paragraph" w:styleId="Footer">
    <w:name w:val="footer"/>
    <w:basedOn w:val="Normal"/>
    <w:link w:val="FooterChar"/>
    <w:uiPriority w:val="99"/>
    <w:unhideWhenUsed/>
    <w:rsid w:val="0022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0534">
      <w:bodyDiv w:val="1"/>
      <w:marLeft w:val="0"/>
      <w:marRight w:val="0"/>
      <w:marTop w:val="0"/>
      <w:marBottom w:val="0"/>
      <w:divBdr>
        <w:top w:val="none" w:sz="0" w:space="0" w:color="auto"/>
        <w:left w:val="none" w:sz="0" w:space="0" w:color="auto"/>
        <w:bottom w:val="none" w:sz="0" w:space="0" w:color="auto"/>
        <w:right w:val="none" w:sz="0" w:space="0" w:color="auto"/>
      </w:divBdr>
    </w:div>
    <w:div w:id="9963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1BEC6-B0D2-4CF7-9CFF-77CC9C494C29}">
  <ds:schemaRefs>
    <ds:schemaRef ds:uri="http://schemas.microsoft.com/sharepoint/v3/contenttype/forms"/>
  </ds:schemaRefs>
</ds:datastoreItem>
</file>

<file path=customXml/itemProps2.xml><?xml version="1.0" encoding="utf-8"?>
<ds:datastoreItem xmlns:ds="http://schemas.openxmlformats.org/officeDocument/2006/customXml" ds:itemID="{C441B268-60F2-4052-A895-58E052D32A3A}">
  <ds:schemaRefs>
    <ds:schemaRef ds:uri="http://purl.org/dc/elements/1.1/"/>
    <ds:schemaRef ds:uri="cd22c9cc-52d6-4476-8757-7f7ff89a902a"/>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75807ee4-40ff-4def-9741-5b768abed2e1"/>
  </ds:schemaRefs>
</ds:datastoreItem>
</file>

<file path=customXml/itemProps3.xml><?xml version="1.0" encoding="utf-8"?>
<ds:datastoreItem xmlns:ds="http://schemas.openxmlformats.org/officeDocument/2006/customXml" ds:itemID="{41427323-0566-4E6F-BFE7-8F8ECED6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Freebrough Academy</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Druery</dc:creator>
  <cp:lastModifiedBy>Sophie Fletcher</cp:lastModifiedBy>
  <cp:revision>3</cp:revision>
  <cp:lastPrinted>2021-06-25T10:57:00Z</cp:lastPrinted>
  <dcterms:created xsi:type="dcterms:W3CDTF">2021-11-26T14:47:00Z</dcterms:created>
  <dcterms:modified xsi:type="dcterms:W3CDTF">2021-11-26T14:47:00Z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