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BD" w:rsidRDefault="004A7917">
      <w:pPr>
        <w:ind w:left="0" w:hanging="2"/>
      </w:pPr>
      <w:r>
        <w:rPr>
          <w:noProof/>
          <w:lang w:eastAsia="en-GB"/>
        </w:rPr>
        <mc:AlternateContent>
          <mc:Choice Requires="wps">
            <w:drawing>
              <wp:anchor distT="0" distB="0" distL="114300" distR="114300" simplePos="0" relativeHeight="251658240" behindDoc="0" locked="0" layoutInCell="1" hidden="0" allowOverlap="1">
                <wp:simplePos x="0" y="0"/>
                <wp:positionH relativeFrom="page">
                  <wp:posOffset>631988</wp:posOffset>
                </wp:positionH>
                <wp:positionV relativeFrom="page">
                  <wp:posOffset>1411536</wp:posOffset>
                </wp:positionV>
                <wp:extent cx="6296025" cy="1290320"/>
                <wp:effectExtent l="0" t="0" r="0" b="0"/>
                <wp:wrapNone/>
                <wp:docPr id="1040" name="Rectangle 1040"/>
                <wp:cNvGraphicFramePr/>
                <a:graphic xmlns:a="http://schemas.openxmlformats.org/drawingml/2006/main">
                  <a:graphicData uri="http://schemas.microsoft.com/office/word/2010/wordprocessingShape">
                    <wps:wsp>
                      <wps:cNvSpPr/>
                      <wps:spPr>
                        <a:xfrm>
                          <a:off x="2202750" y="3139603"/>
                          <a:ext cx="6286500" cy="1280795"/>
                        </a:xfrm>
                        <a:prstGeom prst="rect">
                          <a:avLst/>
                        </a:prstGeom>
                        <a:solidFill>
                          <a:srgbClr val="FFFFFF"/>
                        </a:solidFill>
                        <a:ln>
                          <a:noFill/>
                        </a:ln>
                      </wps:spPr>
                      <wps:txbx>
                        <w:txbxContent>
                          <w:p w:rsidR="000850A8" w:rsidRDefault="000850A8">
                            <w:pPr>
                              <w:spacing w:line="240" w:lineRule="auto"/>
                              <w:ind w:left="3" w:hanging="5"/>
                              <w:jc w:val="center"/>
                            </w:pPr>
                            <w:r>
                              <w:rPr>
                                <w:rFonts w:ascii="Calibri" w:eastAsia="Calibri" w:hAnsi="Calibri" w:cs="Calibri"/>
                                <w:b/>
                                <w:color w:val="002060"/>
                                <w:sz w:val="52"/>
                              </w:rPr>
                              <w:t>Safeguarding and Child Protection</w:t>
                            </w:r>
                          </w:p>
                          <w:p w:rsidR="000850A8" w:rsidRDefault="000850A8">
                            <w:pPr>
                              <w:spacing w:line="240" w:lineRule="auto"/>
                              <w:ind w:left="3" w:hanging="5"/>
                              <w:jc w:val="center"/>
                            </w:pPr>
                            <w:r>
                              <w:rPr>
                                <w:rFonts w:ascii="Calibri" w:eastAsia="Calibri" w:hAnsi="Calibri" w:cs="Calibri"/>
                                <w:b/>
                                <w:color w:val="002060"/>
                                <w:sz w:val="52"/>
                              </w:rPr>
                              <w:t>Policy</w:t>
                            </w:r>
                          </w:p>
                          <w:p w:rsidR="000850A8" w:rsidRDefault="000850A8">
                            <w:pPr>
                              <w:spacing w:line="240" w:lineRule="auto"/>
                              <w:ind w:left="3" w:hanging="5"/>
                              <w:jc w:val="center"/>
                            </w:pPr>
                            <w:r>
                              <w:rPr>
                                <w:rFonts w:ascii="Calibri" w:eastAsia="Calibri" w:hAnsi="Calibri" w:cs="Calibri"/>
                                <w:b/>
                                <w:color w:val="002060"/>
                                <w:sz w:val="52"/>
                              </w:rPr>
                              <w:t>2021-2022</w:t>
                            </w:r>
                          </w:p>
                          <w:p w:rsidR="000850A8" w:rsidRDefault="000850A8">
                            <w:pPr>
                              <w:spacing w:line="240" w:lineRule="auto"/>
                              <w:ind w:left="0" w:hanging="2"/>
                              <w:jc w:val="center"/>
                            </w:pPr>
                          </w:p>
                          <w:p w:rsidR="000850A8" w:rsidRDefault="000850A8">
                            <w:pPr>
                              <w:spacing w:line="240" w:lineRule="auto"/>
                              <w:ind w:left="0" w:hanging="2"/>
                              <w:jc w:val="center"/>
                            </w:pPr>
                          </w:p>
                          <w:p w:rsidR="000850A8" w:rsidRDefault="000850A8">
                            <w:pPr>
                              <w:spacing w:line="240" w:lineRule="auto"/>
                              <w:ind w:left="0" w:hanging="2"/>
                              <w:jc w:val="center"/>
                            </w:pPr>
                          </w:p>
                          <w:p w:rsidR="000850A8" w:rsidRDefault="000850A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40" o:spid="_x0000_s1026" style="position:absolute;margin-left:49.75pt;margin-top:111.15pt;width:495.75pt;height:101.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" stroked="f">
                <v:textbox inset="2.53958mm,1.2694mm,2.53958mm,1.2694mm">
                  <w:txbxContent>
                    <w:p w:rsidR="000850A8" w:rsidRDefault="000850A8">
                      <w:pPr>
                        <w:spacing w:line="240" w:lineRule="auto"/>
                        <w:ind w:left="3" w:hanging="5"/>
                        <w:jc w:val="center"/>
                      </w:pPr>
                      <w:r>
                        <w:rPr>
                          <w:rFonts w:ascii="Calibri" w:eastAsia="Calibri" w:hAnsi="Calibri" w:cs="Calibri"/>
                          <w:b/>
                          <w:color w:val="002060"/>
                          <w:sz w:val="52"/>
                        </w:rPr>
                        <w:t>Safeguarding and Child Protection</w:t>
                      </w:r>
                    </w:p>
                    <w:p w:rsidR="000850A8" w:rsidRDefault="000850A8">
                      <w:pPr>
                        <w:spacing w:line="240" w:lineRule="auto"/>
                        <w:ind w:left="3" w:hanging="5"/>
                        <w:jc w:val="center"/>
                      </w:pPr>
                      <w:r>
                        <w:rPr>
                          <w:rFonts w:ascii="Calibri" w:eastAsia="Calibri" w:hAnsi="Calibri" w:cs="Calibri"/>
                          <w:b/>
                          <w:color w:val="002060"/>
                          <w:sz w:val="52"/>
                        </w:rPr>
                        <w:t>Policy</w:t>
                      </w:r>
                    </w:p>
                    <w:p w:rsidR="000850A8" w:rsidRDefault="000850A8">
                      <w:pPr>
                        <w:spacing w:line="240" w:lineRule="auto"/>
                        <w:ind w:left="3" w:hanging="5"/>
                        <w:jc w:val="center"/>
                      </w:pPr>
                      <w:r>
                        <w:rPr>
                          <w:rFonts w:ascii="Calibri" w:eastAsia="Calibri" w:hAnsi="Calibri" w:cs="Calibri"/>
                          <w:b/>
                          <w:color w:val="002060"/>
                          <w:sz w:val="52"/>
                        </w:rPr>
                        <w:t>2021-2022</w:t>
                      </w:r>
                    </w:p>
                    <w:p w:rsidR="000850A8" w:rsidRDefault="000850A8">
                      <w:pPr>
                        <w:spacing w:line="240" w:lineRule="auto"/>
                        <w:ind w:left="0" w:hanging="2"/>
                        <w:jc w:val="center"/>
                      </w:pPr>
                    </w:p>
                    <w:p w:rsidR="000850A8" w:rsidRDefault="000850A8">
                      <w:pPr>
                        <w:spacing w:line="240" w:lineRule="auto"/>
                        <w:ind w:left="0" w:hanging="2"/>
                        <w:jc w:val="center"/>
                      </w:pPr>
                    </w:p>
                    <w:p w:rsidR="000850A8" w:rsidRDefault="000850A8">
                      <w:pPr>
                        <w:spacing w:line="240" w:lineRule="auto"/>
                        <w:ind w:left="0" w:hanging="2"/>
                        <w:jc w:val="center"/>
                      </w:pPr>
                    </w:p>
                    <w:p w:rsidR="000850A8" w:rsidRDefault="000850A8">
                      <w:pPr>
                        <w:spacing w:line="240" w:lineRule="auto"/>
                        <w:ind w:left="0" w:hanging="2"/>
                      </w:pPr>
                    </w:p>
                  </w:txbxContent>
                </v:textbox>
                <w10:wrap anchorx="page" anchory="page"/>
              </v:rect>
            </w:pict>
          </mc:Fallback>
        </mc:AlternateContent>
      </w:r>
    </w:p>
    <w:tbl>
      <w:tblPr>
        <w:tblStyle w:val="a"/>
        <w:tblW w:w="10263" w:type="dxa"/>
        <w:tblLayout w:type="fixed"/>
        <w:tblLook w:val="0000" w:firstRow="0" w:lastRow="0" w:firstColumn="0" w:lastColumn="0" w:noHBand="0" w:noVBand="0"/>
      </w:tblPr>
      <w:tblGrid>
        <w:gridCol w:w="10263"/>
      </w:tblGrid>
      <w:tr w:rsidR="002A32BD">
        <w:trPr>
          <w:trHeight w:val="5830"/>
        </w:trPr>
        <w:tc>
          <w:tcPr>
            <w:tcW w:w="10263" w:type="dxa"/>
          </w:tcPr>
          <w:p w:rsidR="002A32BD" w:rsidRDefault="002A32BD">
            <w:pPr>
              <w:ind w:left="0" w:hanging="2"/>
              <w:jc w:val="center"/>
              <w:rPr>
                <w:rFonts w:ascii="Arial" w:eastAsia="Arial" w:hAnsi="Arial" w:cs="Arial"/>
              </w:rPr>
            </w:pPr>
          </w:p>
          <w:p w:rsidR="002A32BD" w:rsidRDefault="002A32BD">
            <w:pPr>
              <w:ind w:left="0" w:hanging="2"/>
              <w:jc w:val="center"/>
              <w:rPr>
                <w:rFonts w:ascii="Arial" w:eastAsia="Arial" w:hAnsi="Arial" w:cs="Arial"/>
              </w:rPr>
            </w:pPr>
          </w:p>
          <w:p w:rsidR="002A32BD" w:rsidRDefault="004A7917">
            <w:pPr>
              <w:ind w:left="0" w:hanging="2"/>
              <w:jc w:val="center"/>
              <w:rPr>
                <w:rFonts w:ascii="Arial" w:eastAsia="Arial" w:hAnsi="Arial" w:cs="Arial"/>
              </w:rPr>
            </w:pPr>
            <w:r>
              <w:rPr>
                <w:noProof/>
                <w:lang w:eastAsia="en-GB"/>
              </w:rPr>
              <w:drawing>
                <wp:anchor distT="0" distB="0" distL="114300" distR="114300" simplePos="0" relativeHeight="251659264" behindDoc="0" locked="0" layoutInCell="1" hidden="0" allowOverlap="1">
                  <wp:simplePos x="0" y="0"/>
                  <wp:positionH relativeFrom="column">
                    <wp:posOffset>1485900</wp:posOffset>
                  </wp:positionH>
                  <wp:positionV relativeFrom="paragraph">
                    <wp:posOffset>1143000</wp:posOffset>
                  </wp:positionV>
                  <wp:extent cx="2381885" cy="2529205"/>
                  <wp:effectExtent l="0" t="0" r="0" b="0"/>
                  <wp:wrapSquare wrapText="bothSides" distT="0" distB="0" distL="114300" distR="114300"/>
                  <wp:docPr id="104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381885" cy="2529205"/>
                          </a:xfrm>
                          <a:prstGeom prst="rect">
                            <a:avLst/>
                          </a:prstGeom>
                          <a:ln/>
                        </pic:spPr>
                      </pic:pic>
                    </a:graphicData>
                  </a:graphic>
                </wp:anchor>
              </w:drawing>
            </w:r>
          </w:p>
        </w:tc>
      </w:tr>
      <w:tr w:rsidR="002A32BD">
        <w:trPr>
          <w:trHeight w:val="1621"/>
        </w:trPr>
        <w:tc>
          <w:tcPr>
            <w:tcW w:w="10263" w:type="dxa"/>
          </w:tcPr>
          <w:p w:rsidR="002A32BD" w:rsidRDefault="004A7917" w:rsidP="005D3871">
            <w:pPr>
              <w:ind w:left="1" w:hanging="3"/>
              <w:jc w:val="center"/>
              <w:rPr>
                <w:rFonts w:ascii="Calibri" w:eastAsia="Calibri" w:hAnsi="Calibri" w:cs="Calibri"/>
                <w:sz w:val="28"/>
                <w:szCs w:val="28"/>
              </w:rPr>
            </w:pPr>
            <w:bookmarkStart w:id="0" w:name="_GoBack"/>
            <w:bookmarkEnd w:id="0"/>
            <w:r>
              <w:rPr>
                <w:rFonts w:ascii="Calibri" w:eastAsia="Calibri" w:hAnsi="Calibri" w:cs="Calibri"/>
                <w:b/>
                <w:sz w:val="28"/>
                <w:szCs w:val="28"/>
              </w:rPr>
              <w:t>St. Wilfrid’s RC College</w:t>
            </w:r>
          </w:p>
          <w:p w:rsidR="002A32BD" w:rsidRDefault="004A7917" w:rsidP="005D3871">
            <w:pPr>
              <w:ind w:left="1" w:hanging="3"/>
              <w:jc w:val="center"/>
              <w:rPr>
                <w:rFonts w:ascii="Calibri" w:eastAsia="Calibri" w:hAnsi="Calibri" w:cs="Calibri"/>
              </w:rPr>
            </w:pPr>
            <w:r>
              <w:rPr>
                <w:rFonts w:ascii="Calibri" w:eastAsia="Calibri" w:hAnsi="Calibri" w:cs="Calibri"/>
                <w:b/>
                <w:sz w:val="28"/>
                <w:szCs w:val="28"/>
              </w:rPr>
              <w:t>Mrs F Craik</w:t>
            </w:r>
          </w:p>
        </w:tc>
      </w:tr>
    </w:tbl>
    <w:p w:rsidR="002A32BD" w:rsidRDefault="002A32BD">
      <w:pPr>
        <w:ind w:left="0" w:hanging="2"/>
      </w:pPr>
    </w:p>
    <w:tbl>
      <w:tblPr>
        <w:tblStyle w:val="a0"/>
        <w:tblW w:w="9749"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843"/>
        <w:gridCol w:w="2407"/>
        <w:gridCol w:w="1785"/>
        <w:gridCol w:w="1905"/>
      </w:tblGrid>
      <w:tr w:rsidR="002A32BD">
        <w:tc>
          <w:tcPr>
            <w:tcW w:w="9749" w:type="dxa"/>
            <w:gridSpan w:val="5"/>
            <w:shd w:val="clear" w:color="auto" w:fill="323E4F"/>
          </w:tcPr>
          <w:p w:rsidR="002A32BD" w:rsidRDefault="004A7917">
            <w:pPr>
              <w:ind w:left="0" w:hanging="2"/>
              <w:rPr>
                <w:rFonts w:ascii="Calibri" w:eastAsia="Calibri" w:hAnsi="Calibri" w:cs="Calibri"/>
              </w:rPr>
            </w:pPr>
            <w:r>
              <w:rPr>
                <w:rFonts w:ascii="Calibri" w:eastAsia="Calibri" w:hAnsi="Calibri" w:cs="Calibri"/>
                <w:b/>
              </w:rPr>
              <w:t>Named personnel with designated responsibility for Safeguarding:</w:t>
            </w:r>
          </w:p>
          <w:p w:rsidR="002A32BD" w:rsidRDefault="002A32BD">
            <w:pPr>
              <w:ind w:left="0" w:hanging="2"/>
              <w:rPr>
                <w:rFonts w:ascii="Calibri" w:eastAsia="Calibri" w:hAnsi="Calibri" w:cs="Calibri"/>
              </w:rPr>
            </w:pPr>
          </w:p>
        </w:tc>
      </w:tr>
      <w:tr w:rsidR="002A32BD">
        <w:tc>
          <w:tcPr>
            <w:tcW w:w="1809"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Academic Year</w:t>
            </w:r>
          </w:p>
        </w:tc>
        <w:tc>
          <w:tcPr>
            <w:tcW w:w="1843"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Designated Safeguarding Lead</w:t>
            </w:r>
          </w:p>
        </w:tc>
        <w:tc>
          <w:tcPr>
            <w:tcW w:w="2407"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Deputy Designated Safeguarding Lead</w:t>
            </w:r>
          </w:p>
        </w:tc>
        <w:tc>
          <w:tcPr>
            <w:tcW w:w="1785"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Nominated</w:t>
            </w:r>
          </w:p>
          <w:p w:rsidR="002A32BD" w:rsidRDefault="004A7917">
            <w:pPr>
              <w:ind w:left="0" w:hanging="2"/>
              <w:rPr>
                <w:rFonts w:ascii="Calibri" w:eastAsia="Calibri" w:hAnsi="Calibri" w:cs="Calibri"/>
              </w:rPr>
            </w:pPr>
            <w:r>
              <w:rPr>
                <w:rFonts w:ascii="Calibri" w:eastAsia="Calibri" w:hAnsi="Calibri" w:cs="Calibri"/>
                <w:b/>
              </w:rPr>
              <w:t>Safeguarding Governor /board of trustees</w:t>
            </w:r>
          </w:p>
        </w:tc>
        <w:tc>
          <w:tcPr>
            <w:tcW w:w="1905"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Chair of Governing body</w:t>
            </w:r>
          </w:p>
          <w:p w:rsidR="002A32BD" w:rsidRDefault="004A7917">
            <w:pPr>
              <w:ind w:left="0" w:hanging="2"/>
              <w:rPr>
                <w:rFonts w:ascii="Calibri" w:eastAsia="Calibri" w:hAnsi="Calibri" w:cs="Calibri"/>
              </w:rPr>
            </w:pPr>
            <w:r>
              <w:rPr>
                <w:rFonts w:ascii="Calibri" w:eastAsia="Calibri" w:hAnsi="Calibri" w:cs="Calibri"/>
                <w:b/>
              </w:rPr>
              <w:t>/board of trustees</w:t>
            </w:r>
          </w:p>
        </w:tc>
      </w:tr>
      <w:tr w:rsidR="002A32BD">
        <w:trPr>
          <w:trHeight w:val="450"/>
        </w:trPr>
        <w:tc>
          <w:tcPr>
            <w:tcW w:w="1809" w:type="dxa"/>
          </w:tcPr>
          <w:p w:rsidR="002A32BD" w:rsidRDefault="004A7917">
            <w:pPr>
              <w:ind w:left="0" w:hanging="2"/>
              <w:rPr>
                <w:rFonts w:ascii="Calibri" w:eastAsia="Calibri" w:hAnsi="Calibri" w:cs="Calibri"/>
              </w:rPr>
            </w:pPr>
            <w:r>
              <w:rPr>
                <w:rFonts w:ascii="Calibri" w:eastAsia="Calibri" w:hAnsi="Calibri" w:cs="Calibri"/>
              </w:rPr>
              <w:t>2020-2021</w:t>
            </w:r>
          </w:p>
        </w:tc>
        <w:tc>
          <w:tcPr>
            <w:tcW w:w="1843" w:type="dxa"/>
          </w:tcPr>
          <w:p w:rsidR="002A32BD" w:rsidRDefault="004A7917">
            <w:pPr>
              <w:ind w:left="0" w:hanging="2"/>
              <w:rPr>
                <w:rFonts w:ascii="Calibri" w:eastAsia="Calibri" w:hAnsi="Calibri" w:cs="Calibri"/>
              </w:rPr>
            </w:pPr>
            <w:r>
              <w:rPr>
                <w:rFonts w:ascii="Calibri" w:eastAsia="Calibri" w:hAnsi="Calibri" w:cs="Calibri"/>
              </w:rPr>
              <w:t>Mark Price</w:t>
            </w:r>
          </w:p>
        </w:tc>
        <w:tc>
          <w:tcPr>
            <w:tcW w:w="2407" w:type="dxa"/>
          </w:tcPr>
          <w:p w:rsidR="002A32BD" w:rsidRDefault="004A7917">
            <w:pPr>
              <w:ind w:left="0" w:hanging="2"/>
              <w:rPr>
                <w:rFonts w:ascii="Calibri" w:eastAsia="Calibri" w:hAnsi="Calibri" w:cs="Calibri"/>
              </w:rPr>
            </w:pPr>
            <w:r>
              <w:rPr>
                <w:rFonts w:ascii="Calibri" w:eastAsia="Calibri" w:hAnsi="Calibri" w:cs="Calibri"/>
              </w:rPr>
              <w:t>Anthony Logan</w:t>
            </w:r>
          </w:p>
        </w:tc>
        <w:tc>
          <w:tcPr>
            <w:tcW w:w="1785" w:type="dxa"/>
          </w:tcPr>
          <w:p w:rsidR="002A32BD" w:rsidRDefault="002A32BD">
            <w:pPr>
              <w:ind w:left="0" w:hanging="2"/>
              <w:rPr>
                <w:rFonts w:ascii="Calibri" w:eastAsia="Calibri" w:hAnsi="Calibri" w:cs="Calibri"/>
              </w:rPr>
            </w:pPr>
          </w:p>
        </w:tc>
        <w:tc>
          <w:tcPr>
            <w:tcW w:w="1905" w:type="dxa"/>
          </w:tcPr>
          <w:p w:rsidR="002A32BD" w:rsidRDefault="004A7917">
            <w:pPr>
              <w:ind w:left="0" w:hanging="2"/>
              <w:rPr>
                <w:rFonts w:ascii="Calibri" w:eastAsia="Calibri" w:hAnsi="Calibri" w:cs="Calibri"/>
              </w:rPr>
            </w:pPr>
            <w:r>
              <w:rPr>
                <w:rFonts w:ascii="Calibri" w:eastAsia="Calibri" w:hAnsi="Calibri" w:cs="Calibri"/>
              </w:rPr>
              <w:t>Anthony Skipper</w:t>
            </w:r>
          </w:p>
        </w:tc>
      </w:tr>
      <w:tr w:rsidR="002A32BD">
        <w:tc>
          <w:tcPr>
            <w:tcW w:w="1809" w:type="dxa"/>
          </w:tcPr>
          <w:p w:rsidR="002A32BD" w:rsidRDefault="002A32BD">
            <w:pPr>
              <w:ind w:left="0" w:hanging="2"/>
              <w:rPr>
                <w:rFonts w:ascii="Calibri" w:eastAsia="Calibri" w:hAnsi="Calibri" w:cs="Calibri"/>
              </w:rPr>
            </w:pPr>
          </w:p>
        </w:tc>
        <w:tc>
          <w:tcPr>
            <w:tcW w:w="1843" w:type="dxa"/>
          </w:tcPr>
          <w:p w:rsidR="002A32BD" w:rsidRDefault="002A32BD">
            <w:pPr>
              <w:ind w:left="0" w:hanging="2"/>
              <w:rPr>
                <w:rFonts w:ascii="Calibri" w:eastAsia="Calibri" w:hAnsi="Calibri" w:cs="Calibri"/>
              </w:rPr>
            </w:pPr>
          </w:p>
        </w:tc>
        <w:tc>
          <w:tcPr>
            <w:tcW w:w="2407" w:type="dxa"/>
          </w:tcPr>
          <w:p w:rsidR="002A32BD" w:rsidRDefault="004A7917">
            <w:pPr>
              <w:ind w:left="0" w:hanging="2"/>
              <w:rPr>
                <w:rFonts w:ascii="Calibri" w:eastAsia="Calibri" w:hAnsi="Calibri" w:cs="Calibri"/>
              </w:rPr>
            </w:pPr>
            <w:r>
              <w:rPr>
                <w:rFonts w:ascii="Calibri" w:eastAsia="Calibri" w:hAnsi="Calibri" w:cs="Calibri"/>
              </w:rPr>
              <w:t>Denise Ritchie</w:t>
            </w:r>
          </w:p>
        </w:tc>
        <w:tc>
          <w:tcPr>
            <w:tcW w:w="1785" w:type="dxa"/>
          </w:tcPr>
          <w:p w:rsidR="002A32BD" w:rsidRDefault="002A32BD">
            <w:pPr>
              <w:ind w:left="0" w:hanging="2"/>
              <w:rPr>
                <w:rFonts w:ascii="Calibri" w:eastAsia="Calibri" w:hAnsi="Calibri" w:cs="Calibri"/>
              </w:rPr>
            </w:pPr>
          </w:p>
        </w:tc>
        <w:tc>
          <w:tcPr>
            <w:tcW w:w="1905" w:type="dxa"/>
          </w:tcPr>
          <w:p w:rsidR="002A32BD" w:rsidRDefault="002A32BD">
            <w:pPr>
              <w:ind w:left="0" w:hanging="2"/>
              <w:rPr>
                <w:rFonts w:ascii="Calibri" w:eastAsia="Calibri" w:hAnsi="Calibri" w:cs="Calibri"/>
              </w:rPr>
            </w:pPr>
          </w:p>
        </w:tc>
      </w:tr>
      <w:tr w:rsidR="002A32BD">
        <w:tc>
          <w:tcPr>
            <w:tcW w:w="1809" w:type="dxa"/>
          </w:tcPr>
          <w:p w:rsidR="002A32BD" w:rsidRDefault="002A32BD">
            <w:pPr>
              <w:ind w:left="0" w:hanging="2"/>
              <w:rPr>
                <w:rFonts w:ascii="Calibri" w:eastAsia="Calibri" w:hAnsi="Calibri" w:cs="Calibri"/>
              </w:rPr>
            </w:pPr>
          </w:p>
        </w:tc>
        <w:tc>
          <w:tcPr>
            <w:tcW w:w="1843" w:type="dxa"/>
          </w:tcPr>
          <w:p w:rsidR="002A32BD" w:rsidRDefault="002A32BD">
            <w:pPr>
              <w:ind w:left="0" w:hanging="2"/>
              <w:rPr>
                <w:rFonts w:ascii="Calibri" w:eastAsia="Calibri" w:hAnsi="Calibri" w:cs="Calibri"/>
              </w:rPr>
            </w:pPr>
          </w:p>
        </w:tc>
        <w:tc>
          <w:tcPr>
            <w:tcW w:w="2407" w:type="dxa"/>
          </w:tcPr>
          <w:p w:rsidR="002A32BD" w:rsidRDefault="004A7917">
            <w:pPr>
              <w:ind w:left="0" w:hanging="2"/>
              <w:rPr>
                <w:rFonts w:ascii="Calibri" w:eastAsia="Calibri" w:hAnsi="Calibri" w:cs="Calibri"/>
              </w:rPr>
            </w:pPr>
            <w:r>
              <w:rPr>
                <w:rFonts w:ascii="Calibri" w:eastAsia="Calibri" w:hAnsi="Calibri" w:cs="Calibri"/>
              </w:rPr>
              <w:t>Francesca Craik</w:t>
            </w:r>
          </w:p>
        </w:tc>
        <w:tc>
          <w:tcPr>
            <w:tcW w:w="1785" w:type="dxa"/>
          </w:tcPr>
          <w:p w:rsidR="002A32BD" w:rsidRDefault="002A32BD">
            <w:pPr>
              <w:ind w:left="0" w:hanging="2"/>
              <w:rPr>
                <w:rFonts w:ascii="Calibri" w:eastAsia="Calibri" w:hAnsi="Calibri" w:cs="Calibri"/>
              </w:rPr>
            </w:pPr>
          </w:p>
        </w:tc>
        <w:tc>
          <w:tcPr>
            <w:tcW w:w="1905" w:type="dxa"/>
          </w:tcPr>
          <w:p w:rsidR="002A32BD" w:rsidRDefault="002A32BD">
            <w:pPr>
              <w:ind w:left="0" w:hanging="2"/>
              <w:rPr>
                <w:rFonts w:ascii="Calibri" w:eastAsia="Calibri" w:hAnsi="Calibri" w:cs="Calibri"/>
              </w:rPr>
            </w:pPr>
          </w:p>
        </w:tc>
      </w:tr>
      <w:tr w:rsidR="002A32BD">
        <w:tc>
          <w:tcPr>
            <w:tcW w:w="1809" w:type="dxa"/>
          </w:tcPr>
          <w:p w:rsidR="002A32BD" w:rsidRDefault="002A32BD">
            <w:pPr>
              <w:ind w:left="0" w:hanging="2"/>
              <w:rPr>
                <w:rFonts w:ascii="Calibri" w:eastAsia="Calibri" w:hAnsi="Calibri" w:cs="Calibri"/>
              </w:rPr>
            </w:pPr>
          </w:p>
        </w:tc>
        <w:tc>
          <w:tcPr>
            <w:tcW w:w="1843" w:type="dxa"/>
          </w:tcPr>
          <w:p w:rsidR="002A32BD" w:rsidRDefault="002A32BD">
            <w:pPr>
              <w:ind w:left="0" w:hanging="2"/>
              <w:rPr>
                <w:rFonts w:ascii="Calibri" w:eastAsia="Calibri" w:hAnsi="Calibri" w:cs="Calibri"/>
              </w:rPr>
            </w:pPr>
          </w:p>
        </w:tc>
        <w:tc>
          <w:tcPr>
            <w:tcW w:w="2407" w:type="dxa"/>
          </w:tcPr>
          <w:p w:rsidR="002A32BD" w:rsidRDefault="004A7917">
            <w:pPr>
              <w:ind w:left="0" w:hanging="2"/>
              <w:rPr>
                <w:rFonts w:ascii="Calibri" w:eastAsia="Calibri" w:hAnsi="Calibri" w:cs="Calibri"/>
              </w:rPr>
            </w:pPr>
            <w:r>
              <w:rPr>
                <w:rFonts w:ascii="Calibri" w:eastAsia="Calibri" w:hAnsi="Calibri" w:cs="Calibri"/>
              </w:rPr>
              <w:t>Kate Forster</w:t>
            </w:r>
          </w:p>
        </w:tc>
        <w:tc>
          <w:tcPr>
            <w:tcW w:w="1785" w:type="dxa"/>
          </w:tcPr>
          <w:p w:rsidR="002A32BD" w:rsidRDefault="002A32BD">
            <w:pPr>
              <w:ind w:left="0" w:hanging="2"/>
              <w:rPr>
                <w:rFonts w:ascii="Calibri" w:eastAsia="Calibri" w:hAnsi="Calibri" w:cs="Calibri"/>
              </w:rPr>
            </w:pPr>
          </w:p>
        </w:tc>
        <w:tc>
          <w:tcPr>
            <w:tcW w:w="1905" w:type="dxa"/>
          </w:tcPr>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tbl>
      <w:tblPr>
        <w:tblStyle w:val="a1"/>
        <w:tblW w:w="988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2525"/>
        <w:gridCol w:w="2525"/>
        <w:gridCol w:w="2314"/>
      </w:tblGrid>
      <w:tr w:rsidR="002A32BD">
        <w:tc>
          <w:tcPr>
            <w:tcW w:w="9889" w:type="dxa"/>
            <w:gridSpan w:val="4"/>
            <w:shd w:val="clear" w:color="auto" w:fill="323E4F"/>
          </w:tcPr>
          <w:p w:rsidR="002A32BD" w:rsidRDefault="004A7917">
            <w:pPr>
              <w:ind w:left="0" w:hanging="2"/>
              <w:rPr>
                <w:rFonts w:ascii="Calibri" w:eastAsia="Calibri" w:hAnsi="Calibri" w:cs="Calibri"/>
              </w:rPr>
            </w:pPr>
            <w:r>
              <w:rPr>
                <w:rFonts w:ascii="Calibri" w:eastAsia="Calibri" w:hAnsi="Calibri" w:cs="Calibri"/>
                <w:b/>
              </w:rPr>
              <w:t>Policy review dates</w:t>
            </w:r>
          </w:p>
        </w:tc>
      </w:tr>
      <w:tr w:rsidR="002A32BD">
        <w:tc>
          <w:tcPr>
            <w:tcW w:w="2525"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Review Date</w:t>
            </w:r>
          </w:p>
        </w:tc>
        <w:tc>
          <w:tcPr>
            <w:tcW w:w="2525"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Changes made</w:t>
            </w:r>
          </w:p>
        </w:tc>
        <w:tc>
          <w:tcPr>
            <w:tcW w:w="2525"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By whom</w:t>
            </w:r>
          </w:p>
        </w:tc>
        <w:tc>
          <w:tcPr>
            <w:tcW w:w="2314" w:type="dxa"/>
            <w:shd w:val="clear" w:color="auto" w:fill="D9D9D9"/>
          </w:tcPr>
          <w:p w:rsidR="002A32BD" w:rsidRDefault="004A7917">
            <w:pPr>
              <w:ind w:left="0" w:hanging="2"/>
              <w:rPr>
                <w:rFonts w:ascii="Calibri" w:eastAsia="Calibri" w:hAnsi="Calibri" w:cs="Calibri"/>
              </w:rPr>
            </w:pPr>
            <w:r>
              <w:rPr>
                <w:rFonts w:ascii="Calibri" w:eastAsia="Calibri" w:hAnsi="Calibri" w:cs="Calibri"/>
                <w:b/>
              </w:rPr>
              <w:t>Date shared</w:t>
            </w:r>
          </w:p>
        </w:tc>
      </w:tr>
      <w:tr w:rsidR="002A32BD">
        <w:tc>
          <w:tcPr>
            <w:tcW w:w="2525" w:type="dxa"/>
          </w:tcPr>
          <w:p w:rsidR="002A32BD" w:rsidRDefault="004A7917">
            <w:pPr>
              <w:ind w:left="0" w:hanging="2"/>
              <w:rPr>
                <w:rFonts w:ascii="Calibri" w:eastAsia="Calibri" w:hAnsi="Calibri" w:cs="Calibri"/>
              </w:rPr>
            </w:pPr>
            <w:r>
              <w:rPr>
                <w:rFonts w:ascii="Calibri" w:eastAsia="Calibri" w:hAnsi="Calibri" w:cs="Calibri"/>
              </w:rPr>
              <w:t>September 2021</w:t>
            </w:r>
          </w:p>
        </w:tc>
        <w:tc>
          <w:tcPr>
            <w:tcW w:w="2525" w:type="dxa"/>
          </w:tcPr>
          <w:p w:rsidR="002A32BD" w:rsidRDefault="000850A8">
            <w:pPr>
              <w:ind w:left="0" w:hanging="2"/>
              <w:rPr>
                <w:rFonts w:ascii="Calibri" w:eastAsia="Calibri" w:hAnsi="Calibri" w:cs="Calibri"/>
              </w:rPr>
            </w:pPr>
            <w:r>
              <w:rPr>
                <w:rFonts w:ascii="Calibri" w:eastAsia="Calibri" w:hAnsi="Calibri" w:cs="Calibri"/>
              </w:rPr>
              <w:t xml:space="preserve">Updated to </w:t>
            </w:r>
            <w:r w:rsidR="00C959FC">
              <w:rPr>
                <w:rFonts w:ascii="Calibri" w:eastAsia="Calibri" w:hAnsi="Calibri" w:cs="Calibri"/>
              </w:rPr>
              <w:t>include</w:t>
            </w:r>
            <w:r>
              <w:rPr>
                <w:rFonts w:ascii="Calibri" w:eastAsia="Calibri" w:hAnsi="Calibri" w:cs="Calibri"/>
              </w:rPr>
              <w:t xml:space="preserve"> KCSIE</w:t>
            </w:r>
          </w:p>
        </w:tc>
        <w:tc>
          <w:tcPr>
            <w:tcW w:w="2525" w:type="dxa"/>
          </w:tcPr>
          <w:p w:rsidR="002A32BD" w:rsidRDefault="000850A8">
            <w:pPr>
              <w:ind w:left="0" w:hanging="2"/>
              <w:rPr>
                <w:rFonts w:ascii="Calibri" w:eastAsia="Calibri" w:hAnsi="Calibri" w:cs="Calibri"/>
              </w:rPr>
            </w:pPr>
            <w:r>
              <w:rPr>
                <w:rFonts w:ascii="Calibri" w:eastAsia="Calibri" w:hAnsi="Calibri" w:cs="Calibri"/>
              </w:rPr>
              <w:t>M Price</w:t>
            </w:r>
          </w:p>
        </w:tc>
        <w:tc>
          <w:tcPr>
            <w:tcW w:w="2314" w:type="dxa"/>
          </w:tcPr>
          <w:p w:rsidR="002A32BD" w:rsidRDefault="000850A8">
            <w:pPr>
              <w:ind w:left="0" w:hanging="2"/>
              <w:rPr>
                <w:rFonts w:ascii="Calibri" w:eastAsia="Calibri" w:hAnsi="Calibri" w:cs="Calibri"/>
              </w:rPr>
            </w:pPr>
            <w:r>
              <w:rPr>
                <w:rFonts w:ascii="Calibri" w:eastAsia="Calibri" w:hAnsi="Calibri" w:cs="Calibri"/>
              </w:rPr>
              <w:t>Sept 2021</w:t>
            </w:r>
          </w:p>
        </w:tc>
      </w:tr>
    </w:tbl>
    <w:p w:rsidR="002A32BD" w:rsidRDefault="004A7917">
      <w:pPr>
        <w:ind w:left="0" w:hanging="2"/>
        <w:jc w:val="center"/>
        <w:rPr>
          <w:rFonts w:ascii="Arial" w:eastAsia="Arial" w:hAnsi="Arial" w:cs="Arial"/>
          <w:highlight w:val="yellow"/>
        </w:rPr>
      </w:pPr>
      <w:r>
        <w:rPr>
          <w:rFonts w:ascii="Arial" w:eastAsia="Arial" w:hAnsi="Arial" w:cs="Arial"/>
          <w:highlight w:val="yellow"/>
        </w:rPr>
        <w:lastRenderedPageBreak/>
        <w:t xml:space="preserve"> </w:t>
      </w:r>
    </w:p>
    <w:p w:rsidR="002A32BD" w:rsidRDefault="002A32BD">
      <w:pPr>
        <w:ind w:left="0" w:hanging="2"/>
        <w:jc w:val="center"/>
        <w:rPr>
          <w:rFonts w:ascii="Arial" w:eastAsia="Arial" w:hAnsi="Arial" w:cs="Arial"/>
        </w:rPr>
      </w:pPr>
    </w:p>
    <w:p w:rsidR="002A32BD" w:rsidRDefault="002A32BD">
      <w:pPr>
        <w:ind w:left="0" w:hanging="2"/>
        <w:jc w:val="center"/>
        <w:rPr>
          <w:rFonts w:ascii="Arial" w:eastAsia="Arial" w:hAnsi="Arial" w:cs="Arial"/>
          <w:color w:val="FF0000"/>
        </w:rPr>
      </w:pPr>
    </w:p>
    <w:p w:rsidR="002A32BD" w:rsidRDefault="004A7917">
      <w:pPr>
        <w:ind w:left="2" w:hanging="4"/>
        <w:rPr>
          <w:rFonts w:ascii="Calibri" w:eastAsia="Calibri" w:hAnsi="Calibri" w:cs="Calibri"/>
          <w:color w:val="2E74B5"/>
          <w:sz w:val="40"/>
          <w:szCs w:val="40"/>
        </w:rPr>
      </w:pPr>
      <w:r>
        <w:rPr>
          <w:rFonts w:ascii="Calibri" w:eastAsia="Calibri" w:hAnsi="Calibri" w:cs="Calibri"/>
          <w:b/>
          <w:color w:val="2E74B5"/>
          <w:sz w:val="40"/>
          <w:szCs w:val="40"/>
        </w:rPr>
        <w:t>Contents Page</w:t>
      </w:r>
    </w:p>
    <w:p w:rsidR="002A32BD" w:rsidRDefault="002A32BD">
      <w:pPr>
        <w:ind w:left="0" w:hanging="2"/>
        <w:rPr>
          <w:rFonts w:ascii="Calibri" w:eastAsia="Calibri" w:hAnsi="Calibri" w:cs="Calibri"/>
        </w:rPr>
      </w:pPr>
    </w:p>
    <w:tbl>
      <w:tblPr>
        <w:tblStyle w:val="a2"/>
        <w:tblW w:w="8522" w:type="dxa"/>
        <w:tblLayout w:type="fixed"/>
        <w:tblLook w:val="0000" w:firstRow="0" w:lastRow="0" w:firstColumn="0" w:lastColumn="0" w:noHBand="0" w:noVBand="0"/>
      </w:tblPr>
      <w:tblGrid>
        <w:gridCol w:w="1577"/>
        <w:gridCol w:w="5761"/>
        <w:gridCol w:w="1184"/>
      </w:tblGrid>
      <w:tr w:rsidR="002A32BD">
        <w:trPr>
          <w:trHeight w:val="308"/>
        </w:trPr>
        <w:tc>
          <w:tcPr>
            <w:tcW w:w="1577" w:type="dxa"/>
          </w:tcPr>
          <w:p w:rsidR="002A32BD" w:rsidRDefault="002A32BD">
            <w:pPr>
              <w:ind w:left="1" w:hanging="3"/>
              <w:jc w:val="center"/>
              <w:rPr>
                <w:rFonts w:ascii="Arial" w:eastAsia="Arial" w:hAnsi="Arial" w:cs="Arial"/>
                <w:color w:val="2E74B5"/>
                <w:sz w:val="28"/>
                <w:szCs w:val="28"/>
              </w:rPr>
            </w:pPr>
          </w:p>
          <w:p w:rsidR="002A32BD" w:rsidRDefault="004A7917">
            <w:pPr>
              <w:ind w:left="1" w:hanging="3"/>
              <w:jc w:val="center"/>
              <w:rPr>
                <w:rFonts w:ascii="Calibri" w:eastAsia="Calibri" w:hAnsi="Calibri" w:cs="Calibri"/>
                <w:color w:val="2E74B5"/>
                <w:sz w:val="28"/>
                <w:szCs w:val="28"/>
              </w:rPr>
            </w:pPr>
            <w:r>
              <w:rPr>
                <w:rFonts w:ascii="Calibri" w:eastAsia="Calibri" w:hAnsi="Calibri" w:cs="Calibri"/>
                <w:b/>
                <w:color w:val="2E74B5"/>
                <w:sz w:val="28"/>
                <w:szCs w:val="28"/>
              </w:rPr>
              <w:t>Section:</w:t>
            </w:r>
          </w:p>
          <w:p w:rsidR="002A32BD" w:rsidRDefault="002A32BD">
            <w:pPr>
              <w:ind w:left="0" w:hanging="2"/>
              <w:jc w:val="center"/>
              <w:rPr>
                <w:rFonts w:ascii="Arial" w:eastAsia="Arial" w:hAnsi="Arial" w:cs="Arial"/>
                <w:color w:val="2E74B5"/>
              </w:rPr>
            </w:pPr>
          </w:p>
        </w:tc>
        <w:tc>
          <w:tcPr>
            <w:tcW w:w="5761" w:type="dxa"/>
          </w:tcPr>
          <w:p w:rsidR="002A32BD" w:rsidRDefault="002A32BD">
            <w:pPr>
              <w:ind w:left="0" w:hanging="2"/>
              <w:rPr>
                <w:rFonts w:ascii="Arial" w:eastAsia="Arial" w:hAnsi="Arial" w:cs="Arial"/>
              </w:rPr>
            </w:pPr>
          </w:p>
        </w:tc>
        <w:tc>
          <w:tcPr>
            <w:tcW w:w="1184" w:type="dxa"/>
          </w:tcPr>
          <w:p w:rsidR="002A32BD" w:rsidRDefault="002A32BD">
            <w:pPr>
              <w:ind w:left="0" w:hanging="2"/>
              <w:jc w:val="center"/>
              <w:rPr>
                <w:rFonts w:ascii="Arial" w:eastAsia="Arial" w:hAnsi="Arial" w:cs="Arial"/>
              </w:rPr>
            </w:pPr>
          </w:p>
          <w:p w:rsidR="002A32BD" w:rsidRDefault="004A7917">
            <w:pPr>
              <w:ind w:left="0" w:hanging="2"/>
              <w:jc w:val="center"/>
              <w:rPr>
                <w:rFonts w:ascii="Arial" w:eastAsia="Arial" w:hAnsi="Arial" w:cs="Arial"/>
                <w:color w:val="5B9BD5"/>
              </w:rPr>
            </w:pPr>
            <w:r>
              <w:rPr>
                <w:rFonts w:ascii="Arial" w:eastAsia="Arial" w:hAnsi="Arial" w:cs="Arial"/>
                <w:b/>
                <w:color w:val="5B9BD5"/>
              </w:rPr>
              <w:t>Page</w:t>
            </w:r>
          </w:p>
        </w:tc>
      </w:tr>
      <w:tr w:rsidR="002A32BD">
        <w:trPr>
          <w:trHeight w:val="308"/>
        </w:trPr>
        <w:tc>
          <w:tcPr>
            <w:tcW w:w="1577" w:type="dxa"/>
          </w:tcPr>
          <w:p w:rsidR="002A32BD" w:rsidRDefault="002A32BD">
            <w:pPr>
              <w:ind w:left="1" w:hanging="3"/>
              <w:jc w:val="center"/>
              <w:rPr>
                <w:rFonts w:ascii="Arial" w:eastAsia="Arial" w:hAnsi="Arial" w:cs="Arial"/>
                <w:color w:val="2E74B5"/>
                <w:sz w:val="28"/>
                <w:szCs w:val="28"/>
              </w:rPr>
            </w:pPr>
          </w:p>
        </w:tc>
        <w:tc>
          <w:tcPr>
            <w:tcW w:w="5761" w:type="dxa"/>
          </w:tcPr>
          <w:p w:rsidR="002A32BD" w:rsidRDefault="002A32BD">
            <w:pPr>
              <w:ind w:left="0" w:hanging="2"/>
              <w:rPr>
                <w:rFonts w:ascii="Arial" w:eastAsia="Arial" w:hAnsi="Arial" w:cs="Arial"/>
              </w:rPr>
            </w:pPr>
          </w:p>
        </w:tc>
        <w:tc>
          <w:tcPr>
            <w:tcW w:w="1184" w:type="dxa"/>
          </w:tcPr>
          <w:p w:rsidR="002A32BD" w:rsidRDefault="002A32BD">
            <w:pPr>
              <w:ind w:left="0" w:hanging="2"/>
              <w:jc w:val="center"/>
              <w:rPr>
                <w:rFonts w:ascii="Arial" w:eastAsia="Arial" w:hAnsi="Arial" w:cs="Arial"/>
              </w:rPr>
            </w:pP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1</w:t>
            </w:r>
          </w:p>
        </w:tc>
        <w:tc>
          <w:tcPr>
            <w:tcW w:w="5761" w:type="dxa"/>
          </w:tcPr>
          <w:p w:rsidR="002A32BD" w:rsidRDefault="004A7917">
            <w:pPr>
              <w:ind w:left="0" w:hanging="2"/>
              <w:rPr>
                <w:rFonts w:ascii="Calibri" w:eastAsia="Calibri" w:hAnsi="Calibri" w:cs="Calibri"/>
              </w:rPr>
            </w:pPr>
            <w:r>
              <w:rPr>
                <w:rFonts w:ascii="Calibri" w:eastAsia="Calibri" w:hAnsi="Calibri" w:cs="Calibri"/>
                <w:b/>
              </w:rPr>
              <w:t>Purpose and Aims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4</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2</w:t>
            </w:r>
          </w:p>
        </w:tc>
        <w:tc>
          <w:tcPr>
            <w:tcW w:w="5761" w:type="dxa"/>
          </w:tcPr>
          <w:p w:rsidR="002A32BD" w:rsidRDefault="004A7917">
            <w:pPr>
              <w:ind w:left="0" w:hanging="2"/>
              <w:rPr>
                <w:rFonts w:ascii="Calibri" w:eastAsia="Calibri" w:hAnsi="Calibri" w:cs="Calibri"/>
              </w:rPr>
            </w:pPr>
            <w:r>
              <w:rPr>
                <w:rFonts w:ascii="Calibri" w:eastAsia="Calibri" w:hAnsi="Calibri" w:cs="Calibri"/>
                <w:b/>
              </w:rPr>
              <w:t>School Ethos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5</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3</w:t>
            </w:r>
          </w:p>
        </w:tc>
        <w:tc>
          <w:tcPr>
            <w:tcW w:w="5761" w:type="dxa"/>
          </w:tcPr>
          <w:p w:rsidR="002A32BD" w:rsidRDefault="004A7917">
            <w:pPr>
              <w:ind w:left="0" w:hanging="2"/>
              <w:rPr>
                <w:rFonts w:ascii="Calibri" w:eastAsia="Calibri" w:hAnsi="Calibri" w:cs="Calibri"/>
              </w:rPr>
            </w:pPr>
            <w:r>
              <w:rPr>
                <w:rFonts w:ascii="Calibri" w:eastAsia="Calibri" w:hAnsi="Calibri" w:cs="Calibri"/>
                <w:b/>
              </w:rPr>
              <w:t>Roles and Responsibilities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6</w:t>
            </w:r>
          </w:p>
        </w:tc>
      </w:tr>
      <w:tr w:rsidR="002A32BD">
        <w:trPr>
          <w:trHeight w:val="560"/>
        </w:trPr>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4</w:t>
            </w:r>
          </w:p>
        </w:tc>
        <w:tc>
          <w:tcPr>
            <w:tcW w:w="5761" w:type="dxa"/>
          </w:tcPr>
          <w:p w:rsidR="002A32BD" w:rsidRDefault="004A7917">
            <w:pPr>
              <w:ind w:left="0" w:hanging="2"/>
              <w:rPr>
                <w:rFonts w:ascii="Calibri" w:eastAsia="Calibri" w:hAnsi="Calibri" w:cs="Calibri"/>
              </w:rPr>
            </w:pPr>
            <w:r>
              <w:rPr>
                <w:rFonts w:ascii="Calibri" w:eastAsia="Calibri" w:hAnsi="Calibri" w:cs="Calibri"/>
                <w:b/>
              </w:rPr>
              <w:t xml:space="preserve">Training and Induction </w:t>
            </w:r>
          </w:p>
        </w:tc>
        <w:tc>
          <w:tcPr>
            <w:tcW w:w="1184" w:type="dxa"/>
          </w:tcPr>
          <w:p w:rsidR="002A32BD" w:rsidRDefault="004A7917">
            <w:pPr>
              <w:ind w:left="0" w:hanging="2"/>
              <w:jc w:val="center"/>
              <w:rPr>
                <w:rFonts w:ascii="Arial" w:eastAsia="Arial" w:hAnsi="Arial" w:cs="Arial"/>
              </w:rPr>
            </w:pPr>
            <w:r>
              <w:rPr>
                <w:rFonts w:ascii="Arial" w:eastAsia="Arial" w:hAnsi="Arial" w:cs="Arial"/>
                <w:b/>
              </w:rPr>
              <w:t>9</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5</w:t>
            </w:r>
          </w:p>
        </w:tc>
        <w:tc>
          <w:tcPr>
            <w:tcW w:w="5761" w:type="dxa"/>
          </w:tcPr>
          <w:p w:rsidR="002A32BD" w:rsidRDefault="004A7917">
            <w:pPr>
              <w:ind w:left="0" w:hanging="2"/>
              <w:rPr>
                <w:rFonts w:ascii="Calibri" w:eastAsia="Calibri" w:hAnsi="Calibri" w:cs="Calibri"/>
              </w:rPr>
            </w:pPr>
            <w:r>
              <w:rPr>
                <w:rFonts w:ascii="Calibri" w:eastAsia="Calibri" w:hAnsi="Calibri" w:cs="Calibri"/>
                <w:b/>
              </w:rPr>
              <w:t>Procedures for Managing Concerns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11</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6</w:t>
            </w:r>
          </w:p>
          <w:p w:rsidR="002A32BD" w:rsidRDefault="002A32BD">
            <w:pPr>
              <w:ind w:left="0" w:hanging="2"/>
              <w:rPr>
                <w:rFonts w:ascii="Calibri" w:eastAsia="Calibri" w:hAnsi="Calibri" w:cs="Calibri"/>
              </w:rPr>
            </w:pPr>
          </w:p>
          <w:p w:rsidR="002A32BD" w:rsidRDefault="004A7917">
            <w:pPr>
              <w:ind w:left="0" w:hanging="2"/>
              <w:jc w:val="center"/>
              <w:rPr>
                <w:rFonts w:ascii="Calibri" w:eastAsia="Calibri" w:hAnsi="Calibri" w:cs="Calibri"/>
              </w:rPr>
            </w:pPr>
            <w:r>
              <w:rPr>
                <w:rFonts w:ascii="Calibri" w:eastAsia="Calibri" w:hAnsi="Calibri" w:cs="Calibri"/>
                <w:b/>
              </w:rPr>
              <w:t>7</w:t>
            </w:r>
          </w:p>
        </w:tc>
        <w:tc>
          <w:tcPr>
            <w:tcW w:w="5761" w:type="dxa"/>
          </w:tcPr>
          <w:p w:rsidR="002A32BD" w:rsidRDefault="004A7917">
            <w:pPr>
              <w:ind w:left="0" w:hanging="2"/>
              <w:rPr>
                <w:rFonts w:ascii="Calibri" w:eastAsia="Calibri" w:hAnsi="Calibri" w:cs="Calibri"/>
              </w:rPr>
            </w:pPr>
            <w:r>
              <w:rPr>
                <w:rFonts w:ascii="Calibri" w:eastAsia="Calibri" w:hAnsi="Calibri" w:cs="Calibri"/>
                <w:b/>
              </w:rPr>
              <w:t>Recording and Information Sharing</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Working with Parents &amp; Carers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15</w:t>
            </w:r>
          </w:p>
          <w:p w:rsidR="002A32BD" w:rsidRDefault="002A32BD">
            <w:pPr>
              <w:ind w:left="0" w:hanging="2"/>
              <w:rPr>
                <w:rFonts w:ascii="Arial" w:eastAsia="Arial" w:hAnsi="Arial" w:cs="Arial"/>
              </w:rPr>
            </w:pPr>
          </w:p>
          <w:p w:rsidR="002A32BD" w:rsidRDefault="004A7917">
            <w:pPr>
              <w:ind w:left="0" w:hanging="2"/>
              <w:jc w:val="center"/>
              <w:rPr>
                <w:rFonts w:ascii="Arial" w:eastAsia="Arial" w:hAnsi="Arial" w:cs="Arial"/>
              </w:rPr>
            </w:pPr>
            <w:r>
              <w:rPr>
                <w:rFonts w:ascii="Arial" w:eastAsia="Arial" w:hAnsi="Arial" w:cs="Arial"/>
                <w:b/>
              </w:rPr>
              <w:t>16</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8</w:t>
            </w:r>
          </w:p>
        </w:tc>
        <w:tc>
          <w:tcPr>
            <w:tcW w:w="5761" w:type="dxa"/>
          </w:tcPr>
          <w:p w:rsidR="002A32BD" w:rsidRDefault="004A7917">
            <w:pPr>
              <w:ind w:left="0" w:hanging="2"/>
              <w:rPr>
                <w:rFonts w:ascii="Calibri" w:eastAsia="Calibri" w:hAnsi="Calibri" w:cs="Calibri"/>
              </w:rPr>
            </w:pPr>
            <w:r>
              <w:rPr>
                <w:rFonts w:ascii="Calibri" w:eastAsia="Calibri" w:hAnsi="Calibri" w:cs="Calibri"/>
                <w:b/>
              </w:rPr>
              <w:t>Child Protection Conferences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17</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9</w:t>
            </w:r>
          </w:p>
        </w:tc>
        <w:tc>
          <w:tcPr>
            <w:tcW w:w="5761" w:type="dxa"/>
          </w:tcPr>
          <w:p w:rsidR="002A32BD" w:rsidRDefault="004A7917">
            <w:pPr>
              <w:ind w:left="0" w:hanging="2"/>
              <w:rPr>
                <w:rFonts w:ascii="Calibri" w:eastAsia="Calibri" w:hAnsi="Calibri" w:cs="Calibri"/>
              </w:rPr>
            </w:pPr>
            <w:r>
              <w:rPr>
                <w:rFonts w:ascii="Calibri" w:eastAsia="Calibri" w:hAnsi="Calibri" w:cs="Calibri"/>
                <w:b/>
              </w:rPr>
              <w:t>Safer Recruitment</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18</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10</w:t>
            </w:r>
          </w:p>
        </w:tc>
        <w:tc>
          <w:tcPr>
            <w:tcW w:w="5761" w:type="dxa"/>
          </w:tcPr>
          <w:p w:rsidR="002A32BD" w:rsidRDefault="004A7917">
            <w:pPr>
              <w:ind w:left="0" w:hanging="2"/>
              <w:rPr>
                <w:rFonts w:ascii="Calibri" w:eastAsia="Calibri" w:hAnsi="Calibri" w:cs="Calibri"/>
              </w:rPr>
            </w:pPr>
            <w:r>
              <w:rPr>
                <w:rFonts w:ascii="Calibri" w:eastAsia="Calibri" w:hAnsi="Calibri" w:cs="Calibri"/>
                <w:b/>
              </w:rPr>
              <w:t>Safer Working Practice</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19</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11</w:t>
            </w:r>
          </w:p>
        </w:tc>
        <w:tc>
          <w:tcPr>
            <w:tcW w:w="5761" w:type="dxa"/>
          </w:tcPr>
          <w:p w:rsidR="002A32BD" w:rsidRDefault="004A7917">
            <w:pPr>
              <w:ind w:left="0" w:hanging="2"/>
              <w:rPr>
                <w:rFonts w:ascii="Calibri" w:eastAsia="Calibri" w:hAnsi="Calibri" w:cs="Calibri"/>
              </w:rPr>
            </w:pPr>
            <w:r>
              <w:rPr>
                <w:rFonts w:ascii="Calibri" w:eastAsia="Calibri" w:hAnsi="Calibri" w:cs="Calibri"/>
                <w:b/>
              </w:rPr>
              <w:t>Managing Allegations against Staff</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20</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12</w:t>
            </w:r>
          </w:p>
        </w:tc>
        <w:tc>
          <w:tcPr>
            <w:tcW w:w="5761" w:type="dxa"/>
          </w:tcPr>
          <w:p w:rsidR="002A32BD" w:rsidRDefault="004A7917">
            <w:pPr>
              <w:ind w:left="0" w:hanging="2"/>
              <w:rPr>
                <w:rFonts w:ascii="Calibri" w:eastAsia="Calibri" w:hAnsi="Calibri" w:cs="Calibri"/>
              </w:rPr>
            </w:pPr>
            <w:r>
              <w:rPr>
                <w:rFonts w:ascii="Calibri" w:eastAsia="Calibri" w:hAnsi="Calibri" w:cs="Calibri"/>
                <w:b/>
              </w:rPr>
              <w:t>Other relevant policies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21</w:t>
            </w:r>
          </w:p>
        </w:tc>
      </w:tr>
      <w:tr w:rsidR="002A32BD">
        <w:tc>
          <w:tcPr>
            <w:tcW w:w="1577" w:type="dxa"/>
          </w:tcPr>
          <w:p w:rsidR="002A32BD" w:rsidRDefault="004A7917">
            <w:pPr>
              <w:ind w:left="0" w:hanging="2"/>
              <w:jc w:val="center"/>
              <w:rPr>
                <w:rFonts w:ascii="Calibri" w:eastAsia="Calibri" w:hAnsi="Calibri" w:cs="Calibri"/>
              </w:rPr>
            </w:pPr>
            <w:r>
              <w:rPr>
                <w:rFonts w:ascii="Calibri" w:eastAsia="Calibri" w:hAnsi="Calibri" w:cs="Calibri"/>
                <w:b/>
              </w:rPr>
              <w:t>13</w:t>
            </w:r>
          </w:p>
        </w:tc>
        <w:tc>
          <w:tcPr>
            <w:tcW w:w="5761" w:type="dxa"/>
          </w:tcPr>
          <w:p w:rsidR="002A32BD" w:rsidRDefault="004A7917">
            <w:pPr>
              <w:ind w:left="0" w:hanging="2"/>
              <w:rPr>
                <w:rFonts w:ascii="Calibri" w:eastAsia="Calibri" w:hAnsi="Calibri" w:cs="Calibri"/>
              </w:rPr>
            </w:pPr>
            <w:r>
              <w:rPr>
                <w:rFonts w:ascii="Calibri" w:eastAsia="Calibri" w:hAnsi="Calibri" w:cs="Calibri"/>
                <w:b/>
              </w:rPr>
              <w:t>Statutory Frameworks</w:t>
            </w:r>
          </w:p>
          <w:p w:rsidR="002A32BD" w:rsidRDefault="002A32BD">
            <w:pPr>
              <w:ind w:left="0" w:hanging="2"/>
              <w:rPr>
                <w:rFonts w:ascii="Calibri" w:eastAsia="Calibri" w:hAnsi="Calibri" w:cs="Calibri"/>
              </w:rPr>
            </w:pPr>
          </w:p>
        </w:tc>
        <w:tc>
          <w:tcPr>
            <w:tcW w:w="1184" w:type="dxa"/>
          </w:tcPr>
          <w:p w:rsidR="002A32BD" w:rsidRDefault="004A7917">
            <w:pPr>
              <w:ind w:left="0" w:hanging="2"/>
              <w:jc w:val="center"/>
              <w:rPr>
                <w:rFonts w:ascii="Arial" w:eastAsia="Arial" w:hAnsi="Arial" w:cs="Arial"/>
              </w:rPr>
            </w:pPr>
            <w:r>
              <w:rPr>
                <w:rFonts w:ascii="Arial" w:eastAsia="Arial" w:hAnsi="Arial" w:cs="Arial"/>
                <w:b/>
              </w:rPr>
              <w:t>22</w:t>
            </w:r>
          </w:p>
        </w:tc>
      </w:tr>
    </w:tbl>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tbl>
      <w:tblPr>
        <w:tblStyle w:val="a3"/>
        <w:tblW w:w="9039" w:type="dxa"/>
        <w:tblLayout w:type="fixed"/>
        <w:tblLook w:val="0000" w:firstRow="0" w:lastRow="0" w:firstColumn="0" w:lastColumn="0" w:noHBand="0" w:noVBand="0"/>
      </w:tblPr>
      <w:tblGrid>
        <w:gridCol w:w="2484"/>
        <w:gridCol w:w="5704"/>
        <w:gridCol w:w="851"/>
      </w:tblGrid>
      <w:tr w:rsidR="002A32BD">
        <w:trPr>
          <w:trHeight w:val="530"/>
        </w:trPr>
        <w:tc>
          <w:tcPr>
            <w:tcW w:w="9039" w:type="dxa"/>
            <w:gridSpan w:val="3"/>
          </w:tcPr>
          <w:p w:rsidR="002A32BD" w:rsidRDefault="004A7917">
            <w:pPr>
              <w:ind w:left="2" w:hanging="4"/>
              <w:rPr>
                <w:rFonts w:ascii="Calibri" w:eastAsia="Calibri" w:hAnsi="Calibri" w:cs="Calibri"/>
              </w:rPr>
            </w:pPr>
            <w:r>
              <w:rPr>
                <w:rFonts w:ascii="Calibri" w:eastAsia="Calibri" w:hAnsi="Calibri" w:cs="Calibri"/>
                <w:b/>
                <w:color w:val="2E74B5"/>
                <w:sz w:val="40"/>
                <w:szCs w:val="40"/>
              </w:rPr>
              <w:t>Appendices</w:t>
            </w:r>
          </w:p>
        </w:tc>
      </w:tr>
      <w:tr w:rsidR="002A32BD">
        <w:trPr>
          <w:trHeight w:val="351"/>
        </w:trPr>
        <w:tc>
          <w:tcPr>
            <w:tcW w:w="2484" w:type="dxa"/>
          </w:tcPr>
          <w:p w:rsidR="002A32BD" w:rsidRDefault="002A32BD">
            <w:pPr>
              <w:ind w:left="0" w:hanging="2"/>
              <w:jc w:val="center"/>
              <w:rPr>
                <w:rFonts w:ascii="Arial" w:eastAsia="Arial" w:hAnsi="Arial" w:cs="Arial"/>
              </w:rPr>
            </w:pPr>
          </w:p>
        </w:tc>
        <w:tc>
          <w:tcPr>
            <w:tcW w:w="5704" w:type="dxa"/>
          </w:tcPr>
          <w:p w:rsidR="002A32BD" w:rsidRDefault="002A32BD">
            <w:pPr>
              <w:ind w:left="0" w:hanging="2"/>
              <w:rPr>
                <w:rFonts w:ascii="Arial" w:eastAsia="Arial" w:hAnsi="Arial" w:cs="Arial"/>
              </w:rPr>
            </w:pPr>
          </w:p>
        </w:tc>
        <w:tc>
          <w:tcPr>
            <w:tcW w:w="851" w:type="dxa"/>
          </w:tcPr>
          <w:p w:rsidR="002A32BD" w:rsidRDefault="002A32BD">
            <w:pPr>
              <w:ind w:left="0" w:hanging="2"/>
              <w:jc w:val="center"/>
              <w:rPr>
                <w:rFonts w:ascii="Arial" w:eastAsia="Arial" w:hAnsi="Arial" w:cs="Arial"/>
              </w:rPr>
            </w:pPr>
          </w:p>
        </w:tc>
      </w:tr>
      <w:tr w:rsidR="002A32BD">
        <w:trPr>
          <w:trHeight w:val="351"/>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A</w:t>
            </w:r>
          </w:p>
        </w:tc>
        <w:tc>
          <w:tcPr>
            <w:tcW w:w="5704" w:type="dxa"/>
          </w:tcPr>
          <w:p w:rsidR="002A32BD" w:rsidRDefault="004A7917">
            <w:pPr>
              <w:ind w:left="0" w:hanging="2"/>
              <w:rPr>
                <w:rFonts w:ascii="Calibri" w:eastAsia="Calibri" w:hAnsi="Calibri" w:cs="Calibri"/>
              </w:rPr>
            </w:pPr>
            <w:r>
              <w:rPr>
                <w:rFonts w:ascii="Calibri" w:eastAsia="Calibri" w:hAnsi="Calibri" w:cs="Calibri"/>
                <w:b/>
              </w:rPr>
              <w:t>Suspect child at risk action flow diagram</w:t>
            </w:r>
          </w:p>
        </w:tc>
        <w:tc>
          <w:tcPr>
            <w:tcW w:w="851" w:type="dxa"/>
          </w:tcPr>
          <w:p w:rsidR="002A32BD" w:rsidRDefault="004A7917">
            <w:pPr>
              <w:ind w:left="0" w:hanging="2"/>
              <w:jc w:val="center"/>
              <w:rPr>
                <w:rFonts w:ascii="Arial" w:eastAsia="Arial" w:hAnsi="Arial" w:cs="Arial"/>
              </w:rPr>
            </w:pPr>
            <w:r>
              <w:rPr>
                <w:rFonts w:ascii="Arial" w:eastAsia="Arial" w:hAnsi="Arial" w:cs="Arial"/>
                <w:b/>
              </w:rPr>
              <w:t>23</w:t>
            </w:r>
          </w:p>
        </w:tc>
      </w:tr>
      <w:tr w:rsidR="002A32BD">
        <w:trPr>
          <w:trHeight w:val="412"/>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B</w:t>
            </w:r>
          </w:p>
        </w:tc>
        <w:tc>
          <w:tcPr>
            <w:tcW w:w="5704" w:type="dxa"/>
          </w:tcPr>
          <w:p w:rsidR="002A32BD" w:rsidRDefault="004A7917">
            <w:pPr>
              <w:ind w:left="0" w:hanging="2"/>
              <w:rPr>
                <w:rFonts w:ascii="Calibri" w:eastAsia="Calibri" w:hAnsi="Calibri" w:cs="Calibri"/>
              </w:rPr>
            </w:pPr>
            <w:r>
              <w:rPr>
                <w:rFonts w:ascii="Calibri" w:eastAsia="Calibri" w:hAnsi="Calibri" w:cs="Calibri"/>
                <w:b/>
              </w:rPr>
              <w:t xml:space="preserve">Safeguarding induction sheet </w:t>
            </w:r>
          </w:p>
        </w:tc>
        <w:tc>
          <w:tcPr>
            <w:tcW w:w="851" w:type="dxa"/>
          </w:tcPr>
          <w:p w:rsidR="002A32BD" w:rsidRDefault="004A7917">
            <w:pPr>
              <w:ind w:left="0" w:hanging="2"/>
              <w:jc w:val="center"/>
              <w:rPr>
                <w:rFonts w:ascii="Arial" w:eastAsia="Arial" w:hAnsi="Arial" w:cs="Arial"/>
              </w:rPr>
            </w:pPr>
            <w:r>
              <w:rPr>
                <w:rFonts w:ascii="Arial" w:eastAsia="Arial" w:hAnsi="Arial" w:cs="Arial"/>
                <w:b/>
              </w:rPr>
              <w:t>24</w:t>
            </w:r>
          </w:p>
        </w:tc>
      </w:tr>
      <w:tr w:rsidR="002A32BD">
        <w:trPr>
          <w:trHeight w:val="412"/>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C</w:t>
            </w:r>
          </w:p>
        </w:tc>
        <w:tc>
          <w:tcPr>
            <w:tcW w:w="5704" w:type="dxa"/>
          </w:tcPr>
          <w:p w:rsidR="002A32BD" w:rsidRDefault="004A7917">
            <w:pPr>
              <w:ind w:left="0" w:hanging="2"/>
              <w:rPr>
                <w:rFonts w:ascii="Calibri" w:eastAsia="Calibri" w:hAnsi="Calibri" w:cs="Calibri"/>
              </w:rPr>
            </w:pPr>
            <w:r>
              <w:rPr>
                <w:rFonts w:ascii="Calibri" w:eastAsia="Calibri" w:hAnsi="Calibri" w:cs="Calibri"/>
                <w:b/>
              </w:rPr>
              <w:t>Abuse and neglect</w:t>
            </w:r>
          </w:p>
        </w:tc>
        <w:tc>
          <w:tcPr>
            <w:tcW w:w="851" w:type="dxa"/>
          </w:tcPr>
          <w:p w:rsidR="002A32BD" w:rsidRDefault="004A7917">
            <w:pPr>
              <w:ind w:left="0" w:hanging="2"/>
              <w:jc w:val="center"/>
              <w:rPr>
                <w:rFonts w:ascii="Arial" w:eastAsia="Arial" w:hAnsi="Arial" w:cs="Arial"/>
              </w:rPr>
            </w:pPr>
            <w:r>
              <w:rPr>
                <w:rFonts w:ascii="Arial" w:eastAsia="Arial" w:hAnsi="Arial" w:cs="Arial"/>
                <w:b/>
              </w:rPr>
              <w:t>25</w:t>
            </w:r>
          </w:p>
        </w:tc>
      </w:tr>
      <w:tr w:rsidR="002A32BD">
        <w:trPr>
          <w:trHeight w:val="420"/>
        </w:trPr>
        <w:tc>
          <w:tcPr>
            <w:tcW w:w="2484" w:type="dxa"/>
          </w:tcPr>
          <w:p w:rsidR="002A32BD" w:rsidRDefault="004A7917">
            <w:pPr>
              <w:ind w:left="0" w:hanging="2"/>
              <w:jc w:val="center"/>
              <w:rPr>
                <w:rFonts w:ascii="Calibri" w:eastAsia="Calibri" w:hAnsi="Calibri" w:cs="Calibri"/>
                <w:color w:val="2E74B5"/>
              </w:rPr>
            </w:pPr>
            <w:r>
              <w:rPr>
                <w:rFonts w:ascii="Calibri" w:eastAsia="Calibri" w:hAnsi="Calibri" w:cs="Calibri"/>
                <w:b/>
                <w:color w:val="2E74B5"/>
              </w:rPr>
              <w:t>D - L</w:t>
            </w:r>
          </w:p>
        </w:tc>
        <w:tc>
          <w:tcPr>
            <w:tcW w:w="5704" w:type="dxa"/>
          </w:tcPr>
          <w:p w:rsidR="002A32BD" w:rsidRDefault="004A7917">
            <w:pPr>
              <w:ind w:left="0" w:hanging="2"/>
              <w:rPr>
                <w:rFonts w:ascii="Calibri" w:eastAsia="Calibri" w:hAnsi="Calibri" w:cs="Calibri"/>
                <w:color w:val="2E74B5"/>
              </w:rPr>
            </w:pPr>
            <w:r>
              <w:rPr>
                <w:rFonts w:ascii="Calibri" w:eastAsia="Calibri" w:hAnsi="Calibri" w:cs="Calibri"/>
                <w:b/>
                <w:color w:val="2E74B5"/>
              </w:rPr>
              <w:t>Specific Safeguarding Issues:</w:t>
            </w:r>
          </w:p>
          <w:p w:rsidR="002A32BD" w:rsidRDefault="002A32BD">
            <w:pPr>
              <w:ind w:left="0" w:hanging="2"/>
              <w:rPr>
                <w:rFonts w:ascii="Calibri" w:eastAsia="Calibri" w:hAnsi="Calibri" w:cs="Calibri"/>
                <w:color w:val="2E74B5"/>
              </w:rPr>
            </w:pPr>
          </w:p>
        </w:tc>
        <w:tc>
          <w:tcPr>
            <w:tcW w:w="851" w:type="dxa"/>
          </w:tcPr>
          <w:p w:rsidR="002A32BD" w:rsidRDefault="002A32BD">
            <w:pPr>
              <w:ind w:left="0" w:hanging="2"/>
              <w:jc w:val="center"/>
              <w:rPr>
                <w:rFonts w:ascii="Arial" w:eastAsia="Arial" w:hAnsi="Arial" w:cs="Arial"/>
              </w:rPr>
            </w:pPr>
          </w:p>
        </w:tc>
      </w:tr>
      <w:tr w:rsidR="002A32BD">
        <w:trPr>
          <w:trHeight w:val="428"/>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D 1</w:t>
            </w:r>
          </w:p>
          <w:p w:rsidR="002A32BD" w:rsidRDefault="002A32BD">
            <w:pPr>
              <w:ind w:left="0" w:hanging="2"/>
              <w:jc w:val="center"/>
              <w:rPr>
                <w:rFonts w:ascii="Calibri" w:eastAsia="Calibri" w:hAnsi="Calibri" w:cs="Calibri"/>
              </w:rPr>
            </w:pPr>
          </w:p>
          <w:p w:rsidR="002A32BD" w:rsidRDefault="004A7917">
            <w:pPr>
              <w:ind w:left="0" w:hanging="2"/>
              <w:jc w:val="center"/>
              <w:rPr>
                <w:rFonts w:ascii="Calibri" w:eastAsia="Calibri" w:hAnsi="Calibri" w:cs="Calibri"/>
              </w:rPr>
            </w:pPr>
            <w:r>
              <w:rPr>
                <w:rFonts w:ascii="Calibri" w:eastAsia="Calibri" w:hAnsi="Calibri" w:cs="Calibri"/>
                <w:b/>
              </w:rPr>
              <w:t>D 2</w:t>
            </w:r>
          </w:p>
          <w:p w:rsidR="002A32BD" w:rsidRDefault="002A32BD">
            <w:pPr>
              <w:ind w:left="0" w:hanging="2"/>
              <w:jc w:val="center"/>
              <w:rPr>
                <w:rFonts w:ascii="Calibri" w:eastAsia="Calibri" w:hAnsi="Calibri" w:cs="Calibri"/>
              </w:rPr>
            </w:pPr>
          </w:p>
          <w:p w:rsidR="002A32BD" w:rsidRDefault="004A7917">
            <w:pPr>
              <w:ind w:left="0" w:hanging="2"/>
              <w:jc w:val="center"/>
              <w:rPr>
                <w:rFonts w:ascii="Calibri" w:eastAsia="Calibri" w:hAnsi="Calibri" w:cs="Calibri"/>
              </w:rPr>
            </w:pPr>
            <w:r>
              <w:rPr>
                <w:rFonts w:ascii="Calibri" w:eastAsia="Calibri" w:hAnsi="Calibri" w:cs="Calibri"/>
                <w:b/>
              </w:rPr>
              <w:t>D 3</w:t>
            </w:r>
          </w:p>
        </w:tc>
        <w:tc>
          <w:tcPr>
            <w:tcW w:w="5704" w:type="dxa"/>
          </w:tcPr>
          <w:p w:rsidR="002A32BD" w:rsidRDefault="004A7917">
            <w:pPr>
              <w:ind w:left="0" w:hanging="2"/>
              <w:rPr>
                <w:rFonts w:ascii="Calibri" w:eastAsia="Calibri" w:hAnsi="Calibri" w:cs="Calibri"/>
              </w:rPr>
            </w:pPr>
            <w:r>
              <w:rPr>
                <w:rFonts w:ascii="Calibri" w:eastAsia="Calibri" w:hAnsi="Calibri" w:cs="Calibri"/>
                <w:b/>
              </w:rPr>
              <w:t>Child Criminal Exploitation (CCE)</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Child Sexual Exploitation (CSE)</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County Lines</w:t>
            </w:r>
          </w:p>
          <w:p w:rsidR="002A32BD" w:rsidRDefault="002A32BD">
            <w:pPr>
              <w:ind w:left="0" w:hanging="2"/>
              <w:rPr>
                <w:rFonts w:ascii="Calibri" w:eastAsia="Calibri" w:hAnsi="Calibri" w:cs="Calibri"/>
              </w:rPr>
            </w:pPr>
          </w:p>
        </w:tc>
        <w:tc>
          <w:tcPr>
            <w:tcW w:w="851" w:type="dxa"/>
          </w:tcPr>
          <w:p w:rsidR="002A32BD" w:rsidRDefault="004A7917">
            <w:pPr>
              <w:ind w:left="0" w:hanging="2"/>
              <w:jc w:val="center"/>
              <w:rPr>
                <w:rFonts w:ascii="Arial" w:eastAsia="Arial" w:hAnsi="Arial" w:cs="Arial"/>
              </w:rPr>
            </w:pPr>
            <w:r>
              <w:rPr>
                <w:rFonts w:ascii="Arial" w:eastAsia="Arial" w:hAnsi="Arial" w:cs="Arial"/>
                <w:b/>
              </w:rPr>
              <w:t>28</w:t>
            </w:r>
          </w:p>
        </w:tc>
      </w:tr>
      <w:tr w:rsidR="002A32BD">
        <w:trPr>
          <w:trHeight w:val="407"/>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E</w:t>
            </w:r>
          </w:p>
          <w:p w:rsidR="002A32BD" w:rsidRDefault="002A32BD">
            <w:pPr>
              <w:ind w:left="0" w:hanging="2"/>
              <w:jc w:val="center"/>
              <w:rPr>
                <w:rFonts w:ascii="Calibri" w:eastAsia="Calibri" w:hAnsi="Calibri" w:cs="Calibri"/>
              </w:rPr>
            </w:pPr>
          </w:p>
          <w:p w:rsidR="002A32BD" w:rsidRDefault="004A7917">
            <w:pPr>
              <w:ind w:left="0" w:hanging="2"/>
              <w:jc w:val="center"/>
              <w:rPr>
                <w:rFonts w:ascii="Calibri" w:eastAsia="Calibri" w:hAnsi="Calibri" w:cs="Calibri"/>
              </w:rPr>
            </w:pPr>
            <w:r>
              <w:rPr>
                <w:rFonts w:ascii="Calibri" w:eastAsia="Calibri" w:hAnsi="Calibri" w:cs="Calibri"/>
                <w:b/>
              </w:rPr>
              <w:t>E1</w:t>
            </w:r>
          </w:p>
          <w:p w:rsidR="002A32BD" w:rsidRDefault="002A32BD">
            <w:pPr>
              <w:ind w:left="0" w:hanging="2"/>
              <w:jc w:val="center"/>
              <w:rPr>
                <w:rFonts w:ascii="Calibri" w:eastAsia="Calibri" w:hAnsi="Calibri" w:cs="Calibri"/>
              </w:rPr>
            </w:pPr>
          </w:p>
          <w:p w:rsidR="002A32BD" w:rsidRDefault="004A7917">
            <w:pPr>
              <w:ind w:left="0" w:hanging="2"/>
              <w:jc w:val="center"/>
              <w:rPr>
                <w:rFonts w:ascii="Calibri" w:eastAsia="Calibri" w:hAnsi="Calibri" w:cs="Calibri"/>
              </w:rPr>
            </w:pPr>
            <w:r>
              <w:rPr>
                <w:rFonts w:ascii="Calibri" w:eastAsia="Calibri" w:hAnsi="Calibri" w:cs="Calibri"/>
                <w:b/>
              </w:rPr>
              <w:t>E2</w:t>
            </w:r>
          </w:p>
          <w:p w:rsidR="002A32BD" w:rsidRDefault="002A32BD">
            <w:pPr>
              <w:ind w:left="0" w:hanging="2"/>
              <w:rPr>
                <w:rFonts w:ascii="Calibri" w:eastAsia="Calibri" w:hAnsi="Calibri" w:cs="Calibri"/>
              </w:rPr>
            </w:pPr>
          </w:p>
        </w:tc>
        <w:tc>
          <w:tcPr>
            <w:tcW w:w="5704" w:type="dxa"/>
          </w:tcPr>
          <w:p w:rsidR="002A32BD" w:rsidRDefault="004A7917">
            <w:pPr>
              <w:ind w:left="0" w:hanging="2"/>
              <w:rPr>
                <w:rFonts w:ascii="Calibri" w:eastAsia="Calibri" w:hAnsi="Calibri" w:cs="Calibri"/>
              </w:rPr>
            </w:pPr>
            <w:r>
              <w:rPr>
                <w:rFonts w:ascii="Calibri" w:eastAsia="Calibri" w:hAnsi="Calibri" w:cs="Calibri"/>
                <w:b/>
              </w:rPr>
              <w:t>So-called ‘honour based’ violence</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Female Genital Mutilation (FGM)</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Forced Marriage</w:t>
            </w:r>
          </w:p>
        </w:tc>
        <w:tc>
          <w:tcPr>
            <w:tcW w:w="851" w:type="dxa"/>
          </w:tcPr>
          <w:p w:rsidR="002A32BD" w:rsidRDefault="004A7917">
            <w:pPr>
              <w:ind w:left="0" w:hanging="2"/>
              <w:jc w:val="center"/>
              <w:rPr>
                <w:rFonts w:ascii="Arial" w:eastAsia="Arial" w:hAnsi="Arial" w:cs="Arial"/>
              </w:rPr>
            </w:pPr>
            <w:r>
              <w:rPr>
                <w:rFonts w:ascii="Arial" w:eastAsia="Arial" w:hAnsi="Arial" w:cs="Arial"/>
                <w:b/>
              </w:rPr>
              <w:t>31</w:t>
            </w:r>
          </w:p>
        </w:tc>
      </w:tr>
      <w:tr w:rsidR="002A32BD">
        <w:trPr>
          <w:trHeight w:val="413"/>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F</w:t>
            </w:r>
          </w:p>
        </w:tc>
        <w:tc>
          <w:tcPr>
            <w:tcW w:w="5704" w:type="dxa"/>
          </w:tcPr>
          <w:p w:rsidR="002A32BD" w:rsidRDefault="004A7917">
            <w:pPr>
              <w:ind w:left="0" w:hanging="2"/>
              <w:rPr>
                <w:rFonts w:ascii="Calibri" w:eastAsia="Calibri" w:hAnsi="Calibri" w:cs="Calibri"/>
              </w:rPr>
            </w:pPr>
            <w:r>
              <w:rPr>
                <w:rFonts w:ascii="Calibri" w:eastAsia="Calibri" w:hAnsi="Calibri" w:cs="Calibri"/>
                <w:b/>
              </w:rPr>
              <w:t>Preventing Radicalisation</w:t>
            </w:r>
          </w:p>
        </w:tc>
        <w:tc>
          <w:tcPr>
            <w:tcW w:w="851" w:type="dxa"/>
          </w:tcPr>
          <w:p w:rsidR="002A32BD" w:rsidRDefault="004A7917">
            <w:pPr>
              <w:ind w:left="0" w:hanging="2"/>
              <w:jc w:val="center"/>
              <w:rPr>
                <w:rFonts w:ascii="Arial" w:eastAsia="Arial" w:hAnsi="Arial" w:cs="Arial"/>
              </w:rPr>
            </w:pPr>
            <w:r>
              <w:rPr>
                <w:rFonts w:ascii="Arial" w:eastAsia="Arial" w:hAnsi="Arial" w:cs="Arial"/>
                <w:b/>
              </w:rPr>
              <w:t>35</w:t>
            </w:r>
          </w:p>
        </w:tc>
      </w:tr>
      <w:tr w:rsidR="002A32BD">
        <w:trPr>
          <w:trHeight w:val="405"/>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G</w:t>
            </w:r>
          </w:p>
        </w:tc>
        <w:tc>
          <w:tcPr>
            <w:tcW w:w="5704" w:type="dxa"/>
          </w:tcPr>
          <w:p w:rsidR="002A32BD" w:rsidRDefault="004A7917">
            <w:pPr>
              <w:ind w:left="0" w:hanging="2"/>
              <w:rPr>
                <w:rFonts w:ascii="Calibri" w:eastAsia="Calibri" w:hAnsi="Calibri" w:cs="Calibri"/>
              </w:rPr>
            </w:pPr>
            <w:r>
              <w:rPr>
                <w:rFonts w:ascii="Calibri" w:eastAsia="Calibri" w:hAnsi="Calibri" w:cs="Calibri"/>
                <w:b/>
              </w:rPr>
              <w:t xml:space="preserve">Private Fostering </w:t>
            </w:r>
          </w:p>
        </w:tc>
        <w:tc>
          <w:tcPr>
            <w:tcW w:w="851" w:type="dxa"/>
          </w:tcPr>
          <w:p w:rsidR="002A32BD" w:rsidRDefault="004A7917">
            <w:pPr>
              <w:ind w:left="0" w:hanging="2"/>
              <w:jc w:val="center"/>
              <w:rPr>
                <w:rFonts w:ascii="Arial" w:eastAsia="Arial" w:hAnsi="Arial" w:cs="Arial"/>
              </w:rPr>
            </w:pPr>
            <w:r>
              <w:rPr>
                <w:rFonts w:ascii="Arial" w:eastAsia="Arial" w:hAnsi="Arial" w:cs="Arial"/>
                <w:b/>
              </w:rPr>
              <w:t>37</w:t>
            </w:r>
          </w:p>
        </w:tc>
      </w:tr>
      <w:tr w:rsidR="002A32BD">
        <w:trPr>
          <w:trHeight w:val="424"/>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H</w:t>
            </w:r>
          </w:p>
        </w:tc>
        <w:tc>
          <w:tcPr>
            <w:tcW w:w="5704" w:type="dxa"/>
          </w:tcPr>
          <w:p w:rsidR="002A32BD" w:rsidRDefault="004A7917">
            <w:pPr>
              <w:ind w:left="0" w:hanging="2"/>
              <w:rPr>
                <w:rFonts w:ascii="Calibri" w:eastAsia="Calibri" w:hAnsi="Calibri" w:cs="Calibri"/>
              </w:rPr>
            </w:pPr>
            <w:r>
              <w:rPr>
                <w:rFonts w:ascii="Calibri" w:eastAsia="Calibri" w:hAnsi="Calibri" w:cs="Calibri"/>
                <w:b/>
              </w:rPr>
              <w:t>Children Missing Education (CME)</w:t>
            </w:r>
          </w:p>
        </w:tc>
        <w:tc>
          <w:tcPr>
            <w:tcW w:w="851" w:type="dxa"/>
          </w:tcPr>
          <w:p w:rsidR="002A32BD" w:rsidRDefault="004A7917">
            <w:pPr>
              <w:ind w:left="0" w:hanging="2"/>
              <w:jc w:val="center"/>
              <w:rPr>
                <w:rFonts w:ascii="Arial" w:eastAsia="Arial" w:hAnsi="Arial" w:cs="Arial"/>
              </w:rPr>
            </w:pPr>
            <w:r>
              <w:rPr>
                <w:rFonts w:ascii="Arial" w:eastAsia="Arial" w:hAnsi="Arial" w:cs="Arial"/>
                <w:b/>
              </w:rPr>
              <w:t>38</w:t>
            </w:r>
          </w:p>
        </w:tc>
      </w:tr>
      <w:tr w:rsidR="002A32BD">
        <w:trPr>
          <w:trHeight w:val="415"/>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I</w:t>
            </w:r>
          </w:p>
        </w:tc>
        <w:tc>
          <w:tcPr>
            <w:tcW w:w="5704" w:type="dxa"/>
          </w:tcPr>
          <w:p w:rsidR="002A32BD" w:rsidRDefault="004A7917">
            <w:pPr>
              <w:ind w:left="0" w:hanging="2"/>
              <w:rPr>
                <w:rFonts w:ascii="Calibri" w:eastAsia="Calibri" w:hAnsi="Calibri" w:cs="Calibri"/>
              </w:rPr>
            </w:pPr>
            <w:r>
              <w:rPr>
                <w:rFonts w:ascii="Calibri" w:eastAsia="Calibri" w:hAnsi="Calibri" w:cs="Calibri"/>
                <w:b/>
              </w:rPr>
              <w:t xml:space="preserve">Peer on Peer abuse </w:t>
            </w:r>
          </w:p>
        </w:tc>
        <w:tc>
          <w:tcPr>
            <w:tcW w:w="851" w:type="dxa"/>
          </w:tcPr>
          <w:p w:rsidR="002A32BD" w:rsidRDefault="004A7917">
            <w:pPr>
              <w:ind w:left="0" w:hanging="2"/>
              <w:jc w:val="center"/>
              <w:rPr>
                <w:rFonts w:ascii="Arial" w:eastAsia="Arial" w:hAnsi="Arial" w:cs="Arial"/>
              </w:rPr>
            </w:pPr>
            <w:r>
              <w:rPr>
                <w:rFonts w:ascii="Arial" w:eastAsia="Arial" w:hAnsi="Arial" w:cs="Arial"/>
                <w:b/>
              </w:rPr>
              <w:t>39</w:t>
            </w:r>
          </w:p>
        </w:tc>
      </w:tr>
      <w:tr w:rsidR="002A32BD">
        <w:trPr>
          <w:trHeight w:val="415"/>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J</w:t>
            </w:r>
          </w:p>
        </w:tc>
        <w:tc>
          <w:tcPr>
            <w:tcW w:w="5704" w:type="dxa"/>
          </w:tcPr>
          <w:p w:rsidR="002A32BD" w:rsidRDefault="004A7917">
            <w:pPr>
              <w:ind w:left="0" w:hanging="2"/>
              <w:rPr>
                <w:rFonts w:ascii="Calibri" w:eastAsia="Calibri" w:hAnsi="Calibri" w:cs="Calibri"/>
              </w:rPr>
            </w:pPr>
            <w:r>
              <w:rPr>
                <w:rFonts w:ascii="Calibri" w:eastAsia="Calibri" w:hAnsi="Calibri" w:cs="Calibri"/>
                <w:b/>
              </w:rPr>
              <w:t xml:space="preserve">Sexually Harmful Behaviour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Sexual violence and harassment</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 xml:space="preserve">Sexting </w:t>
            </w:r>
          </w:p>
          <w:p w:rsidR="002A32BD" w:rsidRDefault="002A32BD">
            <w:pPr>
              <w:ind w:left="0" w:hanging="2"/>
              <w:rPr>
                <w:rFonts w:ascii="Calibri" w:eastAsia="Calibri" w:hAnsi="Calibri" w:cs="Calibri"/>
              </w:rPr>
            </w:pPr>
          </w:p>
        </w:tc>
        <w:tc>
          <w:tcPr>
            <w:tcW w:w="851" w:type="dxa"/>
          </w:tcPr>
          <w:p w:rsidR="002A32BD" w:rsidRDefault="004A7917">
            <w:pPr>
              <w:ind w:left="0" w:hanging="2"/>
              <w:jc w:val="center"/>
              <w:rPr>
                <w:rFonts w:ascii="Arial" w:eastAsia="Arial" w:hAnsi="Arial" w:cs="Arial"/>
              </w:rPr>
            </w:pPr>
            <w:r>
              <w:rPr>
                <w:rFonts w:ascii="Arial" w:eastAsia="Arial" w:hAnsi="Arial" w:cs="Arial"/>
                <w:b/>
              </w:rPr>
              <w:t>41</w:t>
            </w:r>
          </w:p>
        </w:tc>
      </w:tr>
      <w:tr w:rsidR="002A32BD">
        <w:trPr>
          <w:trHeight w:val="415"/>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K</w:t>
            </w:r>
          </w:p>
        </w:tc>
        <w:tc>
          <w:tcPr>
            <w:tcW w:w="5704" w:type="dxa"/>
          </w:tcPr>
          <w:p w:rsidR="002A32BD" w:rsidRDefault="004A7917">
            <w:pPr>
              <w:ind w:left="0" w:hanging="2"/>
              <w:rPr>
                <w:rFonts w:ascii="Calibri" w:eastAsia="Calibri" w:hAnsi="Calibri" w:cs="Calibri"/>
              </w:rPr>
            </w:pPr>
            <w:r>
              <w:rPr>
                <w:rFonts w:ascii="Calibri" w:eastAsia="Calibri" w:hAnsi="Calibri" w:cs="Calibri"/>
                <w:b/>
              </w:rPr>
              <w:t xml:space="preserve">Trafficking &amp; Modern Slavery </w:t>
            </w:r>
          </w:p>
        </w:tc>
        <w:tc>
          <w:tcPr>
            <w:tcW w:w="851" w:type="dxa"/>
          </w:tcPr>
          <w:p w:rsidR="002A32BD" w:rsidRDefault="004A7917">
            <w:pPr>
              <w:ind w:left="0" w:hanging="2"/>
              <w:jc w:val="center"/>
              <w:rPr>
                <w:rFonts w:ascii="Arial" w:eastAsia="Arial" w:hAnsi="Arial" w:cs="Arial"/>
              </w:rPr>
            </w:pPr>
            <w:r>
              <w:rPr>
                <w:rFonts w:ascii="Arial" w:eastAsia="Arial" w:hAnsi="Arial" w:cs="Arial"/>
                <w:b/>
              </w:rPr>
              <w:t>44</w:t>
            </w:r>
          </w:p>
        </w:tc>
      </w:tr>
      <w:tr w:rsidR="002A32BD">
        <w:trPr>
          <w:trHeight w:val="415"/>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L</w:t>
            </w:r>
          </w:p>
        </w:tc>
        <w:tc>
          <w:tcPr>
            <w:tcW w:w="5704" w:type="dxa"/>
          </w:tcPr>
          <w:p w:rsidR="002A32BD" w:rsidRDefault="004A7917">
            <w:pPr>
              <w:ind w:left="0" w:hanging="2"/>
              <w:rPr>
                <w:rFonts w:ascii="Calibri" w:eastAsia="Calibri" w:hAnsi="Calibri" w:cs="Calibri"/>
              </w:rPr>
            </w:pPr>
            <w:r>
              <w:rPr>
                <w:rFonts w:ascii="Calibri" w:eastAsia="Calibri" w:hAnsi="Calibri" w:cs="Calibri"/>
                <w:b/>
              </w:rPr>
              <w:t xml:space="preserve">Domestic Abuse and Homelessness </w:t>
            </w:r>
          </w:p>
        </w:tc>
        <w:tc>
          <w:tcPr>
            <w:tcW w:w="851" w:type="dxa"/>
          </w:tcPr>
          <w:p w:rsidR="002A32BD" w:rsidRDefault="004A7917">
            <w:pPr>
              <w:ind w:left="0" w:hanging="2"/>
              <w:jc w:val="center"/>
              <w:rPr>
                <w:rFonts w:ascii="Arial" w:eastAsia="Arial" w:hAnsi="Arial" w:cs="Arial"/>
              </w:rPr>
            </w:pPr>
            <w:r>
              <w:rPr>
                <w:rFonts w:ascii="Arial" w:eastAsia="Arial" w:hAnsi="Arial" w:cs="Arial"/>
                <w:b/>
              </w:rPr>
              <w:t>46</w:t>
            </w:r>
          </w:p>
        </w:tc>
      </w:tr>
      <w:tr w:rsidR="002A32BD">
        <w:trPr>
          <w:trHeight w:val="415"/>
        </w:trPr>
        <w:tc>
          <w:tcPr>
            <w:tcW w:w="2484" w:type="dxa"/>
          </w:tcPr>
          <w:p w:rsidR="002A32BD" w:rsidRDefault="002A32BD">
            <w:pPr>
              <w:ind w:left="0" w:hanging="2"/>
              <w:jc w:val="center"/>
              <w:rPr>
                <w:rFonts w:ascii="Calibri" w:eastAsia="Calibri" w:hAnsi="Calibri" w:cs="Calibri"/>
              </w:rPr>
            </w:pPr>
          </w:p>
        </w:tc>
        <w:tc>
          <w:tcPr>
            <w:tcW w:w="5704" w:type="dxa"/>
          </w:tcPr>
          <w:p w:rsidR="002A32BD" w:rsidRDefault="002A32BD">
            <w:pPr>
              <w:ind w:left="0" w:hanging="2"/>
              <w:rPr>
                <w:rFonts w:ascii="Calibri" w:eastAsia="Calibri" w:hAnsi="Calibri" w:cs="Calibri"/>
              </w:rPr>
            </w:pPr>
          </w:p>
        </w:tc>
        <w:tc>
          <w:tcPr>
            <w:tcW w:w="851" w:type="dxa"/>
          </w:tcPr>
          <w:p w:rsidR="002A32BD" w:rsidRDefault="002A32BD">
            <w:pPr>
              <w:ind w:left="0" w:hanging="2"/>
              <w:jc w:val="center"/>
              <w:rPr>
                <w:rFonts w:ascii="Arial" w:eastAsia="Arial" w:hAnsi="Arial" w:cs="Arial"/>
              </w:rPr>
            </w:pPr>
          </w:p>
        </w:tc>
      </w:tr>
      <w:tr w:rsidR="002A32BD">
        <w:trPr>
          <w:trHeight w:val="425"/>
        </w:trPr>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M</w:t>
            </w:r>
          </w:p>
        </w:tc>
        <w:tc>
          <w:tcPr>
            <w:tcW w:w="5704" w:type="dxa"/>
          </w:tcPr>
          <w:p w:rsidR="002A32BD" w:rsidRDefault="004A7917">
            <w:pPr>
              <w:ind w:left="0" w:hanging="2"/>
              <w:rPr>
                <w:rFonts w:ascii="Calibri" w:eastAsia="Calibri" w:hAnsi="Calibri" w:cs="Calibri"/>
              </w:rPr>
            </w:pPr>
            <w:r>
              <w:rPr>
                <w:rFonts w:ascii="Calibri" w:eastAsia="Calibri" w:hAnsi="Calibri" w:cs="Calibri"/>
                <w:b/>
              </w:rPr>
              <w:t>Key Safeguarding Contacts</w:t>
            </w:r>
          </w:p>
        </w:tc>
        <w:tc>
          <w:tcPr>
            <w:tcW w:w="851" w:type="dxa"/>
          </w:tcPr>
          <w:p w:rsidR="002A32BD" w:rsidRDefault="004A7917">
            <w:pPr>
              <w:ind w:left="0" w:hanging="2"/>
              <w:jc w:val="center"/>
              <w:rPr>
                <w:rFonts w:ascii="Arial" w:eastAsia="Arial" w:hAnsi="Arial" w:cs="Arial"/>
              </w:rPr>
            </w:pPr>
            <w:r>
              <w:rPr>
                <w:rFonts w:ascii="Arial" w:eastAsia="Arial" w:hAnsi="Arial" w:cs="Arial"/>
                <w:b/>
              </w:rPr>
              <w:t>48</w:t>
            </w:r>
          </w:p>
        </w:tc>
      </w:tr>
      <w:tr w:rsidR="002A32BD">
        <w:tc>
          <w:tcPr>
            <w:tcW w:w="2484" w:type="dxa"/>
          </w:tcPr>
          <w:p w:rsidR="002A32BD" w:rsidRDefault="002A32BD">
            <w:pPr>
              <w:ind w:left="0" w:hanging="2"/>
              <w:jc w:val="center"/>
              <w:rPr>
                <w:rFonts w:ascii="Calibri" w:eastAsia="Calibri" w:hAnsi="Calibri" w:cs="Calibri"/>
              </w:rPr>
            </w:pPr>
          </w:p>
        </w:tc>
        <w:tc>
          <w:tcPr>
            <w:tcW w:w="5704" w:type="dxa"/>
          </w:tcPr>
          <w:p w:rsidR="002A32BD" w:rsidRDefault="002A32BD">
            <w:pPr>
              <w:ind w:left="0" w:hanging="2"/>
              <w:rPr>
                <w:rFonts w:ascii="Calibri" w:eastAsia="Calibri" w:hAnsi="Calibri" w:cs="Calibri"/>
              </w:rPr>
            </w:pPr>
          </w:p>
        </w:tc>
        <w:tc>
          <w:tcPr>
            <w:tcW w:w="851" w:type="dxa"/>
          </w:tcPr>
          <w:p w:rsidR="002A32BD" w:rsidRDefault="002A32BD">
            <w:pPr>
              <w:ind w:left="0" w:hanging="2"/>
              <w:jc w:val="center"/>
              <w:rPr>
                <w:rFonts w:ascii="Arial" w:eastAsia="Arial" w:hAnsi="Arial" w:cs="Arial"/>
              </w:rPr>
            </w:pPr>
          </w:p>
        </w:tc>
      </w:tr>
      <w:tr w:rsidR="002A32BD">
        <w:tc>
          <w:tcPr>
            <w:tcW w:w="2484" w:type="dxa"/>
          </w:tcPr>
          <w:p w:rsidR="002A32BD" w:rsidRDefault="004A7917">
            <w:pPr>
              <w:ind w:left="0" w:hanging="2"/>
              <w:jc w:val="center"/>
              <w:rPr>
                <w:rFonts w:ascii="Calibri" w:eastAsia="Calibri" w:hAnsi="Calibri" w:cs="Calibri"/>
              </w:rPr>
            </w:pPr>
            <w:r>
              <w:rPr>
                <w:rFonts w:ascii="Calibri" w:eastAsia="Calibri" w:hAnsi="Calibri" w:cs="Calibri"/>
                <w:b/>
              </w:rPr>
              <w:t>N</w:t>
            </w:r>
          </w:p>
        </w:tc>
        <w:tc>
          <w:tcPr>
            <w:tcW w:w="5704" w:type="dxa"/>
          </w:tcPr>
          <w:p w:rsidR="002A32BD" w:rsidRDefault="004A7917">
            <w:pPr>
              <w:ind w:left="0" w:hanging="2"/>
              <w:rPr>
                <w:rFonts w:ascii="Calibri" w:eastAsia="Calibri" w:hAnsi="Calibri" w:cs="Calibri"/>
              </w:rPr>
            </w:pPr>
            <w:r>
              <w:rPr>
                <w:rFonts w:ascii="Calibri" w:eastAsia="Calibri" w:hAnsi="Calibri" w:cs="Calibri"/>
                <w:b/>
              </w:rPr>
              <w:t>Example Cause for Concern form / body map</w:t>
            </w:r>
          </w:p>
        </w:tc>
        <w:tc>
          <w:tcPr>
            <w:tcW w:w="851" w:type="dxa"/>
          </w:tcPr>
          <w:p w:rsidR="002A32BD" w:rsidRDefault="004A7917">
            <w:pPr>
              <w:ind w:left="0" w:hanging="2"/>
              <w:jc w:val="center"/>
              <w:rPr>
                <w:rFonts w:ascii="Arial" w:eastAsia="Arial" w:hAnsi="Arial" w:cs="Arial"/>
              </w:rPr>
            </w:pPr>
            <w:r>
              <w:rPr>
                <w:rFonts w:ascii="Arial" w:eastAsia="Arial" w:hAnsi="Arial" w:cs="Arial"/>
                <w:b/>
              </w:rPr>
              <w:t>49</w:t>
            </w:r>
          </w:p>
        </w:tc>
      </w:tr>
    </w:tbl>
    <w:p w:rsidR="002A32BD" w:rsidRDefault="002A32BD">
      <w:pPr>
        <w:ind w:left="1" w:hanging="3"/>
        <w:rPr>
          <w:rFonts w:ascii="Arial" w:eastAsia="Arial" w:hAnsi="Arial" w:cs="Arial"/>
          <w:color w:val="2E74B5"/>
          <w:sz w:val="28"/>
          <w:szCs w:val="28"/>
        </w:rPr>
        <w:sectPr w:rsidR="002A32B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680" w:footer="708" w:gutter="0"/>
          <w:pgNumType w:start="1"/>
          <w:cols w:space="720"/>
          <w:titlePg/>
        </w:sectPr>
      </w:pPr>
    </w:p>
    <w:p w:rsidR="002A32BD" w:rsidRDefault="002A32BD">
      <w:pPr>
        <w:widowControl w:val="0"/>
        <w:pBdr>
          <w:top w:val="nil"/>
          <w:left w:val="nil"/>
          <w:bottom w:val="nil"/>
          <w:right w:val="nil"/>
          <w:between w:val="nil"/>
        </w:pBdr>
        <w:spacing w:line="276" w:lineRule="auto"/>
        <w:ind w:left="1" w:hanging="3"/>
        <w:rPr>
          <w:rFonts w:ascii="Arial" w:eastAsia="Arial" w:hAnsi="Arial" w:cs="Arial"/>
          <w:color w:val="2E74B5"/>
          <w:sz w:val="28"/>
          <w:szCs w:val="28"/>
        </w:rPr>
      </w:pPr>
    </w:p>
    <w:tbl>
      <w:tblPr>
        <w:tblStyle w:val="a4"/>
        <w:tblW w:w="8522" w:type="dxa"/>
        <w:tblLayout w:type="fixed"/>
        <w:tblLook w:val="0000" w:firstRow="0" w:lastRow="0" w:firstColumn="0" w:lastColumn="0" w:noHBand="0" w:noVBand="0"/>
      </w:tblPr>
      <w:tblGrid>
        <w:gridCol w:w="675"/>
        <w:gridCol w:w="7847"/>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SECTION 1. PURPOSE and AIMS</w:t>
            </w:r>
          </w:p>
          <w:p w:rsidR="002A32BD" w:rsidRDefault="002A32BD">
            <w:pPr>
              <w:ind w:left="1" w:hanging="3"/>
              <w:rPr>
                <w:rFonts w:ascii="Arial" w:eastAsia="Arial" w:hAnsi="Arial" w:cs="Arial"/>
                <w:color w:val="FFFFFF"/>
                <w:sz w:val="28"/>
                <w:szCs w:val="28"/>
              </w:rPr>
            </w:pPr>
          </w:p>
        </w:tc>
      </w:tr>
      <w:tr w:rsidR="002A32BD">
        <w:tc>
          <w:tcPr>
            <w:tcW w:w="8522" w:type="dxa"/>
            <w:gridSpan w:val="2"/>
          </w:tcPr>
          <w:p w:rsidR="002A32BD" w:rsidRDefault="002A32BD">
            <w:pPr>
              <w:ind w:left="1" w:hanging="3"/>
              <w:rPr>
                <w:rFonts w:ascii="Arial" w:eastAsia="Arial" w:hAnsi="Arial" w:cs="Arial"/>
                <w:color w:val="FFFFFF"/>
                <w:sz w:val="28"/>
                <w:szCs w:val="28"/>
              </w:rPr>
            </w:pPr>
          </w:p>
        </w:tc>
      </w:tr>
      <w:tr w:rsidR="002A32BD">
        <w:tc>
          <w:tcPr>
            <w:tcW w:w="675" w:type="dxa"/>
          </w:tcPr>
          <w:p w:rsidR="002A32BD" w:rsidRDefault="002A32BD">
            <w:pPr>
              <w:ind w:left="0" w:hanging="2"/>
              <w:rPr>
                <w:rFonts w:ascii="Calibri" w:eastAsia="Calibri" w:hAnsi="Calibri" w:cs="Calibri"/>
                <w:color w:val="002060"/>
              </w:rPr>
            </w:pPr>
          </w:p>
          <w:p w:rsidR="002A32BD" w:rsidRDefault="002A32BD">
            <w:pPr>
              <w:ind w:left="0" w:hanging="2"/>
              <w:rPr>
                <w:rFonts w:ascii="Calibri" w:eastAsia="Calibri" w:hAnsi="Calibri" w:cs="Calibri"/>
                <w:color w:val="002060"/>
              </w:rPr>
            </w:pPr>
          </w:p>
          <w:p w:rsidR="002A32BD" w:rsidRDefault="002A32BD">
            <w:pPr>
              <w:ind w:left="0" w:hanging="2"/>
              <w:rPr>
                <w:rFonts w:ascii="Calibri" w:eastAsia="Calibri" w:hAnsi="Calibri" w:cs="Calibri"/>
                <w:color w:val="002060"/>
              </w:rPr>
            </w:pPr>
          </w:p>
          <w:p w:rsidR="002A32BD" w:rsidRDefault="002A32BD">
            <w:pPr>
              <w:ind w:left="0" w:hanging="2"/>
              <w:rPr>
                <w:rFonts w:ascii="Calibri" w:eastAsia="Calibri" w:hAnsi="Calibri" w:cs="Calibri"/>
                <w:color w:val="002060"/>
              </w:rPr>
            </w:pPr>
          </w:p>
          <w:p w:rsidR="002A32BD" w:rsidRDefault="002A32BD">
            <w:pPr>
              <w:ind w:left="0" w:hanging="2"/>
              <w:rPr>
                <w:rFonts w:ascii="Calibri" w:eastAsia="Calibri" w:hAnsi="Calibri" w:cs="Calibri"/>
                <w:color w:val="002060"/>
              </w:rPr>
            </w:pPr>
          </w:p>
          <w:p w:rsidR="002A32BD" w:rsidRDefault="002A32BD">
            <w:pPr>
              <w:ind w:left="0" w:hanging="2"/>
              <w:rPr>
                <w:rFonts w:ascii="Calibri" w:eastAsia="Calibri" w:hAnsi="Calibri" w:cs="Calibri"/>
                <w:color w:val="002060"/>
              </w:rPr>
            </w:pPr>
          </w:p>
          <w:p w:rsidR="002A32BD" w:rsidRDefault="002A32BD">
            <w:pPr>
              <w:ind w:left="0" w:hanging="2"/>
              <w:rPr>
                <w:rFonts w:ascii="Calibri" w:eastAsia="Calibri" w:hAnsi="Calibri" w:cs="Calibri"/>
                <w:color w:val="002060"/>
              </w:rPr>
            </w:pPr>
          </w:p>
          <w:p w:rsidR="002A32BD" w:rsidRDefault="002A32BD">
            <w:pPr>
              <w:ind w:left="0" w:hanging="2"/>
              <w:rPr>
                <w:rFonts w:ascii="Calibri" w:eastAsia="Calibri" w:hAnsi="Calibri" w:cs="Calibri"/>
                <w:color w:val="002060"/>
              </w:rPr>
            </w:pPr>
          </w:p>
          <w:p w:rsidR="002A32BD" w:rsidRDefault="004A7917">
            <w:pPr>
              <w:ind w:left="0" w:hanging="2"/>
              <w:rPr>
                <w:rFonts w:ascii="Calibri" w:eastAsia="Calibri" w:hAnsi="Calibri" w:cs="Calibri"/>
                <w:color w:val="002060"/>
              </w:rPr>
            </w:pPr>
            <w:r>
              <w:rPr>
                <w:rFonts w:ascii="Calibri" w:eastAsia="Calibri" w:hAnsi="Calibri" w:cs="Calibri"/>
                <w:b/>
                <w:color w:val="002060"/>
              </w:rPr>
              <w:t>1.1</w:t>
            </w:r>
          </w:p>
        </w:tc>
        <w:tc>
          <w:tcPr>
            <w:tcW w:w="7847" w:type="dxa"/>
          </w:tcPr>
          <w:p w:rsidR="002A32BD" w:rsidRDefault="004A7917">
            <w:pPr>
              <w:ind w:left="0" w:hanging="2"/>
              <w:rPr>
                <w:rFonts w:ascii="Calibri" w:eastAsia="Calibri" w:hAnsi="Calibri" w:cs="Calibri"/>
              </w:rPr>
            </w:pPr>
            <w:r>
              <w:rPr>
                <w:rFonts w:ascii="Calibri" w:eastAsia="Calibri" w:hAnsi="Calibri" w:cs="Calibri"/>
                <w:b/>
              </w:rPr>
              <w:t>Purpose</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The purpose of this safeguarding policy is to ensure every child who is a registered pupil at our school is safe and protected from harm.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Aims:</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We will always work to:</w:t>
            </w:r>
          </w:p>
          <w:p w:rsidR="002A32BD" w:rsidRDefault="002A32BD">
            <w:pPr>
              <w:ind w:left="0" w:hanging="2"/>
              <w:rPr>
                <w:rFonts w:ascii="Calibri" w:eastAsia="Calibri" w:hAnsi="Calibri" w:cs="Calibri"/>
              </w:rPr>
            </w:pPr>
          </w:p>
          <w:p w:rsidR="002A32BD" w:rsidRDefault="004A7917">
            <w:pPr>
              <w:numPr>
                <w:ilvl w:val="0"/>
                <w:numId w:val="16"/>
              </w:numPr>
              <w:ind w:left="0" w:hanging="2"/>
              <w:rPr>
                <w:rFonts w:ascii="Calibri" w:eastAsia="Calibri" w:hAnsi="Calibri" w:cs="Calibri"/>
              </w:rPr>
            </w:pPr>
            <w:r>
              <w:rPr>
                <w:rFonts w:ascii="Calibri" w:eastAsia="Calibri" w:hAnsi="Calibri" w:cs="Calibri"/>
              </w:rPr>
              <w:t>Protect our children from maltreatment;</w:t>
            </w:r>
          </w:p>
          <w:p w:rsidR="002A32BD" w:rsidRDefault="004A7917">
            <w:pPr>
              <w:numPr>
                <w:ilvl w:val="0"/>
                <w:numId w:val="16"/>
              </w:numPr>
              <w:ind w:left="0" w:hanging="2"/>
              <w:rPr>
                <w:rFonts w:ascii="Calibri" w:eastAsia="Calibri" w:hAnsi="Calibri" w:cs="Calibri"/>
              </w:rPr>
            </w:pPr>
            <w:r>
              <w:rPr>
                <w:rFonts w:ascii="Calibri" w:eastAsia="Calibri" w:hAnsi="Calibri" w:cs="Calibri"/>
              </w:rPr>
              <w:t>Prevent impairment of our children’s mental and physical health or development;</w:t>
            </w:r>
          </w:p>
          <w:p w:rsidR="002A32BD" w:rsidRDefault="004A7917">
            <w:pPr>
              <w:numPr>
                <w:ilvl w:val="0"/>
                <w:numId w:val="16"/>
              </w:numPr>
              <w:ind w:left="0" w:hanging="2"/>
              <w:rPr>
                <w:rFonts w:ascii="Calibri" w:eastAsia="Calibri" w:hAnsi="Calibri" w:cs="Calibri"/>
              </w:rPr>
            </w:pPr>
            <w:r>
              <w:rPr>
                <w:rFonts w:ascii="Calibri" w:eastAsia="Calibri" w:hAnsi="Calibri" w:cs="Calibri"/>
              </w:rPr>
              <w:t>Ensure that our children grow up in circumstances consistent with the provision of safe and effective care;</w:t>
            </w:r>
          </w:p>
          <w:p w:rsidR="002A32BD" w:rsidRDefault="004A7917">
            <w:pPr>
              <w:numPr>
                <w:ilvl w:val="0"/>
                <w:numId w:val="16"/>
              </w:numPr>
              <w:ind w:left="0" w:hanging="2"/>
              <w:rPr>
                <w:rFonts w:ascii="Calibri" w:eastAsia="Calibri" w:hAnsi="Calibri" w:cs="Calibri"/>
              </w:rPr>
            </w:pPr>
            <w:r>
              <w:rPr>
                <w:rFonts w:ascii="Calibri" w:eastAsia="Calibri" w:hAnsi="Calibri" w:cs="Calibri"/>
              </w:rPr>
              <w:t>Enable our children to have the best outcomes.</w:t>
            </w:r>
          </w:p>
          <w:p w:rsidR="002A32BD" w:rsidRDefault="002A32BD">
            <w:pPr>
              <w:ind w:left="1" w:hanging="3"/>
              <w:rPr>
                <w:rFonts w:ascii="Calibri" w:eastAsia="Calibri" w:hAnsi="Calibri" w:cs="Calibri"/>
                <w:color w:val="2E74B5"/>
                <w:sz w:val="28"/>
                <w:szCs w:val="28"/>
              </w:rPr>
            </w:pPr>
          </w:p>
        </w:tc>
      </w:tr>
      <w:tr w:rsidR="002A32BD">
        <w:tc>
          <w:tcPr>
            <w:tcW w:w="675" w:type="dxa"/>
          </w:tcPr>
          <w:p w:rsidR="002A32BD" w:rsidRDefault="004A7917">
            <w:pPr>
              <w:ind w:left="0" w:hanging="2"/>
              <w:rPr>
                <w:rFonts w:ascii="Calibri" w:eastAsia="Calibri" w:hAnsi="Calibri" w:cs="Calibri"/>
                <w:color w:val="002060"/>
              </w:rPr>
            </w:pPr>
            <w:r>
              <w:rPr>
                <w:rFonts w:ascii="Calibri" w:eastAsia="Calibri" w:hAnsi="Calibri" w:cs="Calibri"/>
                <w:b/>
                <w:color w:val="002060"/>
              </w:rPr>
              <w:t>1.2</w:t>
            </w:r>
          </w:p>
        </w:tc>
        <w:tc>
          <w:tcPr>
            <w:tcW w:w="7847" w:type="dxa"/>
          </w:tcPr>
          <w:p w:rsidR="002A32BD" w:rsidRDefault="004A7917">
            <w:pPr>
              <w:ind w:left="0" w:hanging="2"/>
              <w:rPr>
                <w:rFonts w:ascii="Calibri" w:eastAsia="Calibri" w:hAnsi="Calibri" w:cs="Calibri"/>
              </w:rPr>
            </w:pPr>
            <w:r>
              <w:rPr>
                <w:rFonts w:ascii="Calibri" w:eastAsia="Calibri" w:hAnsi="Calibri" w:cs="Calibri"/>
              </w:rPr>
              <w:t>To give clear direction to staff, volunteers, visitors and parents about expected behaviour and our legal responsibility to safeguard and promote the welfare of all children at our school.</w:t>
            </w:r>
          </w:p>
          <w:p w:rsidR="002A32BD" w:rsidRDefault="002A32BD">
            <w:pPr>
              <w:ind w:left="1" w:hanging="3"/>
              <w:rPr>
                <w:rFonts w:ascii="Calibri" w:eastAsia="Calibri" w:hAnsi="Calibri" w:cs="Calibri"/>
                <w:color w:val="2E74B5"/>
                <w:sz w:val="28"/>
                <w:szCs w:val="28"/>
              </w:rPr>
            </w:pPr>
          </w:p>
        </w:tc>
      </w:tr>
      <w:tr w:rsidR="002A32BD">
        <w:tc>
          <w:tcPr>
            <w:tcW w:w="675" w:type="dxa"/>
          </w:tcPr>
          <w:p w:rsidR="002A32BD" w:rsidRDefault="004A7917">
            <w:pPr>
              <w:ind w:left="0" w:hanging="2"/>
              <w:rPr>
                <w:rFonts w:ascii="Calibri" w:eastAsia="Calibri" w:hAnsi="Calibri" w:cs="Calibri"/>
                <w:color w:val="002060"/>
              </w:rPr>
            </w:pPr>
            <w:r>
              <w:rPr>
                <w:rFonts w:ascii="Calibri" w:eastAsia="Calibri" w:hAnsi="Calibri" w:cs="Calibri"/>
                <w:b/>
                <w:color w:val="002060"/>
              </w:rPr>
              <w:t>1.3</w:t>
            </w:r>
          </w:p>
        </w:tc>
        <w:tc>
          <w:tcPr>
            <w:tcW w:w="7847" w:type="dxa"/>
          </w:tcPr>
          <w:p w:rsidR="002A32BD" w:rsidRDefault="004A7917">
            <w:pPr>
              <w:ind w:left="0" w:hanging="2"/>
              <w:rPr>
                <w:rFonts w:ascii="Calibri" w:eastAsia="Calibri" w:hAnsi="Calibri" w:cs="Calibri"/>
              </w:rPr>
            </w:pPr>
            <w:r>
              <w:rPr>
                <w:rFonts w:ascii="Calibri" w:eastAsia="Calibri" w:hAnsi="Calibri" w:cs="Calibri"/>
              </w:rPr>
              <w:t xml:space="preserve">To identify and respond to the key contextual safeguarding issues for our school and community.  </w:t>
            </w:r>
          </w:p>
          <w:p w:rsidR="002A32BD" w:rsidRDefault="002A32BD">
            <w:pPr>
              <w:ind w:left="0" w:hanging="2"/>
              <w:rPr>
                <w:rFonts w:ascii="Calibri" w:eastAsia="Calibri" w:hAnsi="Calibri" w:cs="Calibri"/>
              </w:rPr>
            </w:pPr>
          </w:p>
        </w:tc>
      </w:tr>
      <w:tr w:rsidR="002A32BD">
        <w:tc>
          <w:tcPr>
            <w:tcW w:w="675" w:type="dxa"/>
          </w:tcPr>
          <w:p w:rsidR="002A32BD" w:rsidRDefault="002A32BD">
            <w:pPr>
              <w:ind w:left="0" w:hanging="2"/>
              <w:rPr>
                <w:rFonts w:ascii="Arial" w:eastAsia="Arial" w:hAnsi="Arial" w:cs="Arial"/>
                <w:color w:val="002060"/>
              </w:rPr>
            </w:pPr>
          </w:p>
        </w:tc>
        <w:tc>
          <w:tcPr>
            <w:tcW w:w="7847" w:type="dxa"/>
          </w:tcPr>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4A7917">
            <w:pPr>
              <w:ind w:left="0" w:hanging="2"/>
              <w:rPr>
                <w:rFonts w:ascii="Calibri" w:eastAsia="Calibri" w:hAnsi="Calibri" w:cs="Calibri"/>
              </w:rPr>
            </w:pPr>
            <w:r>
              <w:rPr>
                <w:rFonts w:ascii="Calibri" w:eastAsia="Calibri" w:hAnsi="Calibri" w:cs="Calibri"/>
              </w:rPr>
              <w:t>This policy applies to all pupils, staff, parents, governors/board of trustees, volunteers and visitors.</w:t>
            </w:r>
          </w:p>
          <w:p w:rsidR="002A32BD" w:rsidRDefault="002A32BD">
            <w:pPr>
              <w:ind w:left="0" w:hanging="2"/>
              <w:rPr>
                <w:rFonts w:ascii="Arial" w:eastAsia="Arial" w:hAnsi="Arial" w:cs="Arial"/>
              </w:rPr>
            </w:pPr>
          </w:p>
        </w:tc>
      </w:tr>
      <w:tr w:rsidR="002A32BD">
        <w:tc>
          <w:tcPr>
            <w:tcW w:w="675" w:type="dxa"/>
          </w:tcPr>
          <w:p w:rsidR="002A32BD" w:rsidRDefault="002A32BD">
            <w:pPr>
              <w:ind w:left="0" w:hanging="2"/>
              <w:rPr>
                <w:rFonts w:ascii="Arial" w:eastAsia="Arial" w:hAnsi="Arial" w:cs="Arial"/>
                <w:color w:val="002060"/>
              </w:rPr>
            </w:pPr>
          </w:p>
        </w:tc>
        <w:tc>
          <w:tcPr>
            <w:tcW w:w="7847" w:type="dxa"/>
          </w:tcPr>
          <w:p w:rsidR="002A32BD" w:rsidRDefault="002A32BD">
            <w:pPr>
              <w:ind w:left="0" w:hanging="2"/>
              <w:rPr>
                <w:rFonts w:ascii="Arial" w:eastAsia="Arial" w:hAnsi="Arial" w:cs="Arial"/>
              </w:rPr>
            </w:pPr>
          </w:p>
        </w:tc>
      </w:tr>
    </w:tbl>
    <w:p w:rsidR="002A32BD" w:rsidRDefault="002A32BD">
      <w:pPr>
        <w:ind w:left="0" w:hanging="2"/>
        <w:rPr>
          <w:rFonts w:ascii="Arial" w:eastAsia="Arial" w:hAnsi="Arial" w:cs="Arial"/>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color w:val="FF0000"/>
          <w:sz w:val="20"/>
          <w:szCs w:val="20"/>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tbl>
      <w:tblPr>
        <w:tblStyle w:val="a5"/>
        <w:tblW w:w="8522" w:type="dxa"/>
        <w:tblLayout w:type="fixed"/>
        <w:tblLook w:val="0000" w:firstRow="0" w:lastRow="0" w:firstColumn="0" w:lastColumn="0" w:noHBand="0" w:noVBand="0"/>
      </w:tblPr>
      <w:tblGrid>
        <w:gridCol w:w="606"/>
        <w:gridCol w:w="7916"/>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SECTION 2. SCHOOL ETHOS</w:t>
            </w:r>
          </w:p>
          <w:p w:rsidR="002A32BD" w:rsidRDefault="002A32BD">
            <w:pPr>
              <w:ind w:left="1" w:hanging="3"/>
              <w:rPr>
                <w:rFonts w:ascii="Arial" w:eastAsia="Arial" w:hAnsi="Arial" w:cs="Arial"/>
                <w:color w:val="FFFFFF"/>
                <w:sz w:val="28"/>
                <w:szCs w:val="28"/>
              </w:rPr>
            </w:pPr>
          </w:p>
        </w:tc>
      </w:tr>
      <w:tr w:rsidR="002A32BD">
        <w:tc>
          <w:tcPr>
            <w:tcW w:w="8522" w:type="dxa"/>
            <w:gridSpan w:val="2"/>
          </w:tcPr>
          <w:p w:rsidR="002A32BD" w:rsidRDefault="002A32BD">
            <w:pPr>
              <w:ind w:left="1" w:hanging="3"/>
              <w:rPr>
                <w:rFonts w:ascii="Arial" w:eastAsia="Arial" w:hAnsi="Arial" w:cs="Arial"/>
                <w:color w:val="FFFFFF"/>
                <w:sz w:val="28"/>
                <w:szCs w:val="28"/>
              </w:rPr>
            </w:pPr>
          </w:p>
        </w:tc>
      </w:tr>
      <w:tr w:rsidR="002A32BD">
        <w:tc>
          <w:tcPr>
            <w:tcW w:w="606" w:type="dxa"/>
          </w:tcPr>
          <w:p w:rsidR="002A32BD" w:rsidRDefault="004A7917">
            <w:pPr>
              <w:ind w:left="0" w:hanging="2"/>
              <w:jc w:val="center"/>
              <w:rPr>
                <w:rFonts w:ascii="Calibri" w:eastAsia="Calibri" w:hAnsi="Calibri" w:cs="Calibri"/>
                <w:color w:val="002060"/>
              </w:rPr>
            </w:pPr>
            <w:r>
              <w:rPr>
                <w:rFonts w:ascii="Calibri" w:eastAsia="Calibri" w:hAnsi="Calibri" w:cs="Calibri"/>
                <w:b/>
                <w:color w:val="002060"/>
              </w:rPr>
              <w:t>2.1</w:t>
            </w:r>
          </w:p>
        </w:tc>
        <w:tc>
          <w:tcPr>
            <w:tcW w:w="7916" w:type="dxa"/>
          </w:tcPr>
          <w:p w:rsidR="002A32BD" w:rsidRDefault="004A7917">
            <w:pPr>
              <w:ind w:left="0" w:hanging="2"/>
              <w:rPr>
                <w:rFonts w:ascii="Calibri" w:eastAsia="Calibri" w:hAnsi="Calibri" w:cs="Calibri"/>
              </w:rPr>
            </w:pPr>
            <w:r>
              <w:rPr>
                <w:rFonts w:ascii="Calibri" w:eastAsia="Calibri" w:hAnsi="Calibri" w:cs="Calibri"/>
              </w:rPr>
              <w:t>The child’s welfare is of paramount importance. Our school will establish and maintain an ethos where pupils feel secure, are encouraged to talk, are listened to and are safe.  Children at our school will be able to talk freely to any member of staff at our school if they are worried or concerned about something.</w:t>
            </w:r>
          </w:p>
          <w:p w:rsidR="002A32BD" w:rsidRDefault="002A32BD">
            <w:pPr>
              <w:ind w:left="0" w:hanging="2"/>
              <w:rPr>
                <w:rFonts w:ascii="Calibri" w:eastAsia="Calibri" w:hAnsi="Calibri" w:cs="Calibri"/>
              </w:rPr>
            </w:pPr>
          </w:p>
        </w:tc>
      </w:tr>
      <w:tr w:rsidR="002A32BD">
        <w:tc>
          <w:tcPr>
            <w:tcW w:w="606" w:type="dxa"/>
          </w:tcPr>
          <w:p w:rsidR="002A32BD" w:rsidRDefault="004A7917">
            <w:pPr>
              <w:ind w:left="0" w:hanging="2"/>
              <w:jc w:val="center"/>
              <w:rPr>
                <w:rFonts w:ascii="Calibri" w:eastAsia="Calibri" w:hAnsi="Calibri" w:cs="Calibri"/>
                <w:color w:val="002060"/>
              </w:rPr>
            </w:pPr>
            <w:r>
              <w:rPr>
                <w:rFonts w:ascii="Calibri" w:eastAsia="Calibri" w:hAnsi="Calibri" w:cs="Calibri"/>
                <w:b/>
                <w:color w:val="002060"/>
              </w:rPr>
              <w:t>2.2</w:t>
            </w:r>
          </w:p>
        </w:tc>
        <w:tc>
          <w:tcPr>
            <w:tcW w:w="7916" w:type="dxa"/>
          </w:tcPr>
          <w:p w:rsidR="002A32BD" w:rsidRDefault="004A791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Everyone who comes into contact with children and their families has a role to play in safeguarding children. We recognise that staff at our school play a particularly important role as they are in a position to identify concerns early and provide help for children to prevent concerns from escalating. </w:t>
            </w:r>
            <w:r>
              <w:rPr>
                <w:rFonts w:ascii="Calibri" w:eastAsia="Calibri" w:hAnsi="Calibri" w:cs="Calibri"/>
                <w:b/>
                <w:color w:val="000000"/>
              </w:rPr>
              <w:t>All staff are advised to maintain an attitude of ‘</w:t>
            </w:r>
            <w:r>
              <w:rPr>
                <w:rFonts w:ascii="Calibri" w:eastAsia="Calibri" w:hAnsi="Calibri" w:cs="Calibri"/>
                <w:b/>
                <w:i/>
                <w:color w:val="000000"/>
              </w:rPr>
              <w:t>it could happen here</w:t>
            </w:r>
            <w:r>
              <w:rPr>
                <w:rFonts w:ascii="Calibri" w:eastAsia="Calibri" w:hAnsi="Calibri" w:cs="Calibri"/>
                <w:b/>
                <w:color w:val="000000"/>
              </w:rPr>
              <w:t xml:space="preserve">’ where safeguarding is concerned. </w:t>
            </w:r>
            <w:r>
              <w:rPr>
                <w:rFonts w:ascii="Calibri" w:eastAsia="Calibri" w:hAnsi="Calibri" w:cs="Calibri"/>
                <w:color w:val="000000"/>
              </w:rPr>
              <w:t xml:space="preserve">When concerned about the welfare of a child, staff members must always act in the </w:t>
            </w:r>
            <w:r>
              <w:rPr>
                <w:rFonts w:ascii="Calibri" w:eastAsia="Calibri" w:hAnsi="Calibri" w:cs="Calibri"/>
                <w:b/>
                <w:color w:val="000000"/>
              </w:rPr>
              <w:t>best interests</w:t>
            </w:r>
            <w:r>
              <w:rPr>
                <w:rFonts w:ascii="Calibri" w:eastAsia="Calibri" w:hAnsi="Calibri" w:cs="Calibri"/>
                <w:color w:val="000000"/>
              </w:rPr>
              <w:t xml:space="preserve"> of the child. </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c>
      </w:tr>
      <w:tr w:rsidR="002A32BD">
        <w:tc>
          <w:tcPr>
            <w:tcW w:w="606" w:type="dxa"/>
          </w:tcPr>
          <w:p w:rsidR="002A32BD" w:rsidRDefault="004A7917">
            <w:pPr>
              <w:ind w:left="0" w:hanging="2"/>
              <w:jc w:val="center"/>
              <w:rPr>
                <w:rFonts w:ascii="Calibri" w:eastAsia="Calibri" w:hAnsi="Calibri" w:cs="Calibri"/>
                <w:color w:val="002060"/>
              </w:rPr>
            </w:pPr>
            <w:r>
              <w:rPr>
                <w:rFonts w:ascii="Calibri" w:eastAsia="Calibri" w:hAnsi="Calibri" w:cs="Calibri"/>
                <w:b/>
                <w:color w:val="002060"/>
              </w:rPr>
              <w:t>2.3</w:t>
            </w:r>
          </w:p>
        </w:tc>
        <w:tc>
          <w:tcPr>
            <w:tcW w:w="7916" w:type="dxa"/>
          </w:tcPr>
          <w:p w:rsidR="002A32BD" w:rsidRDefault="004A791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c>
      </w:tr>
      <w:tr w:rsidR="002A32BD">
        <w:tc>
          <w:tcPr>
            <w:tcW w:w="606" w:type="dxa"/>
          </w:tcPr>
          <w:p w:rsidR="002A32BD" w:rsidRDefault="004A7917">
            <w:pPr>
              <w:ind w:left="0" w:hanging="2"/>
              <w:jc w:val="center"/>
              <w:rPr>
                <w:rFonts w:ascii="Calibri" w:eastAsia="Calibri" w:hAnsi="Calibri" w:cs="Calibri"/>
                <w:color w:val="002060"/>
              </w:rPr>
            </w:pPr>
            <w:r>
              <w:rPr>
                <w:rFonts w:ascii="Calibri" w:eastAsia="Calibri" w:hAnsi="Calibri" w:cs="Calibri"/>
                <w:b/>
                <w:color w:val="002060"/>
              </w:rPr>
              <w:t>2.4</w:t>
            </w:r>
          </w:p>
        </w:tc>
        <w:tc>
          <w:tcPr>
            <w:tcW w:w="7916" w:type="dxa"/>
          </w:tcPr>
          <w:p w:rsidR="002A32BD" w:rsidRDefault="004A7917">
            <w:pPr>
              <w:ind w:left="0" w:hanging="2"/>
              <w:rPr>
                <w:rFonts w:ascii="Calibri" w:eastAsia="Calibri" w:hAnsi="Calibri" w:cs="Calibri"/>
                <w:color w:val="000000"/>
              </w:rPr>
            </w:pPr>
            <w:r>
              <w:rPr>
                <w:rFonts w:ascii="Calibri" w:eastAsia="Calibri" w:hAnsi="Calibri" w:cs="Calibri"/>
              </w:rPr>
              <w:t>Throughout our curriculum we will provide activities and opportunities for children to develop the skills they need to identify risks and stay safe.  This will also be extended to include material that will encourage our children to develop essential life skills.</w:t>
            </w:r>
            <w:r>
              <w:rPr>
                <w:rFonts w:ascii="Calibri" w:eastAsia="Calibri" w:hAnsi="Calibri" w:cs="Calibri"/>
                <w:b/>
                <w:i/>
              </w:rPr>
              <w:t xml:space="preserve"> </w:t>
            </w:r>
            <w:r>
              <w:rPr>
                <w:rFonts w:ascii="Calibri" w:eastAsia="Calibri" w:hAnsi="Calibri" w:cs="Calibri"/>
                <w:color w:val="000000"/>
              </w:rPr>
              <w:t>This will be especially relevant to Religious Education, English Literature, Science and PSHE.</w:t>
            </w:r>
          </w:p>
          <w:p w:rsidR="002A32BD" w:rsidRDefault="002A32BD">
            <w:pPr>
              <w:ind w:left="0" w:hanging="2"/>
              <w:rPr>
                <w:rFonts w:ascii="Calibri" w:eastAsia="Calibri" w:hAnsi="Calibri" w:cs="Calibri"/>
              </w:rPr>
            </w:pPr>
          </w:p>
        </w:tc>
      </w:tr>
      <w:tr w:rsidR="002A32BD">
        <w:tc>
          <w:tcPr>
            <w:tcW w:w="606" w:type="dxa"/>
          </w:tcPr>
          <w:p w:rsidR="002A32BD" w:rsidRDefault="004A7917">
            <w:pPr>
              <w:ind w:left="0" w:hanging="2"/>
              <w:jc w:val="center"/>
              <w:rPr>
                <w:rFonts w:ascii="Calibri" w:eastAsia="Calibri" w:hAnsi="Calibri" w:cs="Calibri"/>
                <w:color w:val="002060"/>
              </w:rPr>
            </w:pPr>
            <w:r>
              <w:rPr>
                <w:rFonts w:ascii="Calibri" w:eastAsia="Calibri" w:hAnsi="Calibri" w:cs="Calibri"/>
                <w:b/>
                <w:color w:val="002060"/>
              </w:rPr>
              <w:t>2.5</w:t>
            </w:r>
          </w:p>
        </w:tc>
        <w:tc>
          <w:tcPr>
            <w:tcW w:w="7916" w:type="dxa"/>
          </w:tcPr>
          <w:p w:rsidR="002A32BD" w:rsidRDefault="004A7917">
            <w:pPr>
              <w:ind w:left="0" w:hanging="2"/>
              <w:rPr>
                <w:rFonts w:ascii="Calibri" w:eastAsia="Calibri" w:hAnsi="Calibri" w:cs="Calibri"/>
              </w:rPr>
            </w:pPr>
            <w:r>
              <w:rPr>
                <w:rFonts w:ascii="Calibri" w:eastAsia="Calibri" w:hAnsi="Calibri" w:cs="Calibri"/>
              </w:rPr>
              <w:t>At all times we will work in partnership and endeavour to establish effective working relationships with parents, carers and colleagues from other agencies in line with Working Together to Safeguard Children (2018) and Local Safeguarding Partners’ Procedures.</w:t>
            </w:r>
          </w:p>
        </w:tc>
      </w:tr>
    </w:tbl>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p w:rsidR="002A32BD" w:rsidRDefault="002A32BD">
      <w:pPr>
        <w:ind w:left="1" w:hanging="3"/>
        <w:rPr>
          <w:rFonts w:ascii="Arial" w:eastAsia="Arial" w:hAnsi="Arial" w:cs="Arial"/>
          <w:color w:val="2E74B5"/>
          <w:sz w:val="28"/>
          <w:szCs w:val="28"/>
        </w:rPr>
      </w:pPr>
    </w:p>
    <w:tbl>
      <w:tblPr>
        <w:tblStyle w:val="a6"/>
        <w:tblW w:w="8522" w:type="dxa"/>
        <w:tblLayout w:type="fixed"/>
        <w:tblLook w:val="0000" w:firstRow="0" w:lastRow="0" w:firstColumn="0" w:lastColumn="0" w:noHBand="0" w:noVBand="0"/>
      </w:tblPr>
      <w:tblGrid>
        <w:gridCol w:w="8522"/>
      </w:tblGrid>
      <w:tr w:rsidR="002A32BD">
        <w:tc>
          <w:tcPr>
            <w:tcW w:w="8522"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SECTION 3. ROLES AND RESPONSIBILITIES </w:t>
            </w:r>
          </w:p>
          <w:p w:rsidR="002A32BD" w:rsidRDefault="002A32BD">
            <w:pPr>
              <w:ind w:left="1" w:hanging="3"/>
              <w:rPr>
                <w:rFonts w:ascii="Arial" w:eastAsia="Arial" w:hAnsi="Arial" w:cs="Arial"/>
                <w:color w:val="FFFFFF"/>
                <w:sz w:val="28"/>
                <w:szCs w:val="28"/>
              </w:rPr>
            </w:pPr>
          </w:p>
        </w:tc>
      </w:tr>
    </w:tbl>
    <w:p w:rsidR="002A32BD" w:rsidRDefault="002A32BD">
      <w:pPr>
        <w:ind w:left="0" w:hanging="2"/>
        <w:rPr>
          <w:rFonts w:ascii="Arial" w:eastAsia="Arial" w:hAnsi="Arial" w:cs="Arial"/>
        </w:rPr>
      </w:pPr>
    </w:p>
    <w:tbl>
      <w:tblPr>
        <w:tblStyle w:val="a7"/>
        <w:tblW w:w="8472"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000" w:firstRow="0" w:lastRow="0" w:firstColumn="0" w:lastColumn="0" w:noHBand="0" w:noVBand="0"/>
      </w:tblPr>
      <w:tblGrid>
        <w:gridCol w:w="3085"/>
        <w:gridCol w:w="2835"/>
        <w:gridCol w:w="2552"/>
      </w:tblGrid>
      <w:tr w:rsidR="002A32BD">
        <w:tc>
          <w:tcPr>
            <w:tcW w:w="3085" w:type="dxa"/>
            <w:tcBorders>
              <w:top w:val="single" w:sz="4" w:space="0" w:color="000000"/>
              <w:left w:val="single" w:sz="4" w:space="0" w:color="000000"/>
              <w:bottom w:val="single" w:sz="4" w:space="0" w:color="000000"/>
              <w:right w:val="single" w:sz="4" w:space="0" w:color="000000"/>
            </w:tcBorders>
            <w:shd w:val="clear" w:color="auto" w:fill="D0CECE"/>
          </w:tcPr>
          <w:p w:rsidR="002A32BD" w:rsidRDefault="004A7917">
            <w:pPr>
              <w:ind w:left="0" w:hanging="2"/>
              <w:rPr>
                <w:rFonts w:ascii="Calibri" w:eastAsia="Calibri" w:hAnsi="Calibri" w:cs="Calibri"/>
              </w:rPr>
            </w:pPr>
            <w:r>
              <w:rPr>
                <w:rFonts w:ascii="Calibri" w:eastAsia="Calibri" w:hAnsi="Calibri" w:cs="Calibri"/>
                <w:b/>
              </w:rPr>
              <w:t>Role</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2A32BD" w:rsidRDefault="004A7917">
            <w:pPr>
              <w:ind w:left="0" w:hanging="2"/>
              <w:rPr>
                <w:rFonts w:ascii="Calibri" w:eastAsia="Calibri" w:hAnsi="Calibri" w:cs="Calibri"/>
              </w:rPr>
            </w:pPr>
            <w:r>
              <w:rPr>
                <w:rFonts w:ascii="Calibri" w:eastAsia="Calibri" w:hAnsi="Calibri" w:cs="Calibri"/>
                <w:b/>
              </w:rPr>
              <w:t>Name</w:t>
            </w:r>
          </w:p>
        </w:tc>
        <w:tc>
          <w:tcPr>
            <w:tcW w:w="2552" w:type="dxa"/>
            <w:tcBorders>
              <w:top w:val="single" w:sz="4" w:space="0" w:color="000000"/>
              <w:left w:val="single" w:sz="4" w:space="0" w:color="000000"/>
              <w:bottom w:val="single" w:sz="4" w:space="0" w:color="000000"/>
              <w:right w:val="single" w:sz="4" w:space="0" w:color="000000"/>
            </w:tcBorders>
            <w:shd w:val="clear" w:color="auto" w:fill="D0CECE"/>
          </w:tcPr>
          <w:p w:rsidR="002A32BD" w:rsidRDefault="004A7917">
            <w:pPr>
              <w:ind w:left="0" w:hanging="2"/>
              <w:rPr>
                <w:rFonts w:ascii="Calibri" w:eastAsia="Calibri" w:hAnsi="Calibri" w:cs="Calibri"/>
              </w:rPr>
            </w:pPr>
            <w:r>
              <w:rPr>
                <w:rFonts w:ascii="Calibri" w:eastAsia="Calibri" w:hAnsi="Calibri" w:cs="Calibri"/>
                <w:b/>
              </w:rPr>
              <w:t>Contact Details</w:t>
            </w:r>
          </w:p>
        </w:tc>
      </w:tr>
      <w:tr w:rsidR="002A32BD">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Designated Safeguarding Lead (DSL)</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rPr>
              <w:t>Mr M Price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rsidP="004A7917">
            <w:pPr>
              <w:ind w:leftChars="0" w:left="0" w:firstLineChars="0" w:firstLine="0"/>
              <w:rPr>
                <w:rFonts w:ascii="Calibri" w:eastAsia="Calibri" w:hAnsi="Calibri" w:cs="Calibri"/>
                <w:sz w:val="22"/>
                <w:szCs w:val="22"/>
              </w:rPr>
            </w:pPr>
            <w:r>
              <w:t>1</w:t>
            </w:r>
            <w:hyperlink r:id="rId15" w:history="1">
              <w:r w:rsidRPr="001331AE">
                <w:rPr>
                  <w:rStyle w:val="Hyperlink"/>
                  <w:rFonts w:ascii="Calibri" w:eastAsia="Calibri" w:hAnsi="Calibri" w:cs="Calibri"/>
                  <w:b/>
                  <w:sz w:val="22"/>
                  <w:szCs w:val="22"/>
                </w:rPr>
                <w:t>mprice@st-wilfrids.org</w:t>
              </w:r>
            </w:hyperlink>
            <w:r>
              <w:rPr>
                <w:rFonts w:ascii="Calibri" w:eastAsia="Calibri" w:hAnsi="Calibri" w:cs="Calibri"/>
                <w:b/>
                <w:sz w:val="22"/>
                <w:szCs w:val="22"/>
              </w:rPr>
              <w:t xml:space="preserve"> </w:t>
            </w:r>
          </w:p>
        </w:tc>
      </w:tr>
      <w:tr w:rsidR="002A32BD">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Deputy DSL</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Mr A Logan</w:t>
            </w:r>
          </w:p>
          <w:p w:rsidR="002A32BD" w:rsidRDefault="004A7917">
            <w:pPr>
              <w:ind w:left="0" w:hanging="2"/>
              <w:rPr>
                <w:rFonts w:ascii="Calibri" w:eastAsia="Calibri" w:hAnsi="Calibri" w:cs="Calibri"/>
              </w:rPr>
            </w:pPr>
            <w:r>
              <w:rPr>
                <w:rFonts w:ascii="Calibri" w:eastAsia="Calibri" w:hAnsi="Calibri" w:cs="Calibri"/>
                <w:b/>
              </w:rPr>
              <w:t>Mrs D Ritchie</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b/>
              </w:rPr>
            </w:pPr>
            <w:r>
              <w:rPr>
                <w:rFonts w:ascii="Calibri" w:eastAsia="Calibri" w:hAnsi="Calibri" w:cs="Calibri"/>
                <w:b/>
              </w:rPr>
              <w:t>Mrs F Craik</w:t>
            </w:r>
          </w:p>
          <w:p w:rsidR="002A32BD" w:rsidRDefault="002A32BD">
            <w:pPr>
              <w:ind w:left="0" w:hanging="2"/>
              <w:rPr>
                <w:rFonts w:ascii="Calibri" w:eastAsia="Calibri" w:hAnsi="Calibri" w:cs="Calibri"/>
                <w:b/>
              </w:rPr>
            </w:pPr>
          </w:p>
          <w:p w:rsidR="002A32BD" w:rsidRDefault="004A7917">
            <w:pPr>
              <w:ind w:left="0" w:hanging="2"/>
              <w:rPr>
                <w:rFonts w:ascii="Calibri" w:eastAsia="Calibri" w:hAnsi="Calibri" w:cs="Calibri"/>
                <w:b/>
              </w:rPr>
            </w:pPr>
            <w:r>
              <w:rPr>
                <w:rFonts w:ascii="Calibri" w:eastAsia="Calibri" w:hAnsi="Calibri" w:cs="Calibri"/>
                <w:b/>
              </w:rPr>
              <w:t>Mrs K Forster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sz w:val="22"/>
                <w:szCs w:val="22"/>
              </w:rPr>
            </w:pPr>
            <w:r>
              <w:rPr>
                <w:rFonts w:ascii="Calibri" w:eastAsia="Calibri" w:hAnsi="Calibri" w:cs="Calibri"/>
                <w:b/>
                <w:color w:val="0000FF"/>
                <w:sz w:val="22"/>
                <w:szCs w:val="22"/>
                <w:u w:val="single"/>
              </w:rPr>
              <w:t>alogan@st-wilfrids.org</w:t>
            </w:r>
          </w:p>
          <w:p w:rsidR="002A32BD" w:rsidRDefault="000850A8">
            <w:pPr>
              <w:ind w:left="0" w:hanging="2"/>
              <w:rPr>
                <w:rFonts w:ascii="Calibri" w:eastAsia="Calibri" w:hAnsi="Calibri" w:cs="Calibri"/>
                <w:sz w:val="22"/>
                <w:szCs w:val="22"/>
              </w:rPr>
            </w:pPr>
            <w:hyperlink r:id="rId16">
              <w:r w:rsidR="004A7917">
                <w:rPr>
                  <w:rFonts w:ascii="Calibri" w:eastAsia="Calibri" w:hAnsi="Calibri" w:cs="Calibri"/>
                  <w:b/>
                  <w:color w:val="1155CC"/>
                  <w:sz w:val="22"/>
                  <w:szCs w:val="22"/>
                  <w:u w:val="single"/>
                </w:rPr>
                <w:t>dritchie@st-wilfrids.org</w:t>
              </w:r>
            </w:hyperlink>
            <w:r w:rsidR="004A7917">
              <w:rPr>
                <w:rFonts w:ascii="Calibri" w:eastAsia="Calibri" w:hAnsi="Calibri" w:cs="Calibri"/>
                <w:b/>
                <w:sz w:val="22"/>
                <w:szCs w:val="22"/>
              </w:rPr>
              <w:t xml:space="preserve"> </w:t>
            </w:r>
          </w:p>
          <w:p w:rsidR="002A32BD" w:rsidRDefault="002A32BD">
            <w:pPr>
              <w:ind w:left="0" w:hanging="2"/>
              <w:rPr>
                <w:rFonts w:ascii="Calibri" w:eastAsia="Calibri" w:hAnsi="Calibri" w:cs="Calibri"/>
                <w:sz w:val="22"/>
                <w:szCs w:val="22"/>
              </w:rPr>
            </w:pPr>
          </w:p>
          <w:p w:rsidR="002A32BD" w:rsidRDefault="000850A8">
            <w:pPr>
              <w:ind w:left="0" w:hanging="2"/>
              <w:rPr>
                <w:rFonts w:ascii="Calibri" w:eastAsia="Calibri" w:hAnsi="Calibri" w:cs="Calibri"/>
                <w:b/>
                <w:sz w:val="22"/>
                <w:szCs w:val="22"/>
              </w:rPr>
            </w:pPr>
            <w:hyperlink r:id="rId17">
              <w:r w:rsidR="004A7917">
                <w:rPr>
                  <w:rFonts w:ascii="Calibri" w:eastAsia="Calibri" w:hAnsi="Calibri" w:cs="Calibri"/>
                  <w:b/>
                  <w:color w:val="0000FF"/>
                  <w:sz w:val="22"/>
                  <w:szCs w:val="22"/>
                  <w:u w:val="single"/>
                </w:rPr>
                <w:t>fcraik@st-wilfrids.org</w:t>
              </w:r>
            </w:hyperlink>
            <w:r w:rsidR="004A7917">
              <w:rPr>
                <w:rFonts w:ascii="Calibri" w:eastAsia="Calibri" w:hAnsi="Calibri" w:cs="Calibri"/>
                <w:b/>
                <w:sz w:val="22"/>
                <w:szCs w:val="22"/>
              </w:rPr>
              <w:t xml:space="preserve"> </w:t>
            </w:r>
          </w:p>
          <w:p w:rsidR="002A32BD" w:rsidRDefault="002A32BD">
            <w:pPr>
              <w:ind w:left="0" w:hanging="2"/>
              <w:rPr>
                <w:rFonts w:ascii="Calibri" w:eastAsia="Calibri" w:hAnsi="Calibri" w:cs="Calibri"/>
                <w:b/>
                <w:sz w:val="22"/>
                <w:szCs w:val="22"/>
              </w:rPr>
            </w:pPr>
          </w:p>
          <w:p w:rsidR="002A32BD" w:rsidRDefault="000850A8">
            <w:pPr>
              <w:ind w:left="0" w:hanging="2"/>
              <w:rPr>
                <w:rFonts w:ascii="Calibri" w:eastAsia="Calibri" w:hAnsi="Calibri" w:cs="Calibri"/>
                <w:b/>
                <w:sz w:val="22"/>
                <w:szCs w:val="22"/>
              </w:rPr>
            </w:pPr>
            <w:hyperlink r:id="rId18">
              <w:r w:rsidR="004A7917">
                <w:rPr>
                  <w:rFonts w:ascii="Calibri" w:eastAsia="Calibri" w:hAnsi="Calibri" w:cs="Calibri"/>
                  <w:b/>
                  <w:color w:val="1155CC"/>
                  <w:sz w:val="22"/>
                  <w:szCs w:val="22"/>
                  <w:u w:val="single"/>
                </w:rPr>
                <w:t>kforster@st-wilfrids.org</w:t>
              </w:r>
            </w:hyperlink>
            <w:r w:rsidR="004A7917">
              <w:rPr>
                <w:rFonts w:ascii="Calibri" w:eastAsia="Calibri" w:hAnsi="Calibri" w:cs="Calibri"/>
                <w:b/>
                <w:sz w:val="22"/>
                <w:szCs w:val="22"/>
              </w:rPr>
              <w:t xml:space="preserve"> </w:t>
            </w:r>
          </w:p>
        </w:tc>
      </w:tr>
      <w:tr w:rsidR="002A32BD">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Acting Head of School</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Mrs D Ritchie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0850A8">
            <w:pPr>
              <w:ind w:left="0" w:hanging="2"/>
              <w:rPr>
                <w:rFonts w:ascii="Calibri" w:eastAsia="Calibri" w:hAnsi="Calibri" w:cs="Calibri"/>
                <w:sz w:val="22"/>
                <w:szCs w:val="22"/>
              </w:rPr>
            </w:pPr>
            <w:hyperlink r:id="rId19">
              <w:r w:rsidR="004A7917">
                <w:rPr>
                  <w:rFonts w:ascii="Calibri" w:eastAsia="Calibri" w:hAnsi="Calibri" w:cs="Calibri"/>
                  <w:b/>
                  <w:color w:val="0000FF"/>
                  <w:sz w:val="22"/>
                  <w:szCs w:val="22"/>
                  <w:u w:val="single"/>
                </w:rPr>
                <w:t>dritchie@st-wilfrids.org</w:t>
              </w:r>
            </w:hyperlink>
            <w:r w:rsidR="004A7917">
              <w:rPr>
                <w:rFonts w:ascii="Calibri" w:eastAsia="Calibri" w:hAnsi="Calibri" w:cs="Calibri"/>
                <w:b/>
                <w:sz w:val="22"/>
                <w:szCs w:val="22"/>
              </w:rPr>
              <w:t xml:space="preserve"> </w:t>
            </w:r>
          </w:p>
        </w:tc>
      </w:tr>
      <w:tr w:rsidR="002A32BD">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Acting Executive Head Teacher</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Mrs F Craik</w:t>
            </w:r>
          </w:p>
          <w:p w:rsidR="002A32BD" w:rsidRDefault="002A32BD">
            <w:pPr>
              <w:ind w:left="0" w:hanging="2"/>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0850A8">
            <w:pPr>
              <w:ind w:left="0" w:hanging="2"/>
              <w:rPr>
                <w:rFonts w:ascii="Calibri" w:eastAsia="Calibri" w:hAnsi="Calibri" w:cs="Calibri"/>
                <w:sz w:val="22"/>
                <w:szCs w:val="22"/>
              </w:rPr>
            </w:pPr>
            <w:hyperlink r:id="rId20">
              <w:r w:rsidR="004A7917">
                <w:rPr>
                  <w:rFonts w:ascii="Calibri" w:eastAsia="Calibri" w:hAnsi="Calibri" w:cs="Calibri"/>
                  <w:b/>
                  <w:color w:val="0000FF"/>
                  <w:sz w:val="22"/>
                  <w:szCs w:val="22"/>
                  <w:u w:val="single"/>
                </w:rPr>
                <w:t>fcraik@st-wilfrids.org</w:t>
              </w:r>
            </w:hyperlink>
            <w:r w:rsidR="004A7917">
              <w:rPr>
                <w:rFonts w:ascii="Calibri" w:eastAsia="Calibri" w:hAnsi="Calibri" w:cs="Calibri"/>
                <w:b/>
                <w:sz w:val="22"/>
                <w:szCs w:val="22"/>
              </w:rPr>
              <w:t xml:space="preserve"> </w:t>
            </w:r>
          </w:p>
          <w:p w:rsidR="002A32BD" w:rsidRDefault="002A32BD">
            <w:pPr>
              <w:ind w:left="0" w:hanging="2"/>
              <w:rPr>
                <w:rFonts w:ascii="Calibri" w:eastAsia="Calibri" w:hAnsi="Calibri" w:cs="Calibri"/>
              </w:rPr>
            </w:pPr>
          </w:p>
        </w:tc>
      </w:tr>
      <w:tr w:rsidR="002A32BD">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Named Safeguarding Governor</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Mr A Skipper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0191 456 9121</w:t>
            </w:r>
          </w:p>
        </w:tc>
      </w:tr>
      <w:tr w:rsidR="002A32BD">
        <w:tc>
          <w:tcPr>
            <w:tcW w:w="308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Chair of Governing Body / board of trustees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Mr A Skipper</w:t>
            </w:r>
          </w:p>
          <w:p w:rsidR="002A32BD" w:rsidRDefault="002A32BD">
            <w:pPr>
              <w:ind w:left="0" w:hanging="2"/>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A32BD" w:rsidRDefault="004A7917">
            <w:pPr>
              <w:ind w:left="0" w:hanging="2"/>
              <w:rPr>
                <w:rFonts w:ascii="Calibri" w:eastAsia="Calibri" w:hAnsi="Calibri" w:cs="Calibri"/>
              </w:rPr>
            </w:pPr>
            <w:r>
              <w:rPr>
                <w:rFonts w:ascii="Calibri" w:eastAsia="Calibri" w:hAnsi="Calibri" w:cs="Calibri"/>
                <w:b/>
              </w:rPr>
              <w:t>0191 456 9121</w:t>
            </w:r>
          </w:p>
        </w:tc>
      </w:tr>
    </w:tbl>
    <w:p w:rsidR="002A32BD" w:rsidRDefault="002A32BD">
      <w:pPr>
        <w:ind w:left="0" w:hanging="2"/>
        <w:rPr>
          <w:rFonts w:ascii="Arial" w:eastAsia="Arial" w:hAnsi="Arial" w:cs="Arial"/>
        </w:rPr>
      </w:pPr>
    </w:p>
    <w:tbl>
      <w:tblPr>
        <w:tblStyle w:val="a8"/>
        <w:tblW w:w="8522" w:type="dxa"/>
        <w:tblLayout w:type="fixed"/>
        <w:tblLook w:val="0000" w:firstRow="0" w:lastRow="0" w:firstColumn="0" w:lastColumn="0" w:noHBand="0" w:noVBand="0"/>
      </w:tblPr>
      <w:tblGrid>
        <w:gridCol w:w="675"/>
        <w:gridCol w:w="7847"/>
      </w:tblGrid>
      <w:tr w:rsidR="002A32BD">
        <w:tc>
          <w:tcPr>
            <w:tcW w:w="675"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3.1</w:t>
            </w:r>
          </w:p>
        </w:tc>
        <w:tc>
          <w:tcPr>
            <w:tcW w:w="7847" w:type="dxa"/>
          </w:tcPr>
          <w:p w:rsidR="002A32BD" w:rsidRDefault="004A7917">
            <w:pPr>
              <w:ind w:left="0" w:hanging="2"/>
              <w:rPr>
                <w:rFonts w:ascii="Calibri" w:eastAsia="Calibri" w:hAnsi="Calibri" w:cs="Calibri"/>
              </w:rPr>
            </w:pPr>
            <w:r>
              <w:rPr>
                <w:rFonts w:ascii="Calibri" w:eastAsia="Calibri" w:hAnsi="Calibri" w:cs="Calibri"/>
              </w:rPr>
              <w:t xml:space="preserve">It is the responsibility of </w:t>
            </w:r>
            <w:r>
              <w:rPr>
                <w:rFonts w:ascii="Calibri" w:eastAsia="Calibri" w:hAnsi="Calibri" w:cs="Calibri"/>
                <w:i/>
              </w:rPr>
              <w:t>every</w:t>
            </w:r>
            <w:r>
              <w:rPr>
                <w:rFonts w:ascii="Calibri" w:eastAsia="Calibri" w:hAnsi="Calibri" w:cs="Calibri"/>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2A32BD" w:rsidRDefault="002A32BD">
            <w:pPr>
              <w:ind w:left="0" w:hanging="2"/>
              <w:rPr>
                <w:rFonts w:ascii="Calibri" w:eastAsia="Calibri" w:hAnsi="Calibri" w:cs="Calibri"/>
              </w:rPr>
            </w:pPr>
          </w:p>
        </w:tc>
      </w:tr>
    </w:tbl>
    <w:p w:rsidR="002A32BD" w:rsidRDefault="002A32BD">
      <w:pPr>
        <w:ind w:left="0" w:hanging="2"/>
        <w:rPr>
          <w:rFonts w:ascii="Arial" w:eastAsia="Arial" w:hAnsi="Arial" w:cs="Arial"/>
        </w:rPr>
      </w:pPr>
    </w:p>
    <w:tbl>
      <w:tblPr>
        <w:tblStyle w:val="a9"/>
        <w:tblW w:w="8522" w:type="dxa"/>
        <w:tblLayout w:type="fixed"/>
        <w:tblLook w:val="0000" w:firstRow="0" w:lastRow="0" w:firstColumn="0" w:lastColumn="0" w:noHBand="0" w:noVBand="0"/>
      </w:tblPr>
      <w:tblGrid>
        <w:gridCol w:w="675"/>
        <w:gridCol w:w="7847"/>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The Governing Body / Board of Trustees</w:t>
            </w:r>
          </w:p>
          <w:p w:rsidR="002A32BD" w:rsidRDefault="002A32BD">
            <w:pPr>
              <w:ind w:left="0" w:hanging="2"/>
              <w:rPr>
                <w:rFonts w:ascii="Arial" w:eastAsia="Arial" w:hAnsi="Arial" w:cs="Arial"/>
                <w:color w:val="FFFFFF"/>
              </w:rPr>
            </w:pPr>
          </w:p>
        </w:tc>
      </w:tr>
      <w:tr w:rsidR="002A32BD">
        <w:tc>
          <w:tcPr>
            <w:tcW w:w="8522" w:type="dxa"/>
            <w:gridSpan w:val="2"/>
          </w:tcPr>
          <w:p w:rsidR="002A32BD" w:rsidRDefault="002A32BD">
            <w:pPr>
              <w:ind w:left="1" w:hanging="3"/>
              <w:rPr>
                <w:rFonts w:ascii="Arial" w:eastAsia="Arial" w:hAnsi="Arial" w:cs="Arial"/>
                <w:color w:val="FFFFFF"/>
                <w:sz w:val="28"/>
                <w:szCs w:val="28"/>
              </w:rPr>
            </w:pPr>
          </w:p>
        </w:tc>
      </w:tr>
      <w:tr w:rsidR="002A32BD">
        <w:tc>
          <w:tcPr>
            <w:tcW w:w="675"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3.2</w:t>
            </w:r>
          </w:p>
        </w:tc>
        <w:tc>
          <w:tcPr>
            <w:tcW w:w="7847" w:type="dxa"/>
          </w:tcPr>
          <w:p w:rsidR="002A32BD" w:rsidRDefault="004A7917">
            <w:pPr>
              <w:ind w:left="0" w:hanging="2"/>
              <w:rPr>
                <w:rFonts w:ascii="Calibri" w:eastAsia="Calibri" w:hAnsi="Calibri" w:cs="Calibri"/>
              </w:rPr>
            </w:pPr>
            <w:r>
              <w:rPr>
                <w:rFonts w:ascii="Calibri" w:eastAsia="Calibri" w:hAnsi="Calibri" w:cs="Calibri"/>
              </w:rPr>
              <w:t>The Governing Body of St. Wilfrid’s RC College is accountable for ensuring the effectiveness of this policy and our compliance with it. Although our Governing Body takes collective responsibility to safeguard and promote the welfare of our pupils, we also have two named Governors who champion safeguarding within the school.</w:t>
            </w:r>
          </w:p>
          <w:p w:rsidR="002A32BD" w:rsidRDefault="002A32BD">
            <w:pPr>
              <w:ind w:left="0" w:hanging="2"/>
              <w:rPr>
                <w:rFonts w:ascii="Arial" w:eastAsia="Arial" w:hAnsi="Arial" w:cs="Arial"/>
              </w:rPr>
            </w:pPr>
          </w:p>
        </w:tc>
      </w:tr>
      <w:tr w:rsidR="002A32BD">
        <w:tc>
          <w:tcPr>
            <w:tcW w:w="675"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3.3</w:t>
            </w:r>
          </w:p>
        </w:tc>
        <w:tc>
          <w:tcPr>
            <w:tcW w:w="7847" w:type="dxa"/>
          </w:tcPr>
          <w:p w:rsidR="002A32BD" w:rsidRDefault="004A7917">
            <w:pPr>
              <w:ind w:left="0" w:hanging="2"/>
              <w:rPr>
                <w:rFonts w:ascii="Calibri" w:eastAsia="Calibri" w:hAnsi="Calibri" w:cs="Calibri"/>
              </w:rPr>
            </w:pPr>
            <w:r>
              <w:rPr>
                <w:rFonts w:ascii="Calibri" w:eastAsia="Calibri" w:hAnsi="Calibri" w:cs="Calibri"/>
              </w:rPr>
              <w:t>The Governing Body of St. Wilfrid’s RC College will ensure that:</w:t>
            </w:r>
          </w:p>
          <w:p w:rsidR="002A32BD" w:rsidRDefault="002A32BD">
            <w:pPr>
              <w:ind w:left="0" w:hanging="2"/>
              <w:rPr>
                <w:rFonts w:ascii="Calibri" w:eastAsia="Calibri" w:hAnsi="Calibri" w:cs="Calibri"/>
              </w:rPr>
            </w:pPr>
          </w:p>
          <w:p w:rsidR="002A32BD" w:rsidRDefault="004A7917">
            <w:pPr>
              <w:numPr>
                <w:ilvl w:val="0"/>
                <w:numId w:val="2"/>
              </w:numPr>
              <w:ind w:left="0" w:hanging="2"/>
              <w:rPr>
                <w:rFonts w:ascii="Calibri" w:eastAsia="Calibri" w:hAnsi="Calibri" w:cs="Calibri"/>
              </w:rPr>
            </w:pPr>
            <w:r>
              <w:rPr>
                <w:rFonts w:ascii="Calibri" w:eastAsia="Calibri" w:hAnsi="Calibri" w:cs="Calibri"/>
              </w:rPr>
              <w:t>The safeguarding policy is in place and is reviewed annually, is available publicly via our school website and has been written in line with Local Authority guidance and the requirements of the Local Safeguarding Partners’ policies and procedures;</w:t>
            </w:r>
          </w:p>
          <w:p w:rsidR="002A32BD" w:rsidRDefault="004A7917">
            <w:pPr>
              <w:numPr>
                <w:ilvl w:val="0"/>
                <w:numId w:val="2"/>
              </w:numPr>
              <w:ind w:left="0" w:hanging="2"/>
              <w:rPr>
                <w:rFonts w:ascii="Calibri" w:eastAsia="Calibri" w:hAnsi="Calibri" w:cs="Calibri"/>
              </w:rPr>
            </w:pPr>
            <w:r>
              <w:rPr>
                <w:rFonts w:ascii="Calibri" w:eastAsia="Calibri" w:hAnsi="Calibri" w:cs="Calibri"/>
              </w:rPr>
              <w:lastRenderedPageBreak/>
              <w:t xml:space="preserve">The school contributes to inter-agency working </w:t>
            </w:r>
            <w:r>
              <w:rPr>
                <w:rFonts w:ascii="Calibri" w:eastAsia="Calibri" w:hAnsi="Calibri" w:cs="Calibri"/>
                <w:color w:val="000000"/>
              </w:rPr>
              <w:t>in line with</w:t>
            </w:r>
            <w:r>
              <w:rPr>
                <w:rFonts w:ascii="Calibri" w:eastAsia="Calibri" w:hAnsi="Calibri" w:cs="Calibri"/>
              </w:rPr>
              <w:t xml:space="preserve"> Working Together to Safeguard Children (2018);</w:t>
            </w:r>
          </w:p>
          <w:p w:rsidR="002A32BD" w:rsidRDefault="004A7917">
            <w:pPr>
              <w:numPr>
                <w:ilvl w:val="0"/>
                <w:numId w:val="2"/>
              </w:numPr>
              <w:ind w:left="0" w:hanging="2"/>
              <w:rPr>
                <w:rFonts w:ascii="Calibri" w:eastAsia="Calibri" w:hAnsi="Calibri" w:cs="Calibri"/>
              </w:rPr>
            </w:pPr>
            <w:r>
              <w:rPr>
                <w:rFonts w:ascii="Calibri" w:eastAsia="Calibri" w:hAnsi="Calibri" w:cs="Calibri"/>
              </w:rPr>
              <w:t xml:space="preserve">A senior member of staff from </w:t>
            </w:r>
            <w:r>
              <w:rPr>
                <w:rFonts w:ascii="Calibri" w:eastAsia="Calibri" w:hAnsi="Calibri" w:cs="Calibri"/>
                <w:color w:val="000000"/>
              </w:rPr>
              <w:t xml:space="preserve">the </w:t>
            </w:r>
            <w:r>
              <w:rPr>
                <w:rFonts w:ascii="Calibri" w:eastAsia="Calibri" w:hAnsi="Calibri" w:cs="Calibri"/>
              </w:rPr>
              <w:t>leadership team is designated to take the lead responsibility for safeguarding and child protection and that there is a deputy DSL(s) who is appropriately trained to deal with any issues in the absence of the Designated Safeguarding Lead (DSL). There will always be cover for this role;</w:t>
            </w:r>
          </w:p>
          <w:p w:rsidR="002A32BD" w:rsidRDefault="004A7917">
            <w:pPr>
              <w:numPr>
                <w:ilvl w:val="0"/>
                <w:numId w:val="2"/>
              </w:numPr>
              <w:ind w:left="0" w:hanging="2"/>
              <w:rPr>
                <w:rFonts w:ascii="Calibri" w:eastAsia="Calibri" w:hAnsi="Calibri" w:cs="Calibri"/>
              </w:rPr>
            </w:pPr>
            <w:r>
              <w:rPr>
                <w:rFonts w:ascii="Calibri" w:eastAsia="Calibri" w:hAnsi="Calibri" w:cs="Calibri"/>
              </w:rPr>
              <w:t>All staff receive a safeguarding induction and are provided with a copy of this policy and the staff code of conduct;</w:t>
            </w:r>
          </w:p>
          <w:p w:rsidR="002A32BD" w:rsidRDefault="004A7917">
            <w:pPr>
              <w:numPr>
                <w:ilvl w:val="0"/>
                <w:numId w:val="2"/>
              </w:numPr>
              <w:ind w:left="0" w:hanging="2"/>
              <w:rPr>
                <w:rFonts w:ascii="Calibri" w:eastAsia="Calibri" w:hAnsi="Calibri" w:cs="Calibri"/>
              </w:rPr>
            </w:pPr>
            <w:r>
              <w:rPr>
                <w:rFonts w:ascii="Calibri" w:eastAsia="Calibri" w:hAnsi="Calibri" w:cs="Calibri"/>
              </w:rPr>
              <w:t>All staff undertake appropriate child protection training that is updated regularly, at least annually.</w:t>
            </w:r>
          </w:p>
          <w:p w:rsidR="002A32BD" w:rsidRDefault="004A7917">
            <w:pPr>
              <w:numPr>
                <w:ilvl w:val="0"/>
                <w:numId w:val="2"/>
              </w:numPr>
              <w:ind w:left="0" w:hanging="2"/>
              <w:rPr>
                <w:rFonts w:ascii="Calibri" w:eastAsia="Calibri" w:hAnsi="Calibri" w:cs="Calibri"/>
              </w:rPr>
            </w:pPr>
            <w:r>
              <w:rPr>
                <w:rFonts w:ascii="Calibri" w:eastAsia="Calibri" w:hAnsi="Calibri" w:cs="Calibri"/>
              </w:rPr>
              <w:t xml:space="preserve">Procedures are in place for dealing with allegations against members of staff and volunteers, in line with statutory guidance; </w:t>
            </w:r>
          </w:p>
          <w:p w:rsidR="002A32BD" w:rsidRDefault="004A7917">
            <w:pPr>
              <w:numPr>
                <w:ilvl w:val="0"/>
                <w:numId w:val="2"/>
              </w:numPr>
              <w:ind w:left="0" w:hanging="2"/>
              <w:rPr>
                <w:rFonts w:ascii="Calibri" w:eastAsia="Calibri" w:hAnsi="Calibri" w:cs="Calibri"/>
              </w:rPr>
            </w:pPr>
            <w:bookmarkStart w:id="1" w:name="_heading=h.gjdgxs" w:colFirst="0" w:colLast="0"/>
            <w:bookmarkEnd w:id="1"/>
            <w:r>
              <w:rPr>
                <w:rFonts w:ascii="Calibri" w:eastAsia="Calibri" w:hAnsi="Calibri" w:cs="Calibri"/>
              </w:rPr>
              <w:t xml:space="preserve">Safer recruitment practices are followed in accordance with the requirements of </w:t>
            </w:r>
            <w:hyperlink r:id="rId21">
              <w:r>
                <w:rPr>
                  <w:rFonts w:ascii="Calibri" w:eastAsia="Calibri" w:hAnsi="Calibri" w:cs="Calibri"/>
                  <w:i/>
                  <w:color w:val="0000FF"/>
                  <w:u w:val="single"/>
                </w:rPr>
                <w:t>’Keeping Children Safe in Education’</w:t>
              </w:r>
            </w:hyperlink>
            <w:r>
              <w:rPr>
                <w:rFonts w:ascii="Calibri" w:eastAsia="Calibri" w:hAnsi="Calibri" w:cs="Calibri"/>
              </w:rPr>
              <w:t xml:space="preserve"> </w:t>
            </w:r>
            <w:proofErr w:type="spellStart"/>
            <w:r>
              <w:rPr>
                <w:rFonts w:ascii="Calibri" w:eastAsia="Calibri" w:hAnsi="Calibri" w:cs="Calibri"/>
              </w:rPr>
              <w:t>DfE</w:t>
            </w:r>
            <w:proofErr w:type="spellEnd"/>
            <w:r>
              <w:rPr>
                <w:rFonts w:ascii="Calibri" w:eastAsia="Calibri" w:hAnsi="Calibri" w:cs="Calibri"/>
              </w:rPr>
              <w:t xml:space="preserve"> (</w:t>
            </w:r>
            <w:r>
              <w:rPr>
                <w:rFonts w:ascii="Calibri" w:eastAsia="Calibri" w:hAnsi="Calibri" w:cs="Calibri"/>
                <w:highlight w:val="yellow"/>
              </w:rPr>
              <w:t>2021);</w:t>
            </w:r>
          </w:p>
          <w:p w:rsidR="002A32BD" w:rsidRDefault="004A7917">
            <w:pPr>
              <w:numPr>
                <w:ilvl w:val="0"/>
                <w:numId w:val="2"/>
              </w:numPr>
              <w:ind w:left="0" w:hanging="2"/>
              <w:rPr>
                <w:rFonts w:ascii="Calibri" w:eastAsia="Calibri" w:hAnsi="Calibri" w:cs="Calibri"/>
              </w:rPr>
            </w:pPr>
            <w:r>
              <w:rPr>
                <w:rFonts w:ascii="Calibri" w:eastAsia="Calibri" w:hAnsi="Calibri" w:cs="Calibri"/>
              </w:rPr>
              <w:t xml:space="preserve">Governors remedy without delay any weakness in regard to our safeguarding arrangements that are brought to their attention. </w:t>
            </w:r>
          </w:p>
          <w:p w:rsidR="002A32BD" w:rsidRDefault="002A32BD">
            <w:pPr>
              <w:ind w:left="0" w:hanging="2"/>
              <w:rPr>
                <w:rFonts w:ascii="Calibri" w:eastAsia="Calibri" w:hAnsi="Calibri" w:cs="Calibri"/>
              </w:rPr>
            </w:pPr>
          </w:p>
        </w:tc>
      </w:tr>
      <w:tr w:rsidR="002A32BD">
        <w:tc>
          <w:tcPr>
            <w:tcW w:w="675"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lastRenderedPageBreak/>
              <w:t>3.4</w:t>
            </w:r>
          </w:p>
        </w:tc>
        <w:tc>
          <w:tcPr>
            <w:tcW w:w="7847" w:type="dxa"/>
          </w:tcPr>
          <w:p w:rsidR="002A32BD" w:rsidRDefault="004A7917">
            <w:pPr>
              <w:ind w:left="0" w:hanging="2"/>
              <w:rPr>
                <w:rFonts w:ascii="Calibri" w:eastAsia="Calibri" w:hAnsi="Calibri" w:cs="Calibri"/>
              </w:rPr>
            </w:pPr>
            <w:r>
              <w:rPr>
                <w:rFonts w:ascii="Calibri" w:eastAsia="Calibri" w:hAnsi="Calibri" w:cs="Calibri"/>
              </w:rPr>
              <w:t>The Governing Body of St. Wilfrid’s RC College will receive an annual safeguarding report that will record the training that has taken place, the number of staff attending and any outstanding training requirements for the school.  It will also record all safeguarding activity and will inform the Governing Body how the school meets its statutory requirements.</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The Governing Body will also undertake a range of ‘safeguarding visits’ over the year to monitor compliance within the safeguarding agenda.</w:t>
            </w:r>
          </w:p>
          <w:p w:rsidR="002A32BD" w:rsidRDefault="002A32BD">
            <w:pPr>
              <w:ind w:left="0" w:hanging="2"/>
              <w:rPr>
                <w:rFonts w:ascii="Calibri" w:eastAsia="Calibri" w:hAnsi="Calibri" w:cs="Calibri"/>
              </w:rPr>
            </w:pPr>
          </w:p>
        </w:tc>
      </w:tr>
    </w:tbl>
    <w:p w:rsidR="002A32BD" w:rsidRDefault="002A32BD">
      <w:pPr>
        <w:ind w:left="1" w:hanging="3"/>
        <w:rPr>
          <w:rFonts w:ascii="Arial" w:eastAsia="Arial" w:hAnsi="Arial" w:cs="Arial"/>
          <w:color w:val="2E74B5"/>
          <w:sz w:val="28"/>
          <w:szCs w:val="28"/>
        </w:rPr>
      </w:pPr>
    </w:p>
    <w:tbl>
      <w:tblPr>
        <w:tblStyle w:val="aa"/>
        <w:tblW w:w="8522" w:type="dxa"/>
        <w:tblLayout w:type="fixed"/>
        <w:tblLook w:val="0000" w:firstRow="0" w:lastRow="0" w:firstColumn="0" w:lastColumn="0" w:noHBand="0" w:noVBand="0"/>
      </w:tblPr>
      <w:tblGrid>
        <w:gridCol w:w="675"/>
        <w:gridCol w:w="7847"/>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The Head Teacher</w:t>
            </w:r>
          </w:p>
          <w:p w:rsidR="002A32BD" w:rsidRDefault="002A32BD">
            <w:pPr>
              <w:ind w:left="0" w:hanging="2"/>
              <w:rPr>
                <w:rFonts w:ascii="Arial" w:eastAsia="Arial" w:hAnsi="Arial" w:cs="Arial"/>
                <w:color w:val="FFFFFF"/>
              </w:rPr>
            </w:pPr>
          </w:p>
        </w:tc>
      </w:tr>
      <w:tr w:rsidR="002A32BD">
        <w:tc>
          <w:tcPr>
            <w:tcW w:w="8522" w:type="dxa"/>
            <w:gridSpan w:val="2"/>
            <w:shd w:val="clear" w:color="auto" w:fill="FFFFFF"/>
          </w:tcPr>
          <w:p w:rsidR="002A32BD" w:rsidRDefault="002A32BD">
            <w:pPr>
              <w:ind w:left="1" w:hanging="3"/>
              <w:rPr>
                <w:rFonts w:ascii="Arial" w:eastAsia="Arial" w:hAnsi="Arial" w:cs="Arial"/>
                <w:color w:val="FFFFFF"/>
                <w:sz w:val="28"/>
                <w:szCs w:val="28"/>
              </w:rPr>
            </w:pPr>
          </w:p>
        </w:tc>
      </w:tr>
      <w:tr w:rsidR="002A32BD">
        <w:tc>
          <w:tcPr>
            <w:tcW w:w="675"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3.5</w:t>
            </w:r>
          </w:p>
        </w:tc>
        <w:tc>
          <w:tcPr>
            <w:tcW w:w="7847" w:type="dxa"/>
          </w:tcPr>
          <w:p w:rsidR="002A32BD" w:rsidRDefault="004A7917">
            <w:pPr>
              <w:ind w:left="0" w:hanging="2"/>
              <w:rPr>
                <w:rFonts w:ascii="Calibri" w:eastAsia="Calibri" w:hAnsi="Calibri" w:cs="Calibri"/>
              </w:rPr>
            </w:pPr>
            <w:r>
              <w:rPr>
                <w:rFonts w:ascii="Calibri" w:eastAsia="Calibri" w:hAnsi="Calibri" w:cs="Calibri"/>
              </w:rPr>
              <w:t xml:space="preserve">The Head Teacher is responsible for: </w:t>
            </w:r>
          </w:p>
          <w:p w:rsidR="002A32BD" w:rsidRDefault="002A32BD">
            <w:pPr>
              <w:ind w:left="0" w:hanging="2"/>
              <w:rPr>
                <w:rFonts w:ascii="Calibri" w:eastAsia="Calibri" w:hAnsi="Calibri" w:cs="Calibri"/>
              </w:rPr>
            </w:pPr>
          </w:p>
          <w:p w:rsidR="002A32BD" w:rsidRDefault="004A7917">
            <w:pPr>
              <w:numPr>
                <w:ilvl w:val="0"/>
                <w:numId w:val="4"/>
              </w:numPr>
              <w:ind w:left="0" w:hanging="2"/>
              <w:rPr>
                <w:rFonts w:ascii="Calibri" w:eastAsia="Calibri" w:hAnsi="Calibri" w:cs="Calibri"/>
              </w:rPr>
            </w:pPr>
            <w:r>
              <w:rPr>
                <w:rFonts w:ascii="Calibri" w:eastAsia="Calibri" w:hAnsi="Calibri" w:cs="Calibri"/>
              </w:rPr>
              <w:t xml:space="preserve">Identifying a senior member of staff from </w:t>
            </w:r>
            <w:r>
              <w:rPr>
                <w:rFonts w:ascii="Calibri" w:eastAsia="Calibri" w:hAnsi="Calibri" w:cs="Calibri"/>
                <w:color w:val="000000"/>
              </w:rPr>
              <w:t xml:space="preserve">the </w:t>
            </w:r>
            <w:r>
              <w:rPr>
                <w:rFonts w:ascii="Calibri" w:eastAsia="Calibri" w:hAnsi="Calibri" w:cs="Calibri"/>
              </w:rPr>
              <w:t>leadership team to be the Designated Safeguarding Lead (DSL);</w:t>
            </w:r>
          </w:p>
          <w:p w:rsidR="002A32BD" w:rsidRDefault="004A7917">
            <w:pPr>
              <w:numPr>
                <w:ilvl w:val="0"/>
                <w:numId w:val="4"/>
              </w:numPr>
              <w:ind w:left="0" w:hanging="2"/>
              <w:rPr>
                <w:rFonts w:ascii="Calibri" w:eastAsia="Calibri" w:hAnsi="Calibri" w:cs="Calibri"/>
              </w:rPr>
            </w:pPr>
            <w:r>
              <w:rPr>
                <w:rFonts w:ascii="Calibri" w:eastAsia="Calibri" w:hAnsi="Calibri" w:cs="Calibri"/>
              </w:rPr>
              <w:t>Identifying members of staff to act as the Designated Safeguarding Lead (DSL) in his/her absence to ensure there is always cover for the role;</w:t>
            </w:r>
          </w:p>
          <w:p w:rsidR="002A32BD" w:rsidRDefault="004A7917">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Ensuring that the policies and procedures adopted by the</w:t>
            </w:r>
            <w:r>
              <w:rPr>
                <w:rFonts w:ascii="Calibri" w:eastAsia="Calibri" w:hAnsi="Calibri" w:cs="Calibri"/>
                <w:color w:val="FF0000"/>
              </w:rPr>
              <w:t xml:space="preserve"> </w:t>
            </w:r>
            <w:r>
              <w:rPr>
                <w:rFonts w:ascii="Calibri" w:eastAsia="Calibri" w:hAnsi="Calibri" w:cs="Calibri"/>
                <w:color w:val="000000"/>
              </w:rPr>
              <w:t>Governing Body, particularly concerning referrals of cases of suspected abuse and neglect, are followed by all staff;</w:t>
            </w:r>
          </w:p>
          <w:p w:rsidR="002A32BD" w:rsidRDefault="004A7917">
            <w:pPr>
              <w:numPr>
                <w:ilvl w:val="0"/>
                <w:numId w:val="4"/>
              </w:numPr>
              <w:ind w:left="0" w:hanging="2"/>
              <w:rPr>
                <w:rFonts w:ascii="Calibri" w:eastAsia="Calibri" w:hAnsi="Calibri" w:cs="Calibri"/>
              </w:rPr>
            </w:pPr>
            <w:r>
              <w:rPr>
                <w:rFonts w:ascii="Calibri" w:eastAsia="Calibri" w:hAnsi="Calibri" w:cs="Calibri"/>
              </w:rPr>
              <w:t>Ensuring that all staff and volunteers feel able to raise concerns about poor or unsafe practice and such concerns are addressed sensitively in accordance with agreed whistle-blowing procedures;</w:t>
            </w:r>
          </w:p>
          <w:p w:rsidR="002A32BD" w:rsidRDefault="004A7917">
            <w:pPr>
              <w:numPr>
                <w:ilvl w:val="0"/>
                <w:numId w:val="4"/>
              </w:numPr>
              <w:ind w:left="0" w:hanging="2"/>
              <w:rPr>
                <w:rFonts w:ascii="Calibri" w:eastAsia="Calibri" w:hAnsi="Calibri" w:cs="Calibri"/>
              </w:rPr>
            </w:pPr>
            <w:r>
              <w:rPr>
                <w:rFonts w:ascii="Calibri" w:eastAsia="Calibri" w:hAnsi="Calibri" w:cs="Calibri"/>
              </w:rPr>
              <w:t xml:space="preserve">Liaise with the </w:t>
            </w:r>
            <w:r>
              <w:rPr>
                <w:rFonts w:ascii="Calibri" w:eastAsia="Calibri" w:hAnsi="Calibri" w:cs="Calibri"/>
                <w:color w:val="000000"/>
              </w:rPr>
              <w:t>Local Authority Designated Officer</w:t>
            </w:r>
            <w:r>
              <w:rPr>
                <w:rFonts w:ascii="Calibri" w:eastAsia="Calibri" w:hAnsi="Calibri" w:cs="Calibri"/>
              </w:rPr>
              <w:t xml:space="preserve"> (LADO) in the event of an allegation of abuse being made against a member of staff. </w:t>
            </w:r>
          </w:p>
          <w:p w:rsidR="002A32BD" w:rsidRDefault="002A32BD">
            <w:pPr>
              <w:ind w:left="0" w:hanging="2"/>
              <w:rPr>
                <w:rFonts w:ascii="Calibri" w:eastAsia="Calibri" w:hAnsi="Calibri" w:cs="Calibri"/>
              </w:rPr>
            </w:pPr>
          </w:p>
        </w:tc>
      </w:tr>
    </w:tbl>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tbl>
      <w:tblPr>
        <w:tblStyle w:val="ab"/>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705"/>
      </w:tblGrid>
      <w:tr w:rsidR="002A32BD">
        <w:tc>
          <w:tcPr>
            <w:tcW w:w="8522" w:type="dxa"/>
            <w:gridSpan w:val="2"/>
            <w:tcBorders>
              <w:top w:val="nil"/>
              <w:left w:val="nil"/>
              <w:bottom w:val="nil"/>
              <w:right w:val="nil"/>
            </w:tcBorders>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The Designated Safeguarding Lead (DSL)</w:t>
            </w:r>
          </w:p>
          <w:p w:rsidR="002A32BD" w:rsidRDefault="002A32BD">
            <w:pPr>
              <w:ind w:left="0" w:hanging="2"/>
              <w:rPr>
                <w:rFonts w:ascii="Calibri" w:eastAsia="Calibri" w:hAnsi="Calibri" w:cs="Calibri"/>
                <w:color w:val="FFFFFF"/>
              </w:rPr>
            </w:pPr>
          </w:p>
        </w:tc>
      </w:tr>
      <w:tr w:rsidR="002A32BD">
        <w:tc>
          <w:tcPr>
            <w:tcW w:w="8522" w:type="dxa"/>
            <w:gridSpan w:val="2"/>
            <w:tcBorders>
              <w:top w:val="nil"/>
              <w:left w:val="nil"/>
              <w:bottom w:val="nil"/>
              <w:right w:val="nil"/>
            </w:tcBorders>
          </w:tcPr>
          <w:p w:rsidR="002A32BD" w:rsidRDefault="002A32BD">
            <w:pPr>
              <w:ind w:left="1" w:hanging="3"/>
              <w:rPr>
                <w:rFonts w:ascii="Calibri" w:eastAsia="Calibri" w:hAnsi="Calibri" w:cs="Calibri"/>
                <w:color w:val="FFFFFF"/>
                <w:sz w:val="28"/>
                <w:szCs w:val="28"/>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3.6</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The Designated Safeguarding Lead is a senior member of staff, from the</w:t>
            </w:r>
            <w:r>
              <w:rPr>
                <w:rFonts w:ascii="Calibri" w:eastAsia="Calibri" w:hAnsi="Calibri" w:cs="Calibri"/>
                <w:i/>
              </w:rPr>
              <w:t xml:space="preserve"> </w:t>
            </w:r>
            <w:r>
              <w:rPr>
                <w:rFonts w:ascii="Calibri" w:eastAsia="Calibri" w:hAnsi="Calibri" w:cs="Calibri"/>
              </w:rPr>
              <w:t xml:space="preserve">leadership team who takes lead responsibility for safeguarding and child protection within our school. The DSL will carry out their role in accordance with the responsibilities outlined in Annex B of </w:t>
            </w:r>
            <w:r>
              <w:rPr>
                <w:rFonts w:ascii="Calibri" w:eastAsia="Calibri" w:hAnsi="Calibri" w:cs="Calibri"/>
                <w:i/>
              </w:rPr>
              <w:t>‘Keeping Children Safe in Education’</w:t>
            </w:r>
            <w:r w:rsidR="006E473A">
              <w:rPr>
                <w:rFonts w:ascii="Calibri" w:eastAsia="Calibri" w:hAnsi="Calibri" w:cs="Calibri"/>
              </w:rPr>
              <w:t xml:space="preserve"> </w:t>
            </w:r>
            <w:proofErr w:type="spellStart"/>
            <w:r w:rsidR="006E473A">
              <w:rPr>
                <w:rFonts w:ascii="Calibri" w:eastAsia="Calibri" w:hAnsi="Calibri" w:cs="Calibri"/>
              </w:rPr>
              <w:t>DfE</w:t>
            </w:r>
            <w:proofErr w:type="spellEnd"/>
            <w:r w:rsidR="006E473A">
              <w:rPr>
                <w:rFonts w:ascii="Calibri" w:eastAsia="Calibri" w:hAnsi="Calibri" w:cs="Calibri"/>
              </w:rPr>
              <w:t xml:space="preserve"> (2021</w:t>
            </w:r>
            <w:r>
              <w:rPr>
                <w:rFonts w:ascii="Calibri" w:eastAsia="Calibri" w:hAnsi="Calibri" w:cs="Calibri"/>
              </w:rPr>
              <w:t>);</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3.7</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 xml:space="preserve">The DSL will provide advice and support to other staff on child welfare and child protection matters. Any concern for a child’s safety or welfare will be recorded </w:t>
            </w:r>
            <w:r>
              <w:rPr>
                <w:rFonts w:ascii="Calibri" w:eastAsia="Calibri" w:hAnsi="Calibri" w:cs="Calibri"/>
                <w:color w:val="000000"/>
              </w:rPr>
              <w:t>on CPOMS and</w:t>
            </w:r>
            <w:r>
              <w:rPr>
                <w:rFonts w:ascii="Calibri" w:eastAsia="Calibri" w:hAnsi="Calibri" w:cs="Calibri"/>
              </w:rPr>
              <w:t xml:space="preserve"> given to the DSL.  </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3.8</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 xml:space="preserve">During term time the Designated Safeguarding Lead and / or a deputy will always be available (during school or college hours) for staff in the school or college to discuss any safeguarding concerns. If in </w:t>
            </w:r>
            <w:r>
              <w:rPr>
                <w:rFonts w:ascii="Calibri" w:eastAsia="Calibri" w:hAnsi="Calibri" w:cs="Calibri"/>
                <w:i/>
              </w:rPr>
              <w:t>exceptional</w:t>
            </w:r>
            <w:r>
              <w:rPr>
                <w:rFonts w:ascii="Calibri" w:eastAsia="Calibri" w:hAnsi="Calibri" w:cs="Calibri"/>
              </w:rPr>
              <w:t xml:space="preserve"> circumstances, a DSL is not available on the school site in person, we will ensure that they are available via telephone and any other relevant media.</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3.9</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The DSL will manage referrals and will: refer cases of suspected abuse to children’s social care, refer cases to the Channel programme if there is a radicalisation concern, refer relevant cases to the Disclosure and Barring Service, and to the Police where a crime has been committed.</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3.10</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3.11</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 xml:space="preserve">The DSL will maintain detailed, accurate written records and child protection files ensuring that they are kept confidential and stored securely. </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3.12</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The DSL is responsible for ensuring that all staff members and volunteers are aware of the school’s safeguarding policy and the procedures they need to follow. They will ensure that all staff, volunteers and regular visitors have received appropriate child protection information during induction.</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lastRenderedPageBreak/>
              <w:t>3.13</w:t>
            </w: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The DSL will help promote educational outcomes by sharing information about the issues that children, including children with a social worker, are experiencing, or have experienced, with teachers and leadership staff.</w:t>
            </w:r>
          </w:p>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bl>
      <w:tblPr>
        <w:tblStyle w:val="ac"/>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SECTION 4. TRAINING AND INDUCTION</w:t>
            </w:r>
          </w:p>
          <w:p w:rsidR="002A32BD" w:rsidRDefault="002A32BD">
            <w:pPr>
              <w:ind w:left="0" w:hanging="2"/>
              <w:rPr>
                <w:rFonts w:ascii="Calibri" w:eastAsia="Calibri" w:hAnsi="Calibri" w:cs="Calibri"/>
                <w:color w:val="FFFFFF"/>
              </w:rPr>
            </w:pPr>
          </w:p>
        </w:tc>
      </w:tr>
      <w:tr w:rsidR="002A32BD">
        <w:tc>
          <w:tcPr>
            <w:tcW w:w="8522" w:type="dxa"/>
            <w:gridSpan w:val="2"/>
            <w:shd w:val="clear" w:color="auto" w:fill="FFFFFF"/>
          </w:tcPr>
          <w:p w:rsidR="002A32BD" w:rsidRDefault="002A32BD">
            <w:pPr>
              <w:ind w:left="1" w:hanging="3"/>
              <w:rPr>
                <w:rFonts w:ascii="Calibri" w:eastAsia="Calibri" w:hAnsi="Calibri" w:cs="Calibri"/>
                <w:color w:val="FFFFFF"/>
                <w:sz w:val="28"/>
                <w:szCs w:val="28"/>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4.1</w:t>
            </w:r>
          </w:p>
        </w:tc>
        <w:tc>
          <w:tcPr>
            <w:tcW w:w="7705" w:type="dxa"/>
          </w:tcPr>
          <w:p w:rsidR="002A32BD" w:rsidRDefault="004A7917">
            <w:pPr>
              <w:ind w:left="0" w:hanging="2"/>
              <w:rPr>
                <w:rFonts w:ascii="Calibri" w:eastAsia="Calibri" w:hAnsi="Calibri" w:cs="Calibri"/>
              </w:rPr>
            </w:pPr>
            <w:r>
              <w:rPr>
                <w:rFonts w:ascii="Calibri" w:eastAsia="Calibri" w:hAnsi="Calibri" w:cs="Calibri"/>
              </w:rPr>
              <w:t>When they join the school, every new member of staff or volunteer will be informed of safeguarding procedures, including the recording and reporting procedures.</w:t>
            </w:r>
          </w:p>
          <w:p w:rsidR="002A32BD" w:rsidRDefault="004A7917">
            <w:pPr>
              <w:ind w:left="0" w:hanging="2"/>
              <w:rPr>
                <w:rFonts w:ascii="Calibri" w:eastAsia="Calibri" w:hAnsi="Calibri" w:cs="Calibri"/>
              </w:rPr>
            </w:pPr>
            <w:r>
              <w:rPr>
                <w:rFonts w:ascii="Calibri" w:eastAsia="Calibri" w:hAnsi="Calibri" w:cs="Calibri"/>
              </w:rPr>
              <w:t xml:space="preserve">They will receive safeguarding training during their induction period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4.2</w:t>
            </w:r>
          </w:p>
        </w:tc>
        <w:tc>
          <w:tcPr>
            <w:tcW w:w="7705" w:type="dxa"/>
          </w:tcPr>
          <w:p w:rsidR="002A32BD" w:rsidRDefault="004A7917">
            <w:pPr>
              <w:ind w:left="0" w:hanging="2"/>
              <w:rPr>
                <w:rFonts w:ascii="Calibri" w:eastAsia="Calibri" w:hAnsi="Calibri" w:cs="Calibri"/>
              </w:rPr>
            </w:pPr>
            <w:r>
              <w:rPr>
                <w:rFonts w:ascii="Calibri" w:eastAsia="Calibri" w:hAnsi="Calibri" w:cs="Calibri"/>
              </w:rPr>
              <w:t>In addition to the safeguarding induction, we will ensure that mechanisms are in place to assist staff to understand and discharge their role and responsibilities as set out in Part one of ‘</w:t>
            </w:r>
            <w:r>
              <w:rPr>
                <w:rFonts w:ascii="Calibri" w:eastAsia="Calibri" w:hAnsi="Calibri" w:cs="Calibri"/>
                <w:i/>
              </w:rPr>
              <w:t>Keeping Children Safe in Education’</w:t>
            </w:r>
            <w:r w:rsidR="006E473A">
              <w:rPr>
                <w:rFonts w:ascii="Calibri" w:eastAsia="Calibri" w:hAnsi="Calibri" w:cs="Calibri"/>
              </w:rPr>
              <w:t xml:space="preserve"> </w:t>
            </w:r>
            <w:proofErr w:type="spellStart"/>
            <w:r w:rsidR="006E473A">
              <w:rPr>
                <w:rFonts w:ascii="Calibri" w:eastAsia="Calibri" w:hAnsi="Calibri" w:cs="Calibri"/>
              </w:rPr>
              <w:t>DfE</w:t>
            </w:r>
            <w:proofErr w:type="spellEnd"/>
            <w:r w:rsidR="006E473A">
              <w:rPr>
                <w:rFonts w:ascii="Calibri" w:eastAsia="Calibri" w:hAnsi="Calibri" w:cs="Calibri"/>
              </w:rPr>
              <w:t xml:space="preserve"> (2021</w:t>
            </w:r>
            <w:r>
              <w:rPr>
                <w:rFonts w:ascii="Calibri" w:eastAsia="Calibri" w:hAnsi="Calibri" w:cs="Calibri"/>
              </w:rPr>
              <w:t>); In order to achieve this, we will ensure that:</w:t>
            </w:r>
          </w:p>
          <w:p w:rsidR="002A32BD" w:rsidRDefault="004A7917">
            <w:pPr>
              <w:numPr>
                <w:ilvl w:val="0"/>
                <w:numId w:val="7"/>
              </w:numPr>
              <w:ind w:left="0" w:hanging="2"/>
              <w:rPr>
                <w:rFonts w:ascii="Calibri" w:eastAsia="Calibri" w:hAnsi="Calibri" w:cs="Calibri"/>
              </w:rPr>
            </w:pPr>
            <w:r>
              <w:rPr>
                <w:rFonts w:ascii="Calibri" w:eastAsia="Calibri" w:hAnsi="Calibri" w:cs="Calibri"/>
              </w:rPr>
              <w:t>all members of staff will undertake appropriate safeguarding training on an annual basis.</w:t>
            </w:r>
          </w:p>
          <w:p w:rsidR="002A32BD" w:rsidRDefault="004A7917">
            <w:pPr>
              <w:numPr>
                <w:ilvl w:val="0"/>
                <w:numId w:val="7"/>
              </w:numPr>
              <w:ind w:left="0" w:hanging="2"/>
              <w:rPr>
                <w:rFonts w:ascii="Calibri" w:eastAsia="Calibri" w:hAnsi="Calibri" w:cs="Calibri"/>
              </w:rPr>
            </w:pPr>
            <w:r>
              <w:rPr>
                <w:rFonts w:ascii="Calibri" w:eastAsia="Calibri" w:hAnsi="Calibri" w:cs="Calibri"/>
              </w:rPr>
              <w:t>we will evaluate the impact of this training;</w:t>
            </w:r>
          </w:p>
          <w:p w:rsidR="002A32BD" w:rsidRDefault="004A7917">
            <w:pPr>
              <w:numPr>
                <w:ilvl w:val="0"/>
                <w:numId w:val="7"/>
              </w:numPr>
              <w:ind w:left="0" w:hanging="2"/>
              <w:rPr>
                <w:rFonts w:ascii="Calibri" w:eastAsia="Calibri" w:hAnsi="Calibri" w:cs="Calibri"/>
              </w:rPr>
            </w:pPr>
            <w:r>
              <w:rPr>
                <w:rFonts w:ascii="Calibri" w:eastAsia="Calibri" w:hAnsi="Calibri" w:cs="Calibri"/>
              </w:rPr>
              <w:t xml:space="preserve">all staff members receive regular safeguarding and child protection updates (for example, via email, e-bulletins, staff meetings), as required, but at least annually, to provide them with </w:t>
            </w:r>
            <w:r>
              <w:rPr>
                <w:rFonts w:ascii="Calibri" w:eastAsia="Calibri" w:hAnsi="Calibri" w:cs="Calibri"/>
                <w:color w:val="000000"/>
              </w:rPr>
              <w:t>the</w:t>
            </w:r>
            <w:r>
              <w:rPr>
                <w:rFonts w:ascii="Calibri" w:eastAsia="Calibri" w:hAnsi="Calibri" w:cs="Calibri"/>
              </w:rPr>
              <w:t xml:space="preserve"> relevant skills and knowledge to safeguard children effectively;</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4.3</w:t>
            </w:r>
          </w:p>
        </w:tc>
        <w:tc>
          <w:tcPr>
            <w:tcW w:w="7705" w:type="dxa"/>
          </w:tcPr>
          <w:p w:rsidR="002A32BD" w:rsidRDefault="004A7917">
            <w:pPr>
              <w:ind w:left="0" w:hanging="2"/>
              <w:rPr>
                <w:rFonts w:ascii="Calibri" w:eastAsia="Calibri" w:hAnsi="Calibri" w:cs="Calibri"/>
                <w:color w:val="FF0000"/>
              </w:rPr>
            </w:pPr>
            <w:r>
              <w:rPr>
                <w:rFonts w:ascii="Calibri" w:eastAsia="Calibri" w:hAnsi="Calibri" w:cs="Calibri"/>
              </w:rPr>
              <w:t>All regular visitors, temporary staff and volunteers to our school will be given a set of our safeguarding procedures; they will be informed of who the DSL and alternative staff members are and what the recording and reporting system is. (See Appendix B).</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4.4</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The DSL, the other designated member(s) of staff and any other senior member of staff who may be in a position of making referrals or attending child protection conferences or core groups will attend appropriate training. </w:t>
            </w:r>
            <w:r>
              <w:rPr>
                <w:rFonts w:ascii="Calibri" w:eastAsia="Calibri" w:hAnsi="Calibri" w:cs="Calibri"/>
              </w:rPr>
              <w:lastRenderedPageBreak/>
              <w:t xml:space="preserve">In addition to formal training, the DSL will ensure that they update their knowledge and skills at regular intervals, but at least annually, to keep up with any developments relevant to their role.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lastRenderedPageBreak/>
              <w:t>4.5</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The Governing Body will also undertake appropriate training to ensure they are able to carry out their duty to safeguard children.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4.6</w:t>
            </w:r>
          </w:p>
        </w:tc>
        <w:tc>
          <w:tcPr>
            <w:tcW w:w="7705" w:type="dxa"/>
          </w:tcPr>
          <w:p w:rsidR="002A32BD" w:rsidRDefault="004A7917">
            <w:pPr>
              <w:ind w:left="0" w:hanging="2"/>
              <w:rPr>
                <w:rFonts w:ascii="Calibri" w:eastAsia="Calibri" w:hAnsi="Calibri" w:cs="Calibri"/>
              </w:rPr>
            </w:pPr>
            <w:r>
              <w:rPr>
                <w:rFonts w:ascii="Calibri" w:eastAsia="Calibri" w:hAnsi="Calibri" w:cs="Calibri"/>
              </w:rPr>
              <w:t>We actively encourage all of our staff to keep up to date with the most recent local and national safeguarding advice and guidance, Annex A of ‘</w:t>
            </w:r>
            <w:r>
              <w:rPr>
                <w:rFonts w:ascii="Calibri" w:eastAsia="Calibri" w:hAnsi="Calibri" w:cs="Calibri"/>
                <w:i/>
              </w:rPr>
              <w:t>Keeping Children Safe in Education</w:t>
            </w:r>
            <w:r>
              <w:rPr>
                <w:rFonts w:ascii="Calibri" w:eastAsia="Calibri" w:hAnsi="Calibri" w:cs="Calibri"/>
              </w:rPr>
              <w:t xml:space="preserve">’ (2020) provides links to guidance on specific safeguarding issues. In addition, throughout the school year we will brief staff on key issues identified by the school.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4.7</w:t>
            </w:r>
          </w:p>
        </w:tc>
        <w:tc>
          <w:tcPr>
            <w:tcW w:w="7705" w:type="dxa"/>
          </w:tcPr>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All staff are expected to read these key documents and fully </w:t>
            </w:r>
            <w:r>
              <w:rPr>
                <w:rFonts w:ascii="Calibri" w:eastAsia="Calibri" w:hAnsi="Calibri" w:cs="Calibri"/>
                <w:b/>
              </w:rPr>
              <w:t>understand</w:t>
            </w:r>
            <w:r>
              <w:rPr>
                <w:rFonts w:ascii="Calibri" w:eastAsia="Calibri" w:hAnsi="Calibri" w:cs="Calibri"/>
              </w:rPr>
              <w:t xml:space="preserve"> their responsibility. </w:t>
            </w:r>
          </w:p>
          <w:p w:rsidR="002A32BD" w:rsidRDefault="002A32BD">
            <w:pPr>
              <w:ind w:left="0" w:hanging="2"/>
              <w:rPr>
                <w:rFonts w:ascii="Calibri" w:eastAsia="Calibri" w:hAnsi="Calibri" w:cs="Calibri"/>
              </w:rPr>
            </w:pPr>
          </w:p>
          <w:p w:rsidR="002A32BD" w:rsidRDefault="004A7917">
            <w:pPr>
              <w:numPr>
                <w:ilvl w:val="0"/>
                <w:numId w:val="23"/>
              </w:numPr>
              <w:ind w:left="0" w:hanging="2"/>
              <w:rPr>
                <w:rFonts w:ascii="Calibri" w:eastAsia="Calibri" w:hAnsi="Calibri" w:cs="Calibri"/>
              </w:rPr>
            </w:pPr>
            <w:r>
              <w:rPr>
                <w:rFonts w:ascii="Calibri" w:eastAsia="Calibri" w:hAnsi="Calibri" w:cs="Calibri"/>
              </w:rPr>
              <w:t>Part One and Annex A of ‘</w:t>
            </w:r>
            <w:r>
              <w:rPr>
                <w:rFonts w:ascii="Calibri" w:eastAsia="Calibri" w:hAnsi="Calibri" w:cs="Calibri"/>
                <w:i/>
              </w:rPr>
              <w:t>Keeping Children Safe in Education</w:t>
            </w:r>
            <w:r>
              <w:rPr>
                <w:rFonts w:ascii="Calibri" w:eastAsia="Calibri" w:hAnsi="Calibri" w:cs="Calibri"/>
              </w:rPr>
              <w:t xml:space="preserve">’ </w:t>
            </w:r>
            <w:proofErr w:type="spellStart"/>
            <w:r>
              <w:rPr>
                <w:rFonts w:ascii="Calibri" w:eastAsia="Calibri" w:hAnsi="Calibri" w:cs="Calibri"/>
              </w:rPr>
              <w:t>DfE</w:t>
            </w:r>
            <w:proofErr w:type="spellEnd"/>
            <w:r>
              <w:rPr>
                <w:rFonts w:ascii="Calibri" w:eastAsia="Calibri" w:hAnsi="Calibri" w:cs="Calibri"/>
              </w:rPr>
              <w:t xml:space="preserve"> (2020); </w:t>
            </w:r>
          </w:p>
          <w:p w:rsidR="002A32BD" w:rsidRDefault="004A7917">
            <w:pPr>
              <w:numPr>
                <w:ilvl w:val="0"/>
                <w:numId w:val="23"/>
              </w:numPr>
              <w:ind w:left="0" w:hanging="2"/>
              <w:rPr>
                <w:rFonts w:ascii="Calibri" w:eastAsia="Calibri" w:hAnsi="Calibri" w:cs="Calibri"/>
              </w:rPr>
            </w:pPr>
            <w:r>
              <w:rPr>
                <w:rFonts w:ascii="Calibri" w:eastAsia="Calibri" w:hAnsi="Calibri" w:cs="Calibri"/>
              </w:rPr>
              <w:t xml:space="preserve">Safeguarding / Child Protection Policy </w:t>
            </w:r>
          </w:p>
          <w:p w:rsidR="002A32BD" w:rsidRDefault="004A7917">
            <w:pPr>
              <w:numPr>
                <w:ilvl w:val="0"/>
                <w:numId w:val="23"/>
              </w:numPr>
              <w:ind w:left="0" w:hanging="2"/>
              <w:rPr>
                <w:rFonts w:ascii="Calibri" w:eastAsia="Calibri" w:hAnsi="Calibri" w:cs="Calibri"/>
              </w:rPr>
            </w:pPr>
            <w:r>
              <w:rPr>
                <w:rFonts w:ascii="Calibri" w:eastAsia="Calibri" w:hAnsi="Calibri" w:cs="Calibri"/>
              </w:rPr>
              <w:t xml:space="preserve">Behaviour Policy </w:t>
            </w:r>
          </w:p>
          <w:p w:rsidR="002A32BD" w:rsidRDefault="004A7917">
            <w:pPr>
              <w:numPr>
                <w:ilvl w:val="0"/>
                <w:numId w:val="23"/>
              </w:numPr>
              <w:ind w:left="0" w:hanging="2"/>
              <w:rPr>
                <w:rFonts w:ascii="Calibri" w:eastAsia="Calibri" w:hAnsi="Calibri" w:cs="Calibri"/>
              </w:rPr>
            </w:pPr>
            <w:r>
              <w:rPr>
                <w:rFonts w:ascii="Calibri" w:eastAsia="Calibri" w:hAnsi="Calibri" w:cs="Calibri"/>
              </w:rPr>
              <w:t xml:space="preserve">Staff Code of Conduct </w:t>
            </w:r>
          </w:p>
          <w:p w:rsidR="002A32BD" w:rsidRDefault="004A7917">
            <w:pPr>
              <w:numPr>
                <w:ilvl w:val="0"/>
                <w:numId w:val="23"/>
              </w:numPr>
              <w:ind w:left="0" w:hanging="2"/>
              <w:rPr>
                <w:rFonts w:ascii="Calibri" w:eastAsia="Calibri" w:hAnsi="Calibri" w:cs="Calibri"/>
              </w:rPr>
            </w:pPr>
            <w:r>
              <w:rPr>
                <w:rFonts w:ascii="Calibri" w:eastAsia="Calibri" w:hAnsi="Calibri" w:cs="Calibri"/>
              </w:rPr>
              <w:t xml:space="preserve">Whistleblowing policy </w:t>
            </w:r>
          </w:p>
          <w:p w:rsidR="002A32BD" w:rsidRDefault="004A7917">
            <w:pPr>
              <w:numPr>
                <w:ilvl w:val="0"/>
                <w:numId w:val="23"/>
              </w:numPr>
              <w:ind w:left="0" w:hanging="2"/>
              <w:rPr>
                <w:rFonts w:ascii="Calibri" w:eastAsia="Calibri" w:hAnsi="Calibri" w:cs="Calibri"/>
              </w:rPr>
            </w:pPr>
            <w:r>
              <w:rPr>
                <w:rFonts w:ascii="Calibri" w:eastAsia="Calibri" w:hAnsi="Calibri" w:cs="Calibri"/>
              </w:rPr>
              <w:t>Safeguarding responses to children who go missing from education</w:t>
            </w:r>
          </w:p>
          <w:p w:rsidR="002A32BD" w:rsidRDefault="004A7917">
            <w:pPr>
              <w:numPr>
                <w:ilvl w:val="0"/>
                <w:numId w:val="23"/>
              </w:numPr>
              <w:ind w:left="0" w:hanging="2"/>
              <w:rPr>
                <w:rFonts w:ascii="Calibri" w:eastAsia="Calibri" w:hAnsi="Calibri" w:cs="Calibri"/>
              </w:rPr>
            </w:pPr>
            <w:r>
              <w:rPr>
                <w:rFonts w:ascii="Calibri" w:eastAsia="Calibri" w:hAnsi="Calibri" w:cs="Calibri"/>
              </w:rPr>
              <w:t xml:space="preserve">Role of the Designated Safeguarding Lead (including the identity of the DSL and any deputies).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2A32BD">
      <w:pPr>
        <w:ind w:left="0" w:hanging="2"/>
        <w:rPr>
          <w:rFonts w:ascii="Arial" w:eastAsia="Arial" w:hAnsi="Arial" w:cs="Arial"/>
        </w:rPr>
      </w:pPr>
    </w:p>
    <w:p w:rsidR="002A32BD" w:rsidRDefault="004A7917">
      <w:pPr>
        <w:ind w:left="0" w:hanging="2"/>
        <w:rPr>
          <w:rFonts w:ascii="Arial" w:eastAsia="Arial" w:hAnsi="Arial" w:cs="Arial"/>
        </w:rPr>
      </w:pPr>
      <w:r>
        <w:br w:type="page"/>
      </w:r>
    </w:p>
    <w:tbl>
      <w:tblPr>
        <w:tblStyle w:val="ad"/>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2A32BD">
        <w:tc>
          <w:tcPr>
            <w:tcW w:w="8522" w:type="dxa"/>
            <w:tcBorders>
              <w:top w:val="nil"/>
              <w:left w:val="nil"/>
              <w:bottom w:val="nil"/>
              <w:right w:val="nil"/>
            </w:tcBorders>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SECTION 5. PROCEDURES FOR MANAGING CONCERNS</w:t>
            </w:r>
          </w:p>
          <w:p w:rsidR="002A32BD" w:rsidRDefault="002A32BD">
            <w:pPr>
              <w:ind w:left="0" w:hanging="2"/>
              <w:rPr>
                <w:rFonts w:ascii="Calibri" w:eastAsia="Calibri" w:hAnsi="Calibri" w:cs="Calibri"/>
                <w:color w:val="FFFFFF"/>
              </w:rPr>
            </w:pPr>
          </w:p>
        </w:tc>
      </w:tr>
      <w:tr w:rsidR="002A32BD">
        <w:tc>
          <w:tcPr>
            <w:tcW w:w="8522" w:type="dxa"/>
            <w:tcBorders>
              <w:top w:val="nil"/>
              <w:left w:val="nil"/>
              <w:bottom w:val="nil"/>
              <w:right w:val="nil"/>
            </w:tcBorders>
            <w:shd w:val="clear" w:color="auto" w:fill="FFFFFF"/>
          </w:tcPr>
          <w:p w:rsidR="002A32BD" w:rsidRDefault="002A32BD">
            <w:pPr>
              <w:ind w:left="1" w:hanging="3"/>
              <w:rPr>
                <w:rFonts w:ascii="Calibri" w:eastAsia="Calibri" w:hAnsi="Calibri" w:cs="Calibri"/>
                <w:color w:val="FFFFFF"/>
                <w:sz w:val="28"/>
                <w:szCs w:val="28"/>
              </w:rPr>
            </w:pPr>
          </w:p>
        </w:tc>
      </w:tr>
    </w:tbl>
    <w:p w:rsidR="002A32BD" w:rsidRDefault="002A32BD">
      <w:pPr>
        <w:ind w:left="1" w:hanging="3"/>
        <w:rPr>
          <w:rFonts w:ascii="Calibri" w:eastAsia="Calibri" w:hAnsi="Calibri" w:cs="Calibri"/>
          <w:color w:val="2E74B5"/>
          <w:sz w:val="28"/>
          <w:szCs w:val="28"/>
        </w:rPr>
      </w:pPr>
    </w:p>
    <w:tbl>
      <w:tblPr>
        <w:tblStyle w:val="ae"/>
        <w:tblW w:w="8522" w:type="dxa"/>
        <w:tblLayout w:type="fixed"/>
        <w:tblLook w:val="0000" w:firstRow="0" w:lastRow="0" w:firstColumn="0" w:lastColumn="0" w:noHBand="0" w:noVBand="0"/>
      </w:tblPr>
      <w:tblGrid>
        <w:gridCol w:w="817"/>
        <w:gridCol w:w="7705"/>
      </w:tblGrid>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5.1</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All staff must report any concerns that they have and not see these as insignificant. Staff should </w:t>
            </w:r>
            <w:r>
              <w:rPr>
                <w:rFonts w:ascii="Calibri" w:eastAsia="Calibri" w:hAnsi="Calibri" w:cs="Calibri"/>
                <w:b/>
              </w:rPr>
              <w:t xml:space="preserve">not </w:t>
            </w:r>
            <w:r>
              <w:rPr>
                <w:rFonts w:ascii="Calibri" w:eastAsia="Calibri" w:hAnsi="Calibri" w:cs="Calibri"/>
              </w:rPr>
              <w:t xml:space="preserve">assume a colleague or another professional will take action and share the concern.  </w:t>
            </w:r>
          </w:p>
          <w:p w:rsidR="002A32BD" w:rsidRDefault="004A7917">
            <w:pPr>
              <w:ind w:left="0" w:hanging="2"/>
              <w:rPr>
                <w:rFonts w:ascii="Calibri" w:eastAsia="Calibri" w:hAnsi="Calibri" w:cs="Calibri"/>
                <w:color w:val="000000"/>
              </w:rPr>
            </w:pPr>
            <w:r>
              <w:rPr>
                <w:rFonts w:ascii="Calibri" w:eastAsia="Calibri" w:hAnsi="Calibri" w:cs="Calibri"/>
              </w:rPr>
              <w:t>O</w:t>
            </w:r>
            <w:r>
              <w:rPr>
                <w:rFonts w:ascii="Calibri" w:eastAsia="Calibri" w:hAnsi="Calibri" w:cs="Calibri"/>
                <w:color w:val="000000"/>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A reliance on memory without accurate and contemporaneous records of concern could lead to a failure to protect. </w:t>
            </w:r>
          </w:p>
          <w:p w:rsidR="002A32BD" w:rsidRDefault="002A32BD">
            <w:pPr>
              <w:ind w:left="0" w:hanging="2"/>
              <w:rPr>
                <w:rFonts w:ascii="Calibri" w:eastAsia="Calibri" w:hAnsi="Calibri" w:cs="Calibri"/>
                <w:color w:val="000000"/>
              </w:rPr>
            </w:pPr>
          </w:p>
          <w:p w:rsidR="002A32BD" w:rsidRDefault="004A7917">
            <w:pPr>
              <w:ind w:left="0" w:hanging="2"/>
              <w:rPr>
                <w:rFonts w:ascii="Calibri" w:eastAsia="Calibri" w:hAnsi="Calibri" w:cs="Calibri"/>
                <w:color w:val="000000"/>
              </w:rPr>
            </w:pPr>
            <w:r>
              <w:rPr>
                <w:rFonts w:ascii="Calibri" w:eastAsia="Calibri" w:hAnsi="Calibri" w:cs="Calibri"/>
                <w:color w:val="000000"/>
              </w:rPr>
              <w:t>Staff must immediately report:</w:t>
            </w:r>
          </w:p>
          <w:p w:rsidR="002A32BD" w:rsidRDefault="004A7917">
            <w:pPr>
              <w:numPr>
                <w:ilvl w:val="0"/>
                <w:numId w:val="42"/>
              </w:numPr>
              <w:ind w:left="0" w:hanging="2"/>
              <w:rPr>
                <w:rFonts w:ascii="Calibri" w:eastAsia="Calibri" w:hAnsi="Calibri" w:cs="Calibri"/>
              </w:rPr>
            </w:pPr>
            <w:r>
              <w:rPr>
                <w:rFonts w:ascii="Calibri" w:eastAsia="Calibri" w:hAnsi="Calibri" w:cs="Calibri"/>
              </w:rPr>
              <w:t>any suspicion that a child is injured, marked, or bruised in a way which is not readily attributable to the normal knocks or scrapes received in play</w:t>
            </w:r>
          </w:p>
          <w:p w:rsidR="002A32BD" w:rsidRDefault="004A7917">
            <w:pPr>
              <w:numPr>
                <w:ilvl w:val="0"/>
                <w:numId w:val="42"/>
              </w:numPr>
              <w:ind w:left="0" w:hanging="2"/>
              <w:rPr>
                <w:rFonts w:ascii="Calibri" w:eastAsia="Calibri" w:hAnsi="Calibri" w:cs="Calibri"/>
              </w:rPr>
            </w:pPr>
            <w:r>
              <w:rPr>
                <w:rFonts w:ascii="Calibri" w:eastAsia="Calibri" w:hAnsi="Calibri" w:cs="Calibri"/>
              </w:rPr>
              <w:t>any explanation given which appears inconsistent or suspicious</w:t>
            </w:r>
          </w:p>
          <w:p w:rsidR="002A32BD" w:rsidRDefault="004A7917">
            <w:pPr>
              <w:numPr>
                <w:ilvl w:val="0"/>
                <w:numId w:val="42"/>
              </w:numPr>
              <w:ind w:left="0" w:hanging="2"/>
              <w:rPr>
                <w:rFonts w:ascii="Calibri" w:eastAsia="Calibri" w:hAnsi="Calibri" w:cs="Calibri"/>
              </w:rPr>
            </w:pPr>
            <w:r>
              <w:rPr>
                <w:rFonts w:ascii="Calibri" w:eastAsia="Calibri" w:hAnsi="Calibri" w:cs="Calibri"/>
              </w:rPr>
              <w:t>any behaviours which give rise to suspicions that a child may have suffered harm (e.g. worrying drawings or play)</w:t>
            </w:r>
          </w:p>
          <w:p w:rsidR="002A32BD" w:rsidRDefault="004A7917">
            <w:pPr>
              <w:numPr>
                <w:ilvl w:val="0"/>
                <w:numId w:val="42"/>
              </w:numPr>
              <w:ind w:left="0" w:hanging="2"/>
              <w:rPr>
                <w:rFonts w:ascii="Calibri" w:eastAsia="Calibri" w:hAnsi="Calibri" w:cs="Calibri"/>
              </w:rPr>
            </w:pPr>
            <w:r>
              <w:rPr>
                <w:rFonts w:ascii="Calibri" w:eastAsia="Calibri" w:hAnsi="Calibri" w:cs="Calibri"/>
              </w:rPr>
              <w:t>any concerns that a child may be suffering from inadequate care, ill treatment, or emotional maltreatment</w:t>
            </w:r>
          </w:p>
          <w:p w:rsidR="002A32BD" w:rsidRDefault="004A7917">
            <w:pPr>
              <w:numPr>
                <w:ilvl w:val="0"/>
                <w:numId w:val="42"/>
              </w:numPr>
              <w:ind w:left="0" w:hanging="2"/>
              <w:rPr>
                <w:rFonts w:ascii="Calibri" w:eastAsia="Calibri" w:hAnsi="Calibri" w:cs="Calibri"/>
              </w:rPr>
            </w:pPr>
            <w:r>
              <w:rPr>
                <w:rFonts w:ascii="Calibri" w:eastAsia="Calibri" w:hAnsi="Calibri" w:cs="Calibri"/>
              </w:rPr>
              <w:t>any concerns that a child is presenting signs or symptoms of abuse or neglect</w:t>
            </w:r>
          </w:p>
          <w:p w:rsidR="002A32BD" w:rsidRDefault="004A7917">
            <w:pPr>
              <w:numPr>
                <w:ilvl w:val="0"/>
                <w:numId w:val="42"/>
              </w:numPr>
              <w:ind w:left="0" w:hanging="2"/>
              <w:rPr>
                <w:rFonts w:ascii="Calibri" w:eastAsia="Calibri" w:hAnsi="Calibri" w:cs="Calibri"/>
              </w:rPr>
            </w:pPr>
            <w:r>
              <w:rPr>
                <w:rFonts w:ascii="Calibri" w:eastAsia="Calibri" w:hAnsi="Calibri" w:cs="Calibri"/>
              </w:rPr>
              <w:t xml:space="preserve">any significant changes in a child’s presentation, including non-attendance </w:t>
            </w:r>
          </w:p>
          <w:p w:rsidR="002A32BD" w:rsidRDefault="004A7917">
            <w:pPr>
              <w:numPr>
                <w:ilvl w:val="0"/>
                <w:numId w:val="42"/>
              </w:numPr>
              <w:ind w:left="0" w:hanging="2"/>
              <w:rPr>
                <w:rFonts w:ascii="Calibri" w:eastAsia="Calibri" w:hAnsi="Calibri" w:cs="Calibri"/>
              </w:rPr>
            </w:pPr>
            <w:r>
              <w:rPr>
                <w:rFonts w:ascii="Calibri" w:eastAsia="Calibri" w:hAnsi="Calibri" w:cs="Calibri"/>
              </w:rPr>
              <w:t>any hint or disclosure of abuse from any person</w:t>
            </w:r>
          </w:p>
          <w:p w:rsidR="002A32BD" w:rsidRDefault="004A7917">
            <w:pPr>
              <w:numPr>
                <w:ilvl w:val="0"/>
                <w:numId w:val="42"/>
              </w:numPr>
              <w:ind w:left="0" w:hanging="2"/>
              <w:rPr>
                <w:rFonts w:ascii="Calibri" w:eastAsia="Calibri" w:hAnsi="Calibri" w:cs="Calibri"/>
              </w:rPr>
            </w:pPr>
            <w:r>
              <w:rPr>
                <w:rFonts w:ascii="Calibri" w:eastAsia="Calibri" w:hAnsi="Calibri" w:cs="Calibri"/>
              </w:rPr>
              <w:t>any concerns regarding person(s) who may pose a risk to children (e.g. living in a household with children present)</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Staff must also consider children who might present as vulnerable. (see appendix C)</w:t>
            </w:r>
          </w:p>
          <w:p w:rsidR="002A32BD" w:rsidRDefault="002A32BD">
            <w:pPr>
              <w:ind w:left="1" w:right="26" w:hanging="3"/>
              <w:jc w:val="both"/>
              <w:rPr>
                <w:rFonts w:ascii="Calibri" w:eastAsia="Calibri" w:hAnsi="Calibri" w:cs="Calibri"/>
                <w:color w:val="2E74B5"/>
                <w:sz w:val="28"/>
                <w:szCs w:val="28"/>
                <w:highlight w:val="yellow"/>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5.2</w:t>
            </w:r>
          </w:p>
        </w:tc>
        <w:tc>
          <w:tcPr>
            <w:tcW w:w="7705" w:type="dxa"/>
          </w:tcPr>
          <w:p w:rsidR="002A32BD" w:rsidRDefault="004A7917">
            <w:pPr>
              <w:ind w:left="0" w:right="26" w:hanging="2"/>
              <w:jc w:val="both"/>
              <w:rPr>
                <w:rFonts w:ascii="Calibri" w:eastAsia="Calibri" w:hAnsi="Calibri" w:cs="Calibri"/>
                <w:color w:val="002060"/>
                <w:sz w:val="28"/>
                <w:szCs w:val="28"/>
              </w:rPr>
            </w:pPr>
            <w:r>
              <w:rPr>
                <w:rFonts w:ascii="Calibri" w:eastAsia="Calibri" w:hAnsi="Calibri" w:cs="Calibri"/>
                <w:b/>
              </w:rPr>
              <w:t>Responding to Disclosure</w:t>
            </w:r>
            <w:r>
              <w:rPr>
                <w:rFonts w:ascii="Calibri" w:eastAsia="Calibri" w:hAnsi="Calibri" w:cs="Calibri"/>
                <w:b/>
                <w:color w:val="002060"/>
                <w:sz w:val="28"/>
                <w:szCs w:val="28"/>
              </w:rPr>
              <w:t>:</w:t>
            </w:r>
            <w:r>
              <w:rPr>
                <w:rFonts w:ascii="Calibri" w:eastAsia="Calibri" w:hAnsi="Calibri" w:cs="Calibri"/>
                <w:color w:val="002060"/>
                <w:sz w:val="28"/>
                <w:szCs w:val="28"/>
              </w:rPr>
              <w:t xml:space="preserve"> </w:t>
            </w:r>
          </w:p>
          <w:p w:rsidR="002A32BD" w:rsidRDefault="002A32BD">
            <w:pPr>
              <w:ind w:left="0" w:right="26" w:hanging="2"/>
              <w:jc w:val="both"/>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rPr>
              <w:t>Disclosures or information may be received from pupils, parents or other members of the public. School recognises that those who disclose such information may do so with difficulty, having chosen carefully to whom they will speak. Accordingly, all staff will handle disclosures with sensitivity.</w:t>
            </w:r>
          </w:p>
          <w:p w:rsidR="002A32BD" w:rsidRDefault="002A32BD">
            <w:pPr>
              <w:ind w:left="0" w:right="26"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rPr>
              <w:lastRenderedPageBreak/>
              <w:t xml:space="preserve">Such information cannot remain confidential and staff will immediately communicate what they have been told to the Designated Safeguarding Lead. </w:t>
            </w:r>
          </w:p>
          <w:p w:rsidR="002A32BD" w:rsidRDefault="004A7917">
            <w:pPr>
              <w:ind w:left="0" w:right="26" w:hanging="2"/>
              <w:rPr>
                <w:rFonts w:ascii="Calibri" w:eastAsia="Calibri" w:hAnsi="Calibri" w:cs="Calibri"/>
              </w:rPr>
            </w:pPr>
            <w:r>
              <w:rPr>
                <w:rFonts w:ascii="Calibri" w:eastAsia="Calibri" w:hAnsi="Calibri" w:cs="Calibri"/>
              </w:rPr>
              <w:t xml:space="preserve">Staff will not investigate but will, wherever possible, elicit enough information to pass on to the Designated Safeguarding Lead in order that s/he can make an informed decision of what to do next. </w:t>
            </w:r>
          </w:p>
          <w:p w:rsidR="002A32BD" w:rsidRDefault="002A32BD">
            <w:pPr>
              <w:ind w:left="0" w:right="26"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rPr>
              <w:t>Staff will:</w:t>
            </w:r>
          </w:p>
          <w:p w:rsidR="002A32BD" w:rsidRDefault="002A32BD">
            <w:pPr>
              <w:ind w:left="0" w:right="26" w:hanging="2"/>
              <w:rPr>
                <w:rFonts w:ascii="Calibri" w:eastAsia="Calibri" w:hAnsi="Calibri" w:cs="Calibri"/>
                <w:u w:val="single"/>
              </w:rPr>
            </w:pPr>
          </w:p>
          <w:p w:rsidR="002A32BD" w:rsidRDefault="004A7917">
            <w:pPr>
              <w:numPr>
                <w:ilvl w:val="0"/>
                <w:numId w:val="25"/>
              </w:numPr>
              <w:ind w:left="0" w:right="26" w:hanging="2"/>
              <w:rPr>
                <w:rFonts w:ascii="Calibri" w:eastAsia="Calibri" w:hAnsi="Calibri" w:cs="Calibri"/>
                <w:u w:val="single"/>
              </w:rPr>
            </w:pPr>
            <w:r>
              <w:rPr>
                <w:rFonts w:ascii="Calibri" w:eastAsia="Calibri" w:hAnsi="Calibri" w:cs="Calibri"/>
              </w:rPr>
              <w:t>listen to and take seriously any disclosure or information that a child may be at risk of harm</w:t>
            </w:r>
          </w:p>
          <w:p w:rsidR="002A32BD" w:rsidRDefault="004A7917">
            <w:pPr>
              <w:numPr>
                <w:ilvl w:val="0"/>
                <w:numId w:val="25"/>
              </w:numPr>
              <w:ind w:left="0" w:right="26" w:hanging="2"/>
              <w:rPr>
                <w:rFonts w:ascii="Calibri" w:eastAsia="Calibri" w:hAnsi="Calibri" w:cs="Calibri"/>
              </w:rPr>
            </w:pPr>
            <w:r>
              <w:rPr>
                <w:rFonts w:ascii="Calibri" w:eastAsia="Calibri" w:hAnsi="Calibri" w:cs="Calibri"/>
              </w:rPr>
              <w:t xml:space="preserve">try to ensure that the person disclosing does not have to speak to another member of school staff </w:t>
            </w:r>
          </w:p>
          <w:p w:rsidR="002A32BD" w:rsidRDefault="004A7917">
            <w:pPr>
              <w:numPr>
                <w:ilvl w:val="0"/>
                <w:numId w:val="25"/>
              </w:numPr>
              <w:ind w:left="0" w:right="26" w:hanging="2"/>
              <w:rPr>
                <w:rFonts w:ascii="Calibri" w:eastAsia="Calibri" w:hAnsi="Calibri" w:cs="Calibri"/>
              </w:rPr>
            </w:pPr>
            <w:r>
              <w:rPr>
                <w:rFonts w:ascii="Calibri" w:eastAsia="Calibri" w:hAnsi="Calibri" w:cs="Calibri"/>
              </w:rPr>
              <w:t xml:space="preserve">clarify the information </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try to keep questions to a minimum and of an ‘open’ nature e.g. ‘Can you tell me what happened?’ rather than ‘Did x hit you?’</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try not to show signs of shock, horror or surprise</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not express feelings or judgments regarding any person alleged to have harmed the child</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explain sensitively to the person that they have a responsibility to refer the information to the senior designated person</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reassure and support the person as far as possible</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explain that only those who ‘need to know’ will be told</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explain what will happen next and that the person will be involved as appropriate</w:t>
            </w:r>
          </w:p>
          <w:p w:rsidR="002A32BD" w:rsidRDefault="004A7917">
            <w:pPr>
              <w:numPr>
                <w:ilvl w:val="0"/>
                <w:numId w:val="27"/>
              </w:numPr>
              <w:ind w:left="0" w:right="26" w:hanging="2"/>
              <w:rPr>
                <w:rFonts w:ascii="Calibri" w:eastAsia="Calibri" w:hAnsi="Calibri" w:cs="Calibri"/>
              </w:rPr>
            </w:pPr>
            <w:r>
              <w:rPr>
                <w:rFonts w:ascii="Calibri" w:eastAsia="Calibri" w:hAnsi="Calibri" w:cs="Calibri"/>
              </w:rPr>
              <w:t>complete a cause for concern form (Appendix M)</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lastRenderedPageBreak/>
              <w:t>5.3</w:t>
            </w:r>
          </w:p>
        </w:tc>
        <w:tc>
          <w:tcPr>
            <w:tcW w:w="7705" w:type="dxa"/>
          </w:tcPr>
          <w:p w:rsidR="002A32BD" w:rsidRDefault="004A7917">
            <w:pPr>
              <w:ind w:left="0" w:hanging="2"/>
              <w:rPr>
                <w:rFonts w:ascii="Calibri" w:eastAsia="Calibri" w:hAnsi="Calibri" w:cs="Calibri"/>
              </w:rPr>
            </w:pPr>
            <w:r>
              <w:rPr>
                <w:rFonts w:ascii="Calibri" w:eastAsia="Calibri" w:hAnsi="Calibri" w:cs="Calibri"/>
              </w:rPr>
              <w:t>The Designated Safeguarding Lead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alternative designated person. In the absence of either of the above, the matter should be brought to the attention of the most senior member of staff.</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5.4</w:t>
            </w:r>
          </w:p>
        </w:tc>
        <w:tc>
          <w:tcPr>
            <w:tcW w:w="7705" w:type="dxa"/>
          </w:tcPr>
          <w:p w:rsidR="002A32BD" w:rsidRDefault="004A7917">
            <w:pPr>
              <w:ind w:left="0" w:hanging="2"/>
              <w:rPr>
                <w:rFonts w:ascii="Calibri" w:eastAsia="Calibri" w:hAnsi="Calibri" w:cs="Calibri"/>
                <w:color w:val="FF0000"/>
              </w:rPr>
            </w:pPr>
            <w:r>
              <w:rPr>
                <w:rFonts w:ascii="Calibri" w:eastAsia="Calibri" w:hAnsi="Calibri" w:cs="Calibri"/>
              </w:rPr>
              <w:t>All concerns about a child or young person should be reported without delay and recorded CPOMS.</w:t>
            </w:r>
          </w:p>
          <w:p w:rsidR="002A32BD" w:rsidRDefault="004A7917">
            <w:pPr>
              <w:ind w:left="0" w:hanging="2"/>
              <w:rPr>
                <w:rFonts w:ascii="Calibri" w:eastAsia="Calibri" w:hAnsi="Calibri" w:cs="Calibri"/>
              </w:rPr>
            </w:pPr>
            <w:r>
              <w:rPr>
                <w:rFonts w:ascii="Calibri" w:eastAsia="Calibri" w:hAnsi="Calibri" w:cs="Calibri"/>
              </w:rPr>
              <w:t>If in doubt about recording requirements, staff should discuss this with the Designated Safeguarding Lead.</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5.5</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Following receipt of any information that raises concern, the DSL will consider what action to take and seek advice from Children’s Services as required. All concerns, discussions and decisions made, and the reasons for those decisions should be recorded in writing.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lastRenderedPageBreak/>
              <w:t>5.6</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It is </w:t>
            </w:r>
            <w:r>
              <w:rPr>
                <w:rFonts w:ascii="Calibri" w:eastAsia="Calibri" w:hAnsi="Calibri" w:cs="Calibri"/>
                <w:i/>
              </w:rPr>
              <w:t>not</w:t>
            </w:r>
            <w:r>
              <w:rPr>
                <w:rFonts w:ascii="Calibri" w:eastAsia="Calibri" w:hAnsi="Calibri" w:cs="Calibri"/>
                <w:b/>
              </w:rPr>
              <w:t xml:space="preserve"> </w:t>
            </w:r>
            <w:r>
              <w:rPr>
                <w:rFonts w:ascii="Calibri" w:eastAsia="Calibri" w:hAnsi="Calibri" w:cs="Calibri"/>
              </w:rPr>
              <w:t>the responsibility of school staff to investigate welfare concerns or determine the truth of any disclosure or allegation. All staff, however, have a duty to recognise concerns and pass the information on in accordance with these procedures.</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5.7</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All referrals will be made in line with Local Children’s Services’ procedures.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5.8</w:t>
            </w:r>
          </w:p>
        </w:tc>
        <w:tc>
          <w:tcPr>
            <w:tcW w:w="7705" w:type="dxa"/>
          </w:tcPr>
          <w:p w:rsidR="002A32BD" w:rsidRDefault="004A7917">
            <w:pPr>
              <w:ind w:left="0" w:hanging="2"/>
              <w:rPr>
                <w:rFonts w:ascii="Calibri" w:eastAsia="Calibri" w:hAnsi="Calibri" w:cs="Calibri"/>
              </w:rPr>
            </w:pPr>
            <w:r>
              <w:rPr>
                <w:rFonts w:ascii="Calibri" w:eastAsia="Calibri" w:hAnsi="Calibri" w:cs="Calibri"/>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tbl>
      <w:tblPr>
        <w:tblStyle w:val="af"/>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705"/>
      </w:tblGrid>
      <w:tr w:rsidR="002A32BD">
        <w:tc>
          <w:tcPr>
            <w:tcW w:w="817" w:type="dxa"/>
            <w:tcBorders>
              <w:top w:val="nil"/>
              <w:left w:val="nil"/>
              <w:bottom w:val="nil"/>
              <w:right w:val="nil"/>
            </w:tcBorders>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5.9</w:t>
            </w:r>
          </w:p>
          <w:p w:rsidR="002A32BD" w:rsidRDefault="002A32BD">
            <w:pPr>
              <w:ind w:left="1" w:hanging="3"/>
              <w:rPr>
                <w:rFonts w:ascii="Calibri" w:eastAsia="Calibri" w:hAnsi="Calibri" w:cs="Calibri"/>
                <w:sz w:val="28"/>
                <w:szCs w:val="28"/>
              </w:rPr>
            </w:pPr>
          </w:p>
        </w:tc>
        <w:tc>
          <w:tcPr>
            <w:tcW w:w="7705" w:type="dxa"/>
            <w:tcBorders>
              <w:top w:val="nil"/>
              <w:left w:val="nil"/>
              <w:bottom w:val="nil"/>
              <w:right w:val="nil"/>
            </w:tcBorders>
          </w:tcPr>
          <w:p w:rsidR="002A32BD" w:rsidRDefault="004A7917">
            <w:pPr>
              <w:ind w:left="0" w:hanging="2"/>
              <w:rPr>
                <w:rFonts w:ascii="Calibri" w:eastAsia="Calibri" w:hAnsi="Calibri" w:cs="Calibri"/>
              </w:rPr>
            </w:pPr>
            <w:r>
              <w:rPr>
                <w:rFonts w:ascii="Calibri" w:eastAsia="Calibri" w:hAnsi="Calibri" w:cs="Calibri"/>
              </w:rPr>
              <w:t xml:space="preserve">If, at any point, there is a </w:t>
            </w:r>
            <w:r>
              <w:rPr>
                <w:rFonts w:ascii="Calibri" w:eastAsia="Calibri" w:hAnsi="Calibri" w:cs="Calibri"/>
                <w:b/>
              </w:rPr>
              <w:t>risk of immediate serious harm</w:t>
            </w:r>
            <w:r>
              <w:rPr>
                <w:rFonts w:ascii="Calibri" w:eastAsia="Calibri" w:hAnsi="Calibri" w:cs="Calibri"/>
              </w:rPr>
              <w:t xml:space="preserve"> to a child, a referral should be made to Children’s Services </w:t>
            </w:r>
            <w:r>
              <w:rPr>
                <w:rFonts w:ascii="Calibri" w:eastAsia="Calibri" w:hAnsi="Calibri" w:cs="Calibri"/>
                <w:b/>
              </w:rPr>
              <w:t>immediately</w:t>
            </w:r>
            <w:r>
              <w:rPr>
                <w:rFonts w:ascii="Calibri" w:eastAsia="Calibri" w:hAnsi="Calibri" w:cs="Calibri"/>
              </w:rPr>
              <w:t>. Anybody can make a referral. If the child’s situation does not appear to be improving, then the staff member with concerns should press for re-consideration by raising concerns again with the DSL and/or the Head Teacher. Concerns should always lead to help for the child at some point.</w:t>
            </w:r>
          </w:p>
          <w:p w:rsidR="002A32BD" w:rsidRDefault="002A32BD">
            <w:pPr>
              <w:ind w:left="0" w:hanging="2"/>
              <w:rPr>
                <w:rFonts w:ascii="Calibri" w:eastAsia="Calibri" w:hAnsi="Calibri" w:cs="Calibri"/>
              </w:rPr>
            </w:pPr>
          </w:p>
        </w:tc>
      </w:tr>
      <w:tr w:rsidR="002A32BD">
        <w:tc>
          <w:tcPr>
            <w:tcW w:w="817" w:type="dxa"/>
            <w:tcBorders>
              <w:top w:val="nil"/>
              <w:left w:val="nil"/>
              <w:bottom w:val="nil"/>
              <w:right w:val="nil"/>
            </w:tcBorders>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5.10</w:t>
            </w:r>
          </w:p>
          <w:p w:rsidR="002A32BD" w:rsidRDefault="002A32BD">
            <w:pPr>
              <w:ind w:left="1" w:hanging="3"/>
              <w:rPr>
                <w:rFonts w:ascii="Calibri" w:eastAsia="Calibri" w:hAnsi="Calibri" w:cs="Calibri"/>
                <w:color w:val="002060"/>
                <w:sz w:val="28"/>
                <w:szCs w:val="28"/>
              </w:rPr>
            </w:pPr>
          </w:p>
        </w:tc>
        <w:tc>
          <w:tcPr>
            <w:tcW w:w="7705" w:type="dxa"/>
            <w:tcBorders>
              <w:top w:val="nil"/>
              <w:left w:val="nil"/>
              <w:bottom w:val="nil"/>
              <w:right w:val="nil"/>
            </w:tcBorders>
          </w:tcPr>
          <w:p w:rsidR="002A32BD" w:rsidRDefault="004A7917">
            <w:pPr>
              <w:widowControl w:val="0"/>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Staff should always follow the reporting procedures outlined in this policy in the first instance. However, they may also share information directly with Children’s Services, or the police if: </w:t>
            </w:r>
          </w:p>
          <w:p w:rsidR="002A32BD" w:rsidRDefault="002A32BD">
            <w:pPr>
              <w:widowControl w:val="0"/>
              <w:ind w:left="0" w:hanging="2"/>
              <w:rPr>
                <w:rFonts w:ascii="Calibri" w:eastAsia="Calibri" w:hAnsi="Calibri" w:cs="Calibri"/>
                <w:color w:val="000000"/>
              </w:rPr>
            </w:pPr>
          </w:p>
          <w:p w:rsidR="002A32BD" w:rsidRDefault="004A7917">
            <w:pPr>
              <w:widowControl w:val="0"/>
              <w:numPr>
                <w:ilvl w:val="0"/>
                <w:numId w:val="5"/>
              </w:numPr>
              <w:spacing w:after="200"/>
              <w:ind w:left="0" w:hanging="2"/>
              <w:rPr>
                <w:rFonts w:ascii="Calibri" w:eastAsia="Calibri" w:hAnsi="Calibri" w:cs="Calibri"/>
              </w:rPr>
            </w:pPr>
            <w:r>
              <w:rPr>
                <w:rFonts w:ascii="Calibri" w:eastAsia="Calibri" w:hAnsi="Calibri" w:cs="Calibri"/>
              </w:rPr>
              <w:t xml:space="preserve">the situation is an emergency and the Designated Safeguarding Lead, their alternative and the Head Teacher are all unavailable; </w:t>
            </w:r>
          </w:p>
          <w:p w:rsidR="002A32BD" w:rsidRDefault="004A7917">
            <w:pPr>
              <w:widowControl w:val="0"/>
              <w:numPr>
                <w:ilvl w:val="0"/>
                <w:numId w:val="5"/>
              </w:numPr>
              <w:spacing w:after="200"/>
              <w:ind w:left="0" w:hanging="2"/>
              <w:rPr>
                <w:rFonts w:ascii="Calibri" w:eastAsia="Calibri" w:hAnsi="Calibri" w:cs="Calibri"/>
              </w:rPr>
            </w:pPr>
            <w:r>
              <w:rPr>
                <w:rFonts w:ascii="Calibri" w:eastAsia="Calibri" w:hAnsi="Calibri" w:cs="Calibri"/>
              </w:rPr>
              <w:t>they are convinced that a direct report is the only way to ensure the pupil’s safety.</w:t>
            </w:r>
          </w:p>
        </w:tc>
      </w:tr>
      <w:tr w:rsidR="002A32BD">
        <w:tc>
          <w:tcPr>
            <w:tcW w:w="817" w:type="dxa"/>
            <w:tcBorders>
              <w:top w:val="nil"/>
              <w:left w:val="nil"/>
              <w:bottom w:val="nil"/>
              <w:right w:val="nil"/>
            </w:tcBorders>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5.11</w:t>
            </w:r>
          </w:p>
        </w:tc>
        <w:tc>
          <w:tcPr>
            <w:tcW w:w="7705" w:type="dxa"/>
            <w:tcBorders>
              <w:top w:val="nil"/>
              <w:left w:val="nil"/>
              <w:bottom w:val="nil"/>
              <w:right w:val="nil"/>
            </w:tcBorders>
          </w:tcPr>
          <w:p w:rsidR="002A32BD" w:rsidRDefault="004A791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Any member of staff, who does not feel that concerns about a child have been responded to appropriately and in accordance with the procedures outlined in this policy, should raise their concerns with the Head Teacher or the Chair of Governors. If any member of staff does not feel the situation has been addressed appropriately at this point, then they should contact Children’s Services directly with their concerns. </w:t>
            </w:r>
          </w:p>
          <w:p w:rsidR="002A32BD" w:rsidRDefault="002A32BD">
            <w:pPr>
              <w:widowControl w:val="0"/>
              <w:pBdr>
                <w:top w:val="nil"/>
                <w:left w:val="nil"/>
                <w:bottom w:val="nil"/>
                <w:right w:val="nil"/>
                <w:between w:val="nil"/>
              </w:pBdr>
              <w:spacing w:line="240" w:lineRule="auto"/>
              <w:ind w:left="0" w:hanging="2"/>
              <w:rPr>
                <w:rFonts w:ascii="Calibri" w:eastAsia="Calibri" w:hAnsi="Calibri" w:cs="Calibri"/>
                <w:color w:val="000000"/>
              </w:rPr>
            </w:pPr>
          </w:p>
        </w:tc>
      </w:tr>
      <w:tr w:rsidR="002A32BD">
        <w:tc>
          <w:tcPr>
            <w:tcW w:w="8522" w:type="dxa"/>
            <w:gridSpan w:val="2"/>
            <w:tcBorders>
              <w:top w:val="nil"/>
              <w:left w:val="nil"/>
              <w:bottom w:val="nil"/>
              <w:right w:val="nil"/>
            </w:tcBorders>
          </w:tcPr>
          <w:p w:rsidR="002A32BD" w:rsidRDefault="004A7917">
            <w:pPr>
              <w:ind w:left="1" w:right="26" w:hanging="3"/>
              <w:jc w:val="both"/>
              <w:rPr>
                <w:rFonts w:ascii="Calibri" w:eastAsia="Calibri" w:hAnsi="Calibri" w:cs="Calibri"/>
                <w:color w:val="002060"/>
                <w:sz w:val="28"/>
                <w:szCs w:val="28"/>
              </w:rPr>
            </w:pPr>
            <w:r>
              <w:rPr>
                <w:rFonts w:ascii="Calibri" w:eastAsia="Calibri" w:hAnsi="Calibri" w:cs="Calibri"/>
                <w:b/>
                <w:color w:val="002060"/>
                <w:sz w:val="28"/>
                <w:szCs w:val="28"/>
              </w:rPr>
              <w:t>Early Help:</w:t>
            </w:r>
          </w:p>
          <w:p w:rsidR="002A32BD" w:rsidRDefault="002A32BD">
            <w:pPr>
              <w:pBdr>
                <w:top w:val="nil"/>
                <w:left w:val="nil"/>
                <w:bottom w:val="nil"/>
                <w:right w:val="nil"/>
                <w:between w:val="nil"/>
              </w:pBdr>
              <w:spacing w:line="240" w:lineRule="auto"/>
              <w:ind w:left="0" w:hanging="2"/>
              <w:rPr>
                <w:rFonts w:ascii="Calibri" w:eastAsia="Calibri" w:hAnsi="Calibri" w:cs="Calibri"/>
                <w:color w:val="002060"/>
              </w:rPr>
            </w:pPr>
          </w:p>
        </w:tc>
      </w:tr>
      <w:tr w:rsidR="002A32BD">
        <w:tc>
          <w:tcPr>
            <w:tcW w:w="817" w:type="dxa"/>
            <w:tcBorders>
              <w:top w:val="nil"/>
              <w:left w:val="nil"/>
              <w:bottom w:val="nil"/>
              <w:right w:val="nil"/>
            </w:tcBorders>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5.12</w:t>
            </w:r>
          </w:p>
        </w:tc>
        <w:tc>
          <w:tcPr>
            <w:tcW w:w="7705" w:type="dxa"/>
            <w:tcBorders>
              <w:top w:val="nil"/>
              <w:left w:val="nil"/>
              <w:bottom w:val="nil"/>
              <w:right w:val="nil"/>
            </w:tcBorders>
          </w:tcPr>
          <w:p w:rsidR="002A32BD" w:rsidRDefault="004A7917">
            <w:pPr>
              <w:ind w:left="0" w:right="26" w:hanging="2"/>
              <w:jc w:val="both"/>
              <w:rPr>
                <w:rFonts w:ascii="Calibri" w:eastAsia="Calibri" w:hAnsi="Calibri" w:cs="Calibri"/>
              </w:rPr>
            </w:pPr>
            <w:r>
              <w:rPr>
                <w:rFonts w:ascii="Calibri" w:eastAsia="Calibri" w:hAnsi="Calibri" w:cs="Calibri"/>
              </w:rPr>
              <w:t xml:space="preserve">If early help is appropriate, the Designated Safeguarding Lead (or deputy) will generally lead on liaising with other agencies and setting up an inter-agency assessment, as appropriate.  </w:t>
            </w:r>
          </w:p>
          <w:p w:rsidR="002A32BD" w:rsidRDefault="002A32BD">
            <w:pPr>
              <w:ind w:left="0" w:right="26" w:hanging="2"/>
              <w:jc w:val="both"/>
              <w:rPr>
                <w:rFonts w:ascii="Calibri" w:eastAsia="Calibri" w:hAnsi="Calibri" w:cs="Calibri"/>
              </w:rPr>
            </w:pPr>
          </w:p>
          <w:p w:rsidR="002A32BD" w:rsidRDefault="004A7917">
            <w:pPr>
              <w:ind w:left="0" w:right="26" w:hanging="2"/>
              <w:jc w:val="both"/>
              <w:rPr>
                <w:rFonts w:ascii="Calibri" w:eastAsia="Calibri" w:hAnsi="Calibri" w:cs="Calibri"/>
              </w:rPr>
            </w:pPr>
            <w:r>
              <w:rPr>
                <w:rFonts w:ascii="Calibri" w:eastAsia="Calibri" w:hAnsi="Calibri" w:cs="Calibri"/>
              </w:rPr>
              <w:lastRenderedPageBreak/>
              <w:t xml:space="preserve">Staff may be required to support other agencies and professionals in an early help assessment and, in some cases, where education is the fundamental factor, act as the lead practitioner.  </w:t>
            </w:r>
          </w:p>
          <w:p w:rsidR="002A32BD" w:rsidRDefault="002A32BD">
            <w:pPr>
              <w:ind w:left="0" w:right="26" w:hanging="2"/>
              <w:jc w:val="both"/>
              <w:rPr>
                <w:rFonts w:ascii="Calibri" w:eastAsia="Calibri" w:hAnsi="Calibri" w:cs="Calibri"/>
              </w:rPr>
            </w:pPr>
          </w:p>
          <w:p w:rsidR="002A32BD" w:rsidRDefault="004A7917">
            <w:pPr>
              <w:ind w:left="0" w:right="26" w:hanging="2"/>
              <w:jc w:val="both"/>
              <w:rPr>
                <w:rFonts w:ascii="Calibri" w:eastAsia="Calibri" w:hAnsi="Calibri" w:cs="Calibri"/>
                <w:color w:val="2E74B5"/>
                <w:sz w:val="28"/>
                <w:szCs w:val="28"/>
                <w:highlight w:val="yellow"/>
              </w:rPr>
            </w:pPr>
            <w:r>
              <w:rPr>
                <w:rFonts w:ascii="Calibri" w:eastAsia="Calibri" w:hAnsi="Calibri" w:cs="Calibri"/>
              </w:rPr>
              <w:t xml:space="preserve">Early help assessments should be kept under review and referred to social care for assessment if the child’s situation does not appear to be improving or is getting worse. </w:t>
            </w:r>
          </w:p>
        </w:tc>
      </w:tr>
    </w:tbl>
    <w:p w:rsidR="002A32BD" w:rsidRDefault="002A32BD">
      <w:pPr>
        <w:ind w:left="1" w:hanging="3"/>
        <w:rPr>
          <w:rFonts w:ascii="Calibri" w:eastAsia="Calibri" w:hAnsi="Calibri" w:cs="Calibri"/>
          <w:color w:val="2E74B5"/>
          <w:sz w:val="28"/>
          <w:szCs w:val="28"/>
        </w:rPr>
      </w:pPr>
    </w:p>
    <w:p w:rsidR="002A32BD" w:rsidRDefault="004A7917">
      <w:pPr>
        <w:ind w:left="1" w:hanging="3"/>
        <w:rPr>
          <w:rFonts w:ascii="Calibri" w:eastAsia="Calibri" w:hAnsi="Calibri" w:cs="Calibri"/>
          <w:color w:val="2E74B5"/>
          <w:sz w:val="28"/>
          <w:szCs w:val="28"/>
        </w:rPr>
      </w:pPr>
      <w:r>
        <w:rPr>
          <w:rFonts w:ascii="Calibri" w:eastAsia="Calibri" w:hAnsi="Calibri" w:cs="Calibri"/>
          <w:b/>
          <w:color w:val="2E74B5"/>
          <w:sz w:val="28"/>
          <w:szCs w:val="28"/>
        </w:rPr>
        <w:t xml:space="preserve">Vulnerability </w:t>
      </w:r>
    </w:p>
    <w:p w:rsidR="002A32BD" w:rsidRDefault="002A32BD">
      <w:pPr>
        <w:ind w:left="1" w:hanging="3"/>
        <w:rPr>
          <w:rFonts w:ascii="Calibri" w:eastAsia="Calibri" w:hAnsi="Calibri" w:cs="Calibri"/>
          <w:color w:val="2E74B5"/>
          <w:sz w:val="28"/>
          <w:szCs w:val="28"/>
        </w:rPr>
      </w:pPr>
    </w:p>
    <w:p w:rsidR="002A32BD" w:rsidRDefault="004A7917">
      <w:pPr>
        <w:ind w:left="0" w:hanging="2"/>
        <w:jc w:val="both"/>
        <w:rPr>
          <w:rFonts w:ascii="Calibri" w:eastAsia="Calibri" w:hAnsi="Calibri" w:cs="Calibri"/>
        </w:rPr>
      </w:pPr>
      <w:r>
        <w:rPr>
          <w:rFonts w:ascii="Calibri" w:eastAsia="Calibri" w:hAnsi="Calibri" w:cs="Calibri"/>
        </w:rPr>
        <w:t>Staff should consider children who may be particularly vulnerable to abuse and may require early help.</w:t>
      </w:r>
    </w:p>
    <w:p w:rsidR="002A32BD" w:rsidRDefault="002A32BD">
      <w:pPr>
        <w:ind w:left="0" w:hanging="2"/>
        <w:jc w:val="both"/>
        <w:rPr>
          <w:rFonts w:ascii="Calibri" w:eastAsia="Calibri" w:hAnsi="Calibri" w:cs="Calibri"/>
        </w:rPr>
      </w:pPr>
    </w:p>
    <w:p w:rsidR="002A32BD" w:rsidRDefault="004A7917">
      <w:pPr>
        <w:ind w:left="0" w:hanging="2"/>
        <w:jc w:val="both"/>
        <w:rPr>
          <w:rFonts w:ascii="Calibri" w:eastAsia="Calibri" w:hAnsi="Calibri" w:cs="Calibri"/>
        </w:rPr>
      </w:pPr>
      <w:r>
        <w:rPr>
          <w:rFonts w:ascii="Calibri" w:eastAsia="Calibri" w:hAnsi="Calibri" w:cs="Calibri"/>
        </w:rPr>
        <w:t>Factors that can increase vulnerabilities can include:</w:t>
      </w:r>
    </w:p>
    <w:p w:rsidR="002A32BD" w:rsidRDefault="002A32BD">
      <w:pPr>
        <w:ind w:left="0" w:hanging="2"/>
        <w:jc w:val="both"/>
        <w:rPr>
          <w:rFonts w:ascii="Calibri" w:eastAsia="Calibri" w:hAnsi="Calibri" w:cs="Calibri"/>
          <w:highlight w:val="yellow"/>
        </w:rPr>
      </w:pP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any children with additional needs including children with Special Educational Needs / Disabled children (SEND)</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 xml:space="preserve">children facing housing issues such as frequent moves and homelessness </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 xml:space="preserve">those living in families with chaotic lifestyles </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 xml:space="preserve">families with increased stress, parental mental health and/or drug and alcohol dependency </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those children living elsewhere, with friends, relatives, are in care or are leaving care</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Asylum Seekers / Refugees</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 xml:space="preserve">those vulnerable to discrimination on the basis of their sexuality, race, religion, ethnicity or disability  </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 xml:space="preserve">children at risk from neglect or abuse including specific issues such as FGM, CSE, forced marriage, radicalisation and living in households with domestic abuse </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 xml:space="preserve">children with communication difficulties </w:t>
      </w:r>
    </w:p>
    <w:p w:rsidR="002A32BD" w:rsidRDefault="004A7917">
      <w:pPr>
        <w:numPr>
          <w:ilvl w:val="0"/>
          <w:numId w:val="6"/>
        </w:numPr>
        <w:spacing w:line="360" w:lineRule="auto"/>
        <w:ind w:left="0" w:hanging="2"/>
        <w:jc w:val="both"/>
        <w:rPr>
          <w:rFonts w:ascii="Calibri" w:eastAsia="Calibri" w:hAnsi="Calibri" w:cs="Calibri"/>
        </w:rPr>
      </w:pPr>
      <w:r>
        <w:rPr>
          <w:rFonts w:ascii="Calibri" w:eastAsia="Calibri" w:hAnsi="Calibri" w:cs="Calibri"/>
        </w:rPr>
        <w:t xml:space="preserve">children without adequate parenting / supervision which could lead to abuse, risk-related behaviour and sexual exploitation.  </w:t>
      </w:r>
    </w:p>
    <w:p w:rsidR="002A32BD" w:rsidRDefault="002A32BD">
      <w:pPr>
        <w:spacing w:line="360" w:lineRule="auto"/>
        <w:ind w:left="0" w:hanging="2"/>
        <w:jc w:val="both"/>
        <w:rPr>
          <w:rFonts w:ascii="Calibri" w:eastAsia="Calibri" w:hAnsi="Calibri" w:cs="Calibri"/>
        </w:rPr>
      </w:pPr>
    </w:p>
    <w:p w:rsidR="002A32BD" w:rsidRDefault="004A7917">
      <w:pPr>
        <w:spacing w:line="360" w:lineRule="auto"/>
        <w:ind w:left="0" w:hanging="2"/>
        <w:jc w:val="both"/>
        <w:rPr>
          <w:rFonts w:ascii="Calibri" w:eastAsia="Calibri" w:hAnsi="Calibri" w:cs="Calibri"/>
        </w:rPr>
      </w:pPr>
      <w:r>
        <w:rPr>
          <w:rFonts w:ascii="Calibri" w:eastAsia="Calibri" w:hAnsi="Calibri" w:cs="Calibri"/>
        </w:rPr>
        <w:t>This this not an exhaustive list but merely an example of vulnerabilities that staff must consider when identifying safeguarding concerns.</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right="26" w:hanging="2"/>
        <w:jc w:val="both"/>
        <w:rPr>
          <w:rFonts w:ascii="Calibri" w:eastAsia="Calibri" w:hAnsi="Calibri" w:cs="Calibri"/>
        </w:rPr>
      </w:pPr>
    </w:p>
    <w:tbl>
      <w:tblPr>
        <w:tblStyle w:val="af0"/>
        <w:tblW w:w="8522" w:type="dxa"/>
        <w:tblLayout w:type="fixed"/>
        <w:tblLook w:val="0000" w:firstRow="0" w:lastRow="0" w:firstColumn="0" w:lastColumn="0" w:noHBand="0" w:noVBand="0"/>
      </w:tblPr>
      <w:tblGrid>
        <w:gridCol w:w="675"/>
        <w:gridCol w:w="7847"/>
      </w:tblGrid>
      <w:tr w:rsidR="002A32BD">
        <w:tc>
          <w:tcPr>
            <w:tcW w:w="8522" w:type="dxa"/>
            <w:gridSpan w:val="2"/>
            <w:shd w:val="clear" w:color="auto" w:fill="323E4F"/>
          </w:tcPr>
          <w:p w:rsidR="002A32BD" w:rsidRDefault="004A7917">
            <w:pPr>
              <w:pStyle w:val="Heading2"/>
              <w:ind w:left="1" w:hanging="3"/>
              <w:jc w:val="left"/>
              <w:rPr>
                <w:rFonts w:ascii="Calibri" w:eastAsia="Calibri" w:hAnsi="Calibri" w:cs="Calibri"/>
                <w:color w:val="FFFFFF"/>
                <w:sz w:val="28"/>
                <w:szCs w:val="28"/>
                <w:u w:val="none"/>
              </w:rPr>
            </w:pPr>
            <w:r>
              <w:rPr>
                <w:rFonts w:ascii="Calibri" w:eastAsia="Calibri" w:hAnsi="Calibri" w:cs="Calibri"/>
                <w:color w:val="FFFFFF"/>
                <w:sz w:val="28"/>
                <w:szCs w:val="28"/>
                <w:u w:val="none"/>
              </w:rPr>
              <w:t>SECTION 6. RECORDING AND INFORMATION SHARING</w:t>
            </w:r>
          </w:p>
          <w:p w:rsidR="002A32BD" w:rsidRDefault="002A32BD">
            <w:pPr>
              <w:ind w:left="0" w:hanging="2"/>
              <w:rPr>
                <w:rFonts w:ascii="Calibri" w:eastAsia="Calibri" w:hAnsi="Calibri" w:cs="Calibri"/>
                <w:color w:val="FFFFFF"/>
              </w:rPr>
            </w:pPr>
          </w:p>
        </w:tc>
      </w:tr>
      <w:tr w:rsidR="002A32BD">
        <w:tc>
          <w:tcPr>
            <w:tcW w:w="8522" w:type="dxa"/>
            <w:gridSpan w:val="2"/>
          </w:tcPr>
          <w:p w:rsidR="002A32BD" w:rsidRDefault="002A32BD">
            <w:pPr>
              <w:pStyle w:val="Heading2"/>
              <w:ind w:left="1" w:hanging="3"/>
              <w:jc w:val="left"/>
              <w:rPr>
                <w:rFonts w:ascii="Calibri" w:eastAsia="Calibri" w:hAnsi="Calibri" w:cs="Calibri"/>
                <w:color w:val="2E74B5"/>
                <w:sz w:val="28"/>
                <w:szCs w:val="28"/>
                <w:u w:val="none"/>
              </w:rPr>
            </w:pPr>
          </w:p>
        </w:tc>
      </w:tr>
      <w:tr w:rsidR="002A32BD">
        <w:tc>
          <w:tcPr>
            <w:tcW w:w="675"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6.1</w:t>
            </w:r>
          </w:p>
        </w:tc>
        <w:tc>
          <w:tcPr>
            <w:tcW w:w="7847" w:type="dxa"/>
          </w:tcPr>
          <w:p w:rsidR="002A32BD" w:rsidRDefault="004A791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If staff are concerned about the welfare or safety of any child at our school, they will log information on the school’s CPOMS system. They should ensure that the form is signed and dated. Any concerns should be passed to the DSL </w:t>
            </w:r>
            <w:r>
              <w:rPr>
                <w:rFonts w:ascii="Calibri" w:eastAsia="Calibri" w:hAnsi="Calibri" w:cs="Calibri"/>
                <w:b/>
                <w:color w:val="000000"/>
              </w:rPr>
              <w:t xml:space="preserve">without delay. </w:t>
            </w:r>
          </w:p>
          <w:p w:rsidR="002A32BD" w:rsidRDefault="002A32BD">
            <w:pPr>
              <w:ind w:left="1" w:hanging="3"/>
              <w:rPr>
                <w:rFonts w:ascii="Calibri" w:eastAsia="Calibri" w:hAnsi="Calibri" w:cs="Calibri"/>
                <w:color w:val="2E74B5"/>
                <w:sz w:val="28"/>
                <w:szCs w:val="28"/>
              </w:rPr>
            </w:pPr>
          </w:p>
        </w:tc>
      </w:tr>
      <w:tr w:rsidR="002A32BD">
        <w:tc>
          <w:tcPr>
            <w:tcW w:w="675"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6.2</w:t>
            </w:r>
          </w:p>
        </w:tc>
        <w:tc>
          <w:tcPr>
            <w:tcW w:w="7847" w:type="dxa"/>
          </w:tcPr>
          <w:p w:rsidR="002A32BD" w:rsidRDefault="004A7917">
            <w:pPr>
              <w:ind w:left="0" w:hanging="2"/>
              <w:rPr>
                <w:rFonts w:ascii="Calibri" w:eastAsia="Calibri" w:hAnsi="Calibri" w:cs="Calibri"/>
              </w:rPr>
            </w:pPr>
            <w:r>
              <w:rPr>
                <w:rFonts w:ascii="Calibri" w:eastAsia="Calibri" w:hAnsi="Calibri" w:cs="Calibri"/>
              </w:rPr>
              <w:t xml:space="preserve">All information recorded will be kept on </w:t>
            </w:r>
            <w:r>
              <w:rPr>
                <w:rFonts w:ascii="Calibri" w:eastAsia="Calibri" w:hAnsi="Calibri" w:cs="Calibri"/>
                <w:color w:val="000000"/>
              </w:rPr>
              <w:t>CPOMS.</w:t>
            </w:r>
            <w:r>
              <w:rPr>
                <w:rFonts w:ascii="Calibri" w:eastAsia="Calibri" w:hAnsi="Calibri" w:cs="Calibri"/>
              </w:rPr>
              <w:t xml:space="preserve"> </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c>
      </w:tr>
      <w:tr w:rsidR="002A32BD">
        <w:tc>
          <w:tcPr>
            <w:tcW w:w="675"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6.3</w:t>
            </w:r>
          </w:p>
        </w:tc>
        <w:tc>
          <w:tcPr>
            <w:tcW w:w="7847" w:type="dxa"/>
          </w:tcPr>
          <w:p w:rsidR="002A32BD" w:rsidRDefault="004A7917">
            <w:pPr>
              <w:ind w:left="0" w:hanging="2"/>
              <w:rPr>
                <w:rFonts w:ascii="Calibri" w:eastAsia="Calibri" w:hAnsi="Calibri" w:cs="Calibri"/>
              </w:rPr>
            </w:pPr>
            <w:r>
              <w:rPr>
                <w:rFonts w:ascii="Calibri" w:eastAsia="Calibri" w:hAnsi="Calibri" w:cs="Calibri"/>
              </w:rPr>
              <w:t xml:space="preserve">Child </w:t>
            </w:r>
            <w:r>
              <w:rPr>
                <w:rFonts w:ascii="Calibri" w:eastAsia="Calibri" w:hAnsi="Calibri" w:cs="Calibri"/>
                <w:color w:val="000000"/>
              </w:rPr>
              <w:t>protection information will be kept on CPOMS. In CPOMS, the settings ensure that Child protection information is secure and can only be viewed by those permitted to. Only</w:t>
            </w:r>
            <w:r>
              <w:rPr>
                <w:rFonts w:ascii="Calibri" w:eastAsia="Calibri" w:hAnsi="Calibri" w:cs="Calibri"/>
              </w:rPr>
              <w:t xml:space="preserve">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rsidR="002A32BD" w:rsidRDefault="002A32BD">
            <w:pPr>
              <w:ind w:left="0" w:hanging="2"/>
              <w:rPr>
                <w:rFonts w:ascii="Calibri" w:eastAsia="Calibri" w:hAnsi="Calibri" w:cs="Calibri"/>
              </w:rPr>
            </w:pPr>
          </w:p>
        </w:tc>
      </w:tr>
      <w:tr w:rsidR="002A32BD">
        <w:tc>
          <w:tcPr>
            <w:tcW w:w="675"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6.4</w:t>
            </w:r>
          </w:p>
        </w:tc>
        <w:tc>
          <w:tcPr>
            <w:tcW w:w="7847" w:type="dxa"/>
          </w:tcPr>
          <w:p w:rsidR="002A32BD" w:rsidRDefault="004A7917">
            <w:pPr>
              <w:ind w:left="0" w:hanging="2"/>
              <w:rPr>
                <w:rFonts w:ascii="Calibri" w:eastAsia="Calibri" w:hAnsi="Calibri" w:cs="Calibri"/>
              </w:rPr>
            </w:pPr>
            <w:r>
              <w:rPr>
                <w:rFonts w:ascii="Calibri" w:eastAsia="Calibri" w:hAnsi="Calibri" w:cs="Calibri"/>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rsidR="002A32BD" w:rsidRDefault="002A32BD">
            <w:pPr>
              <w:ind w:left="0" w:hanging="2"/>
              <w:rPr>
                <w:rFonts w:ascii="Calibri" w:eastAsia="Calibri" w:hAnsi="Calibri" w:cs="Calibri"/>
              </w:rPr>
            </w:pPr>
          </w:p>
        </w:tc>
      </w:tr>
      <w:tr w:rsidR="002A32BD">
        <w:tc>
          <w:tcPr>
            <w:tcW w:w="675"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6.5</w:t>
            </w:r>
          </w:p>
        </w:tc>
        <w:tc>
          <w:tcPr>
            <w:tcW w:w="7847" w:type="dxa"/>
          </w:tcPr>
          <w:p w:rsidR="002A32BD" w:rsidRDefault="004A7917">
            <w:pPr>
              <w:ind w:left="0" w:hanging="2"/>
              <w:rPr>
                <w:rFonts w:ascii="Calibri" w:eastAsia="Calibri" w:hAnsi="Calibri" w:cs="Calibri"/>
              </w:rPr>
            </w:pPr>
            <w:r>
              <w:rPr>
                <w:rFonts w:ascii="Calibri" w:eastAsia="Calibri" w:hAnsi="Calibri" w:cs="Calibri"/>
              </w:rPr>
              <w:t xml:space="preserve">When a child leaves our school, the DSL will make contact with the DSL at the new school and will ensure that the child protection file is forwarded to the receiving school in a secure agreed manner. We will retain evidence to demonstrate we have acted accordingly when dealing with safeguarding matters and how the file has been transferred; </w:t>
            </w:r>
            <w:r>
              <w:rPr>
                <w:rFonts w:ascii="Calibri" w:eastAsia="Calibri" w:hAnsi="Calibri" w:cs="Calibri"/>
                <w:color w:val="000000"/>
              </w:rPr>
              <w:t>this may be in the form of electronic records via CPOMS audit features or a written</w:t>
            </w:r>
            <w:r>
              <w:rPr>
                <w:rFonts w:ascii="Calibri" w:eastAsia="Calibri" w:hAnsi="Calibri" w:cs="Calibri"/>
              </w:rPr>
              <w:t xml:space="preserve"> confirmation of receipt from the receiving school and/or evidence of recorded delivery. Where a parent elects to remove their child from the school roll to home educate, the school will make arrangements to pass any safeguarding concerns to the Local Authority.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color w:val="FF0000"/>
              </w:rPr>
            </w:pPr>
          </w:p>
          <w:p w:rsidR="002A32BD" w:rsidRDefault="002A32BD">
            <w:pPr>
              <w:ind w:left="0" w:hanging="2"/>
              <w:rPr>
                <w:rFonts w:ascii="Calibri" w:eastAsia="Calibri" w:hAnsi="Calibri" w:cs="Calibri"/>
              </w:rPr>
            </w:pPr>
          </w:p>
        </w:tc>
      </w:tr>
    </w:tbl>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bl>
      <w:tblPr>
        <w:tblStyle w:val="af1"/>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4A7917">
            <w:pPr>
              <w:pStyle w:val="Heading2"/>
              <w:ind w:left="1" w:hanging="3"/>
              <w:jc w:val="left"/>
              <w:rPr>
                <w:rFonts w:ascii="Calibri" w:eastAsia="Calibri" w:hAnsi="Calibri" w:cs="Calibri"/>
                <w:color w:val="FFFFFF"/>
                <w:sz w:val="28"/>
                <w:szCs w:val="28"/>
                <w:u w:val="none"/>
              </w:rPr>
            </w:pPr>
            <w:r>
              <w:rPr>
                <w:rFonts w:ascii="Calibri" w:eastAsia="Calibri" w:hAnsi="Calibri" w:cs="Calibri"/>
                <w:color w:val="FFFFFF"/>
                <w:sz w:val="28"/>
                <w:szCs w:val="28"/>
                <w:u w:val="none"/>
              </w:rPr>
              <w:lastRenderedPageBreak/>
              <w:t>SECTION 7. WORKING WITH PARENTS &amp; CARERS</w:t>
            </w:r>
          </w:p>
          <w:p w:rsidR="002A32BD" w:rsidRDefault="002A32BD">
            <w:pPr>
              <w:ind w:left="1" w:hanging="3"/>
              <w:rPr>
                <w:rFonts w:ascii="Calibri" w:eastAsia="Calibri" w:hAnsi="Calibri" w:cs="Calibri"/>
                <w:color w:val="FFFFFF"/>
                <w:sz w:val="28"/>
                <w:szCs w:val="28"/>
              </w:rPr>
            </w:pPr>
          </w:p>
        </w:tc>
      </w:tr>
      <w:tr w:rsidR="002A32BD">
        <w:tc>
          <w:tcPr>
            <w:tcW w:w="8522" w:type="dxa"/>
            <w:gridSpan w:val="2"/>
            <w:shd w:val="clear" w:color="auto" w:fill="FFFFFF"/>
          </w:tcPr>
          <w:p w:rsidR="002A32BD" w:rsidRDefault="002A32BD">
            <w:pPr>
              <w:pStyle w:val="Heading2"/>
              <w:ind w:left="1" w:hanging="3"/>
              <w:jc w:val="left"/>
              <w:rPr>
                <w:rFonts w:ascii="Calibri" w:eastAsia="Calibri" w:hAnsi="Calibri" w:cs="Calibri"/>
                <w:color w:val="FFFFFF"/>
                <w:sz w:val="28"/>
                <w:szCs w:val="28"/>
                <w:u w:val="none"/>
              </w:rPr>
            </w:pPr>
          </w:p>
        </w:tc>
      </w:tr>
      <w:tr w:rsidR="002A32BD">
        <w:tc>
          <w:tcPr>
            <w:tcW w:w="817"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7.1</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The school is committed to working in partnership with parents/carers to safeguard and promote the welfare of children and to support them to understand our statutory responsibilities in this area.  </w:t>
            </w:r>
          </w:p>
          <w:p w:rsidR="002A32BD" w:rsidRDefault="002A32BD">
            <w:pPr>
              <w:ind w:left="1" w:hanging="3"/>
              <w:rPr>
                <w:rFonts w:ascii="Calibri" w:eastAsia="Calibri" w:hAnsi="Calibri" w:cs="Calibri"/>
                <w:color w:val="2E74B5"/>
                <w:sz w:val="28"/>
                <w:szCs w:val="28"/>
              </w:rPr>
            </w:pPr>
          </w:p>
        </w:tc>
      </w:tr>
      <w:tr w:rsidR="002A32BD">
        <w:tc>
          <w:tcPr>
            <w:tcW w:w="817"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7.2</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Services.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7.3</w:t>
            </w:r>
          </w:p>
        </w:tc>
        <w:tc>
          <w:tcPr>
            <w:tcW w:w="7705" w:type="dxa"/>
          </w:tcPr>
          <w:p w:rsidR="002A32BD" w:rsidRDefault="004A7917">
            <w:pPr>
              <w:ind w:left="0" w:hanging="2"/>
              <w:rPr>
                <w:rFonts w:ascii="Calibri" w:eastAsia="Calibri" w:hAnsi="Calibri" w:cs="Calibri"/>
              </w:rPr>
            </w:pPr>
            <w:r>
              <w:rPr>
                <w:rFonts w:ascii="Calibri" w:eastAsia="Calibri" w:hAnsi="Calibri" w:cs="Calibri"/>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7.4</w:t>
            </w:r>
          </w:p>
        </w:tc>
        <w:tc>
          <w:tcPr>
            <w:tcW w:w="7705" w:type="dxa"/>
          </w:tcPr>
          <w:p w:rsidR="002A32BD" w:rsidRDefault="004A791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We will seek to share with parents any concerns we may have about</w:t>
            </w:r>
          </w:p>
          <w:p w:rsidR="002A32BD" w:rsidRDefault="004A791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their child </w:t>
            </w:r>
            <w:r>
              <w:rPr>
                <w:rFonts w:ascii="Calibri" w:eastAsia="Calibri" w:hAnsi="Calibri" w:cs="Calibri"/>
                <w:i/>
                <w:color w:val="000000"/>
              </w:rPr>
              <w:t>unless</w:t>
            </w:r>
            <w:r>
              <w:rPr>
                <w:rFonts w:ascii="Calibri" w:eastAsia="Calibri" w:hAnsi="Calibri" w:cs="Calibri"/>
                <w:color w:val="000000"/>
              </w:rPr>
              <w:t xml:space="preserve"> to do so may place a child at increased risk of</w:t>
            </w:r>
          </w:p>
          <w:p w:rsidR="002A32BD" w:rsidRDefault="004A791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harm.  A lack of parental engagement or agreement regarding the</w:t>
            </w:r>
          </w:p>
          <w:p w:rsidR="002A32BD" w:rsidRDefault="004A791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concerns the school has about a child will not prevent the DSL</w:t>
            </w:r>
          </w:p>
          <w:p w:rsidR="002A32BD" w:rsidRDefault="004A791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making a referral to Children’s Services in those circumstances where</w:t>
            </w:r>
          </w:p>
          <w:p w:rsidR="002A32BD" w:rsidRDefault="004A791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it is appropriate to do so.</w:t>
            </w:r>
          </w:p>
          <w:p w:rsidR="002A32BD" w:rsidRDefault="002A32BD">
            <w:pPr>
              <w:ind w:left="0" w:hanging="2"/>
              <w:jc w:val="both"/>
              <w:rPr>
                <w:rFonts w:ascii="Calibri" w:eastAsia="Calibri" w:hAnsi="Calibri" w:cs="Calibri"/>
              </w:rPr>
            </w:pPr>
          </w:p>
        </w:tc>
      </w:tr>
      <w:tr w:rsidR="002A32BD">
        <w:tc>
          <w:tcPr>
            <w:tcW w:w="817" w:type="dxa"/>
          </w:tcPr>
          <w:p w:rsidR="002A32BD" w:rsidRDefault="004A7917">
            <w:pPr>
              <w:ind w:left="1" w:hanging="3"/>
              <w:rPr>
                <w:rFonts w:ascii="Calibri" w:eastAsia="Calibri" w:hAnsi="Calibri" w:cs="Calibri"/>
                <w:color w:val="002060"/>
                <w:sz w:val="28"/>
                <w:szCs w:val="28"/>
              </w:rPr>
            </w:pPr>
            <w:r>
              <w:rPr>
                <w:rFonts w:ascii="Calibri" w:eastAsia="Calibri" w:hAnsi="Calibri" w:cs="Calibri"/>
                <w:b/>
                <w:color w:val="002060"/>
                <w:sz w:val="28"/>
                <w:szCs w:val="28"/>
              </w:rPr>
              <w:t>7.5</w:t>
            </w:r>
          </w:p>
        </w:tc>
        <w:tc>
          <w:tcPr>
            <w:tcW w:w="7705" w:type="dxa"/>
          </w:tcPr>
          <w:p w:rsidR="002A32BD" w:rsidRDefault="004A7917">
            <w:pPr>
              <w:ind w:left="0" w:hanging="2"/>
              <w:rPr>
                <w:rFonts w:ascii="Calibri" w:eastAsia="Calibri" w:hAnsi="Calibri" w:cs="Calibri"/>
              </w:rPr>
            </w:pPr>
            <w:r>
              <w:rPr>
                <w:rFonts w:ascii="Calibri" w:eastAsia="Calibri" w:hAnsi="Calibri" w:cs="Calibri"/>
              </w:rPr>
              <w:t>In order to keep children safe and provide appropriate care for them, the school requires parents to provide accurate and up to date information regarding:</w:t>
            </w:r>
          </w:p>
          <w:p w:rsidR="002A32BD" w:rsidRDefault="002A32BD">
            <w:pPr>
              <w:ind w:left="0" w:hanging="2"/>
              <w:rPr>
                <w:rFonts w:ascii="Calibri" w:eastAsia="Calibri" w:hAnsi="Calibri" w:cs="Calibri"/>
              </w:rPr>
            </w:pPr>
          </w:p>
          <w:p w:rsidR="002A32BD" w:rsidRDefault="004A7917">
            <w:pPr>
              <w:numPr>
                <w:ilvl w:val="0"/>
                <w:numId w:val="9"/>
              </w:numPr>
              <w:ind w:left="0" w:hanging="2"/>
              <w:rPr>
                <w:rFonts w:ascii="Calibri" w:eastAsia="Calibri" w:hAnsi="Calibri" w:cs="Calibri"/>
              </w:rPr>
            </w:pPr>
            <w:r>
              <w:rPr>
                <w:rFonts w:ascii="Calibri" w:eastAsia="Calibri" w:hAnsi="Calibri" w:cs="Calibri"/>
              </w:rPr>
              <w:t>Full names and contact details of all adults with whom the child normally lives;</w:t>
            </w:r>
          </w:p>
          <w:p w:rsidR="002A32BD" w:rsidRDefault="004A7917">
            <w:pPr>
              <w:numPr>
                <w:ilvl w:val="0"/>
                <w:numId w:val="9"/>
              </w:numPr>
              <w:ind w:left="0" w:hanging="2"/>
              <w:rPr>
                <w:rFonts w:ascii="Calibri" w:eastAsia="Calibri" w:hAnsi="Calibri" w:cs="Calibri"/>
              </w:rPr>
            </w:pPr>
            <w:r>
              <w:rPr>
                <w:rFonts w:ascii="Calibri" w:eastAsia="Calibri" w:hAnsi="Calibri" w:cs="Calibri"/>
              </w:rPr>
              <w:t>Full names and contact details of all persons with parental responsibility (if different from above);</w:t>
            </w:r>
          </w:p>
          <w:p w:rsidR="002A32BD" w:rsidRDefault="004A7917">
            <w:pPr>
              <w:numPr>
                <w:ilvl w:val="0"/>
                <w:numId w:val="9"/>
              </w:numPr>
              <w:ind w:left="0" w:hanging="2"/>
              <w:rPr>
                <w:rFonts w:ascii="Calibri" w:eastAsia="Calibri" w:hAnsi="Calibri" w:cs="Calibri"/>
              </w:rPr>
            </w:pPr>
            <w:r>
              <w:rPr>
                <w:rFonts w:ascii="Calibri" w:eastAsia="Calibri" w:hAnsi="Calibri" w:cs="Calibri"/>
              </w:rPr>
              <w:t>Emergency contact details (if different from above);</w:t>
            </w:r>
          </w:p>
          <w:p w:rsidR="002A32BD" w:rsidRDefault="004A7917">
            <w:pPr>
              <w:numPr>
                <w:ilvl w:val="0"/>
                <w:numId w:val="9"/>
              </w:numPr>
              <w:ind w:left="0" w:hanging="2"/>
              <w:rPr>
                <w:rFonts w:ascii="Calibri" w:eastAsia="Calibri" w:hAnsi="Calibri" w:cs="Calibri"/>
              </w:rPr>
            </w:pPr>
            <w:r>
              <w:rPr>
                <w:rFonts w:ascii="Calibri" w:eastAsia="Calibri" w:hAnsi="Calibri" w:cs="Calibri"/>
              </w:rPr>
              <w:t>Full details of any other adult authorised by the parent to collect the child from school (if different from the above).</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The school will retain this information on the pupil file and wherever possible will hold more than one emergency contact for each child. The school will only share information about pupils with adults who have parental responsibility for a pupil or where a parent has given permission and the school has been supplied with the adult’s full details in writing. </w:t>
            </w:r>
          </w:p>
          <w:p w:rsidR="002A32BD" w:rsidRDefault="004A7917">
            <w:pPr>
              <w:ind w:left="0" w:hanging="2"/>
              <w:rPr>
                <w:rFonts w:ascii="Calibri" w:eastAsia="Calibri" w:hAnsi="Calibri" w:cs="Calibri"/>
              </w:rPr>
            </w:pPr>
            <w:r>
              <w:rPr>
                <w:rFonts w:ascii="Calibri" w:eastAsia="Calibri" w:hAnsi="Calibri" w:cs="Calibri"/>
                <w:color w:val="000000"/>
              </w:rPr>
              <w:lastRenderedPageBreak/>
              <w:t>If in any doubt about information sharing, staff should speak to the DSL or deputy DSL.</w:t>
            </w:r>
            <w:r>
              <w:rPr>
                <w:rFonts w:ascii="Calibri" w:eastAsia="Calibri" w:hAnsi="Calibri" w:cs="Calibri"/>
              </w:rPr>
              <w:t xml:space="preserve">  </w:t>
            </w:r>
            <w:r>
              <w:rPr>
                <w:rFonts w:ascii="Calibri" w:eastAsia="Calibri" w:hAnsi="Calibri" w:cs="Calibri"/>
                <w:color w:val="000000"/>
              </w:rPr>
              <w:t xml:space="preserve">Fears about sharing information </w:t>
            </w:r>
            <w:r>
              <w:rPr>
                <w:rFonts w:ascii="Calibri" w:eastAsia="Calibri" w:hAnsi="Calibri" w:cs="Calibri"/>
                <w:color w:val="000000"/>
                <w:u w:val="single"/>
              </w:rPr>
              <w:t>must not</w:t>
            </w:r>
            <w:r>
              <w:rPr>
                <w:rFonts w:ascii="Calibri" w:eastAsia="Calibri" w:hAnsi="Calibri" w:cs="Calibri"/>
                <w:color w:val="000000"/>
              </w:rPr>
              <w:t xml:space="preserve"> be allowed to stand in the way of the need to promote the welfare and protect the safety of children.</w:t>
            </w:r>
          </w:p>
          <w:p w:rsidR="002A32BD" w:rsidRDefault="002A32BD">
            <w:pPr>
              <w:pBdr>
                <w:top w:val="nil"/>
                <w:left w:val="nil"/>
                <w:bottom w:val="nil"/>
                <w:right w:val="nil"/>
                <w:between w:val="nil"/>
              </w:pBdr>
              <w:spacing w:line="240" w:lineRule="auto"/>
              <w:ind w:left="0" w:hanging="2"/>
              <w:jc w:val="both"/>
              <w:rPr>
                <w:rFonts w:ascii="Calibri" w:eastAsia="Calibri" w:hAnsi="Calibri" w:cs="Calibri"/>
                <w:color w:val="000000"/>
              </w:rPr>
            </w:pPr>
          </w:p>
        </w:tc>
      </w:tr>
    </w:tbl>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bl>
      <w:tblPr>
        <w:tblStyle w:val="af2"/>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SECTION 8. CHILD PROTECTION CONFERENCES</w:t>
            </w:r>
          </w:p>
          <w:p w:rsidR="002A32BD" w:rsidRDefault="002A32BD">
            <w:pPr>
              <w:ind w:left="0" w:hanging="2"/>
              <w:rPr>
                <w:rFonts w:ascii="Calibri" w:eastAsia="Calibri" w:hAnsi="Calibri" w:cs="Calibri"/>
                <w:color w:val="FFFFFF"/>
              </w:rPr>
            </w:pPr>
          </w:p>
        </w:tc>
      </w:tr>
      <w:tr w:rsidR="002A32BD">
        <w:tc>
          <w:tcPr>
            <w:tcW w:w="8522" w:type="dxa"/>
            <w:gridSpan w:val="2"/>
          </w:tcPr>
          <w:p w:rsidR="002A32BD" w:rsidRDefault="002A32BD">
            <w:pPr>
              <w:ind w:left="1" w:hanging="3"/>
              <w:rPr>
                <w:rFonts w:ascii="Calibri" w:eastAsia="Calibri" w:hAnsi="Calibri" w:cs="Calibri"/>
                <w:color w:val="FFFFFF"/>
                <w:sz w:val="28"/>
                <w:szCs w:val="28"/>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8.1</w:t>
            </w:r>
          </w:p>
        </w:tc>
        <w:tc>
          <w:tcPr>
            <w:tcW w:w="7705" w:type="dxa"/>
          </w:tcPr>
          <w:p w:rsidR="002A32BD" w:rsidRDefault="004A7917">
            <w:pPr>
              <w:ind w:left="0" w:hanging="2"/>
              <w:rPr>
                <w:rFonts w:ascii="Calibri" w:eastAsia="Calibri" w:hAnsi="Calibri" w:cs="Calibri"/>
              </w:rPr>
            </w:pPr>
            <w:r>
              <w:rPr>
                <w:rFonts w:ascii="Calibri" w:eastAsia="Calibri" w:hAnsi="Calibri" w:cs="Calibri"/>
              </w:rPr>
              <w:t>Children’s Services will convene a Child Protection Conference once a child protection enquiry under Section 47 of the Children Act 1989 has been undertaken and the child is judged to be at continuing risk of significant harm. A review conference will take place once a child has been made the subject of a Child Protection Plan in order to monitor the safety of the child and the required reduction in risk.</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8.2</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Staff members may be asked to attend a Child Protection Conference or core group meetings on behalf of the school in respect of individual children.  Usually the person representing the school at these meetings will be the Head Teacher or DSL.  In any event, the person attending will need to have as much relevant, up to date information about the child as possible; any member of staff may be required to contribute to this process.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8.3</w:t>
            </w:r>
          </w:p>
        </w:tc>
        <w:tc>
          <w:tcPr>
            <w:tcW w:w="7705" w:type="dxa"/>
          </w:tcPr>
          <w:p w:rsidR="002A32BD" w:rsidRDefault="004A7917">
            <w:pPr>
              <w:ind w:left="0" w:hanging="2"/>
              <w:rPr>
                <w:rFonts w:ascii="Calibri" w:eastAsia="Calibri" w:hAnsi="Calibri" w:cs="Calibri"/>
              </w:rPr>
            </w:pPr>
            <w:bookmarkStart w:id="2" w:name="_heading=h.30j0zll" w:colFirst="0" w:colLast="0"/>
            <w:bookmarkEnd w:id="2"/>
            <w:r>
              <w:rPr>
                <w:rFonts w:ascii="Calibri" w:eastAsia="Calibri" w:hAnsi="Calibri" w:cs="Calibri"/>
              </w:rPr>
              <w:t xml:space="preserve">All reports for Child Protection Conferences will be prepared in advance, using the guidance and template report. The information contained in the report will be shared with parents before the conference as appropriate and will include information relating to the child’s physical, emotional and intellectual development and the child’s presentation at school. In order to complete such reports, all relevant information will be sought from staff working with the child in school.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8.4</w:t>
            </w:r>
          </w:p>
        </w:tc>
        <w:tc>
          <w:tcPr>
            <w:tcW w:w="7705" w:type="dxa"/>
          </w:tcPr>
          <w:p w:rsidR="002A32BD" w:rsidRDefault="004A7917">
            <w:pPr>
              <w:ind w:left="0" w:hanging="2"/>
              <w:rPr>
                <w:rFonts w:ascii="Calibri" w:eastAsia="Calibri" w:hAnsi="Calibri" w:cs="Calibri"/>
              </w:rPr>
            </w:pPr>
            <w:r>
              <w:rPr>
                <w:rFonts w:ascii="Calibri" w:eastAsia="Calibri" w:hAnsi="Calibri" w:cs="Calibri"/>
              </w:rPr>
              <w:t>Clearly Child Protection Conferences can be upsetting for parents.  We recognise that we are likely to have more contact with parents than other professionals involved. We will work in an open and honest way with any parent whose child has been referred to Children’s Services or whose child is subject to a Child Protection Plan.  Our responsibility is to promote the protection and welfare of all children and our aim is to achieve this in partnership with our parents.</w:t>
            </w:r>
          </w:p>
        </w:tc>
      </w:tr>
    </w:tbl>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p w:rsidR="002A32BD" w:rsidRDefault="002A32BD">
      <w:pPr>
        <w:ind w:left="1" w:right="26" w:hanging="3"/>
        <w:jc w:val="both"/>
        <w:rPr>
          <w:rFonts w:ascii="Calibri" w:eastAsia="Calibri" w:hAnsi="Calibri" w:cs="Calibri"/>
          <w:color w:val="2E74B5"/>
          <w:sz w:val="28"/>
          <w:szCs w:val="28"/>
          <w:highlight w:val="cyan"/>
        </w:rPr>
      </w:pPr>
    </w:p>
    <w:tbl>
      <w:tblPr>
        <w:tblStyle w:val="af3"/>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SECTION 9. SAFER RECRUITMENT</w:t>
            </w:r>
          </w:p>
          <w:p w:rsidR="002A32BD" w:rsidRDefault="002A32BD">
            <w:pPr>
              <w:ind w:left="0" w:hanging="2"/>
              <w:rPr>
                <w:rFonts w:ascii="Calibri" w:eastAsia="Calibri" w:hAnsi="Calibri" w:cs="Calibri"/>
                <w:color w:val="FFFFFF"/>
              </w:rPr>
            </w:pPr>
          </w:p>
        </w:tc>
      </w:tr>
      <w:tr w:rsidR="002A32BD">
        <w:tc>
          <w:tcPr>
            <w:tcW w:w="8522" w:type="dxa"/>
            <w:gridSpan w:val="2"/>
            <w:shd w:val="clear" w:color="auto" w:fill="FFFFFF"/>
          </w:tcPr>
          <w:p w:rsidR="002A32BD" w:rsidRDefault="002A32BD">
            <w:pPr>
              <w:ind w:left="1" w:hanging="3"/>
              <w:rPr>
                <w:rFonts w:ascii="Calibri" w:eastAsia="Calibri" w:hAnsi="Calibri" w:cs="Calibri"/>
                <w:color w:val="FFFFFF"/>
                <w:sz w:val="28"/>
                <w:szCs w:val="28"/>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9.1</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We will ensure that the Head Teacher and at least one member of the Governing Body have completed appropriate safer recruitment training.  At all times the Head Teacher and Governing Body will ensure that safer recruitment practices are followed in accordance with the requirements of </w:t>
            </w:r>
            <w:r>
              <w:rPr>
                <w:rFonts w:ascii="Calibri" w:eastAsia="Calibri" w:hAnsi="Calibri" w:cs="Calibri"/>
                <w:i/>
              </w:rPr>
              <w:t>‘Keeping Children Safe in Education’</w:t>
            </w:r>
            <w:r w:rsidR="006E473A">
              <w:rPr>
                <w:rFonts w:ascii="Calibri" w:eastAsia="Calibri" w:hAnsi="Calibri" w:cs="Calibri"/>
              </w:rPr>
              <w:t xml:space="preserve">, </w:t>
            </w:r>
            <w:proofErr w:type="spellStart"/>
            <w:r w:rsidR="006E473A">
              <w:rPr>
                <w:rFonts w:ascii="Calibri" w:eastAsia="Calibri" w:hAnsi="Calibri" w:cs="Calibri"/>
              </w:rPr>
              <w:t>DfE</w:t>
            </w:r>
            <w:proofErr w:type="spellEnd"/>
            <w:r w:rsidR="006E473A">
              <w:rPr>
                <w:rFonts w:ascii="Calibri" w:eastAsia="Calibri" w:hAnsi="Calibri" w:cs="Calibri"/>
              </w:rPr>
              <w:t xml:space="preserve"> (2021</w:t>
            </w:r>
            <w:r>
              <w:rPr>
                <w:rFonts w:ascii="Calibri" w:eastAsia="Calibri" w:hAnsi="Calibri" w:cs="Calibri"/>
              </w:rPr>
              <w:t>)</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9.2</w:t>
            </w:r>
          </w:p>
        </w:tc>
        <w:tc>
          <w:tcPr>
            <w:tcW w:w="7705" w:type="dxa"/>
          </w:tcPr>
          <w:p w:rsidR="002A32BD" w:rsidRDefault="004A7917">
            <w:pPr>
              <w:ind w:left="0" w:hanging="2"/>
              <w:rPr>
                <w:rFonts w:ascii="Calibri" w:eastAsia="Calibri" w:hAnsi="Calibri" w:cs="Calibri"/>
              </w:rPr>
            </w:pPr>
            <w:r>
              <w:rPr>
                <w:rFonts w:ascii="Calibri" w:eastAsia="Calibri" w:hAnsi="Calibri" w:cs="Calibri"/>
              </w:rPr>
              <w:t>The school will follow the Recruitment and Selection Procedures when making decisions about the suitability of prospective employees.</w:t>
            </w:r>
          </w:p>
          <w:p w:rsidR="002A32BD" w:rsidRDefault="004A7917">
            <w:pPr>
              <w:ind w:left="0" w:hanging="2"/>
              <w:rPr>
                <w:rFonts w:ascii="Calibri" w:eastAsia="Calibri" w:hAnsi="Calibri" w:cs="Calibri"/>
              </w:rPr>
            </w:pPr>
            <w:r>
              <w:rPr>
                <w:rFonts w:ascii="Calibri" w:eastAsia="Calibri" w:hAnsi="Calibri" w:cs="Calibri"/>
              </w:rPr>
              <w:t>This will include: conducting the relevant checks, obtaining appropriate references and information from interviews.</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9.3</w:t>
            </w:r>
          </w:p>
        </w:tc>
        <w:tc>
          <w:tcPr>
            <w:tcW w:w="7705" w:type="dxa"/>
          </w:tcPr>
          <w:p w:rsidR="002A32BD" w:rsidRDefault="004A7917">
            <w:pPr>
              <w:ind w:left="0" w:hanging="2"/>
              <w:rPr>
                <w:rFonts w:ascii="Calibri" w:eastAsia="Calibri" w:hAnsi="Calibri" w:cs="Calibri"/>
              </w:rPr>
            </w:pPr>
            <w:r>
              <w:rPr>
                <w:rFonts w:ascii="Calibri" w:eastAsia="Calibri" w:hAnsi="Calibri" w:cs="Calibri"/>
              </w:rPr>
              <w:t>We will maintain a Single Central Record of all safer recruitment checks carried out in line with statutory requirements.</w:t>
            </w:r>
          </w:p>
          <w:p w:rsidR="002A32BD" w:rsidRDefault="002A32BD">
            <w:pPr>
              <w:ind w:left="0" w:hanging="2"/>
              <w:rPr>
                <w:rFonts w:ascii="Calibri" w:eastAsia="Calibri" w:hAnsi="Calibri" w:cs="Calibri"/>
              </w:rPr>
            </w:pPr>
          </w:p>
        </w:tc>
      </w:tr>
    </w:tbl>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p w:rsidR="002A32BD" w:rsidRDefault="002A32BD">
      <w:pPr>
        <w:ind w:left="1" w:hanging="3"/>
        <w:rPr>
          <w:rFonts w:ascii="Calibri" w:eastAsia="Calibri" w:hAnsi="Calibri" w:cs="Calibri"/>
          <w:color w:val="2E74B5"/>
          <w:sz w:val="28"/>
          <w:szCs w:val="28"/>
        </w:rPr>
      </w:pPr>
    </w:p>
    <w:tbl>
      <w:tblPr>
        <w:tblStyle w:val="af4"/>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4A7917">
            <w:pPr>
              <w:pStyle w:val="Heading2"/>
              <w:ind w:left="1" w:hanging="3"/>
              <w:jc w:val="left"/>
              <w:rPr>
                <w:rFonts w:ascii="Calibri" w:eastAsia="Calibri" w:hAnsi="Calibri" w:cs="Calibri"/>
                <w:color w:val="FFFFFF"/>
                <w:sz w:val="28"/>
                <w:szCs w:val="28"/>
                <w:u w:val="none"/>
              </w:rPr>
            </w:pPr>
            <w:r>
              <w:rPr>
                <w:rFonts w:ascii="Calibri" w:eastAsia="Calibri" w:hAnsi="Calibri" w:cs="Calibri"/>
                <w:color w:val="FFFFFF"/>
                <w:sz w:val="28"/>
                <w:szCs w:val="28"/>
                <w:u w:val="none"/>
              </w:rPr>
              <w:t>SECTION 10. SAFER WORKING PRACTICE</w:t>
            </w:r>
          </w:p>
          <w:p w:rsidR="002A32BD" w:rsidRDefault="002A32BD">
            <w:pPr>
              <w:ind w:left="0" w:hanging="2"/>
              <w:rPr>
                <w:rFonts w:ascii="Calibri" w:eastAsia="Calibri" w:hAnsi="Calibri" w:cs="Calibri"/>
                <w:color w:val="FFFFFF"/>
              </w:rPr>
            </w:pPr>
          </w:p>
        </w:tc>
      </w:tr>
      <w:tr w:rsidR="002A32BD">
        <w:tc>
          <w:tcPr>
            <w:tcW w:w="8522" w:type="dxa"/>
            <w:gridSpan w:val="2"/>
            <w:shd w:val="clear" w:color="auto" w:fill="FFFFFF"/>
          </w:tcPr>
          <w:p w:rsidR="002A32BD" w:rsidRDefault="002A32BD">
            <w:pPr>
              <w:pStyle w:val="Heading2"/>
              <w:ind w:left="1" w:hanging="3"/>
              <w:jc w:val="left"/>
              <w:rPr>
                <w:rFonts w:ascii="Calibri" w:eastAsia="Calibri" w:hAnsi="Calibri" w:cs="Calibri"/>
                <w:color w:val="FFFFFF"/>
                <w:sz w:val="28"/>
                <w:szCs w:val="28"/>
                <w:u w:val="none"/>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10.1</w:t>
            </w:r>
          </w:p>
        </w:tc>
        <w:tc>
          <w:tcPr>
            <w:tcW w:w="7705" w:type="dxa"/>
          </w:tcPr>
          <w:p w:rsidR="002A32BD" w:rsidRDefault="004A7917">
            <w:pPr>
              <w:ind w:left="0" w:hanging="2"/>
              <w:rPr>
                <w:rFonts w:ascii="Calibri" w:eastAsia="Calibri" w:hAnsi="Calibri" w:cs="Calibri"/>
              </w:rPr>
            </w:pPr>
            <w:r>
              <w:rPr>
                <w:rFonts w:ascii="Calibri" w:eastAsia="Calibri" w:hAnsi="Calibri" w:cs="Calibri"/>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10.2</w:t>
            </w:r>
          </w:p>
        </w:tc>
        <w:tc>
          <w:tcPr>
            <w:tcW w:w="7705" w:type="dxa"/>
          </w:tcPr>
          <w:p w:rsidR="002A32BD" w:rsidRDefault="004A7917">
            <w:pPr>
              <w:ind w:left="0" w:hanging="2"/>
              <w:rPr>
                <w:rFonts w:ascii="Calibri" w:eastAsia="Calibri" w:hAnsi="Calibri" w:cs="Calibri"/>
              </w:rPr>
            </w:pPr>
            <w:r>
              <w:rPr>
                <w:rFonts w:ascii="Calibri" w:eastAsia="Calibri" w:hAnsi="Calibri" w:cs="Calibri"/>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10.3</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10.3</w:t>
            </w:r>
          </w:p>
        </w:tc>
        <w:tc>
          <w:tcPr>
            <w:tcW w:w="7705" w:type="dxa"/>
          </w:tcPr>
          <w:p w:rsidR="002A32BD" w:rsidRDefault="004A7917">
            <w:pPr>
              <w:ind w:left="0" w:hanging="2"/>
              <w:rPr>
                <w:rFonts w:ascii="Calibri" w:eastAsia="Calibri" w:hAnsi="Calibri" w:cs="Calibri"/>
              </w:rPr>
            </w:pPr>
            <w:r>
              <w:rPr>
                <w:rFonts w:ascii="Calibri" w:eastAsia="Calibri" w:hAnsi="Calibri" w:cs="Calibri"/>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10.4</w:t>
            </w:r>
          </w:p>
        </w:tc>
        <w:tc>
          <w:tcPr>
            <w:tcW w:w="7705" w:type="dxa"/>
          </w:tcPr>
          <w:p w:rsidR="002A32BD" w:rsidRDefault="004A7917">
            <w:pPr>
              <w:ind w:left="0" w:hanging="2"/>
              <w:rPr>
                <w:rFonts w:ascii="Calibri" w:eastAsia="Calibri" w:hAnsi="Calibri" w:cs="Calibri"/>
              </w:rPr>
            </w:pPr>
            <w:r>
              <w:rPr>
                <w:rFonts w:ascii="Calibri" w:eastAsia="Calibri" w:hAnsi="Calibri" w:cs="Calibri"/>
              </w:rPr>
              <w:t>Staff are responsible for their own actions and behaviour and should avoid any conduct which would lead any reasonable person to question their motivation and intentions.</w:t>
            </w: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10.5</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Further advice can be found in ‘Guidance for Safer Working Practices for Adults </w:t>
            </w:r>
            <w:proofErr w:type="gramStart"/>
            <w:r>
              <w:rPr>
                <w:rFonts w:ascii="Calibri" w:eastAsia="Calibri" w:hAnsi="Calibri" w:cs="Calibri"/>
              </w:rPr>
              <w:t>who</w:t>
            </w:r>
            <w:proofErr w:type="gramEnd"/>
            <w:r>
              <w:rPr>
                <w:rFonts w:ascii="Calibri" w:eastAsia="Calibri" w:hAnsi="Calibri" w:cs="Calibri"/>
              </w:rPr>
              <w:t xml:space="preserve"> Work with Children and Young People in Education Settings’ (2019). (Available on CES website)</w:t>
            </w:r>
          </w:p>
          <w:p w:rsidR="002A32BD" w:rsidRDefault="004A7917">
            <w:pPr>
              <w:ind w:left="0" w:hanging="2"/>
              <w:rPr>
                <w:rFonts w:ascii="Calibri" w:eastAsia="Calibri" w:hAnsi="Calibri" w:cs="Calibri"/>
              </w:rPr>
            </w:pPr>
            <w:r>
              <w:rPr>
                <w:rFonts w:ascii="Calibri" w:eastAsia="Calibri" w:hAnsi="Calibri" w:cs="Calibri"/>
              </w:rPr>
              <w:t xml:space="preserve">All staff and volunteers are expected to carry out their work in accordance with this guidance and will be made aware that failure to do so could lead to disciplinary action. </w:t>
            </w:r>
          </w:p>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bl>
      <w:tblPr>
        <w:tblStyle w:val="af5"/>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4A7917">
            <w:pPr>
              <w:ind w:left="1" w:hanging="3"/>
              <w:jc w:val="center"/>
              <w:rPr>
                <w:rFonts w:ascii="Calibri" w:eastAsia="Calibri" w:hAnsi="Calibri" w:cs="Calibri"/>
                <w:color w:val="FFFFFF"/>
              </w:rPr>
            </w:pPr>
            <w:r>
              <w:rPr>
                <w:rFonts w:ascii="Calibri" w:eastAsia="Calibri" w:hAnsi="Calibri" w:cs="Calibri"/>
                <w:b/>
                <w:color w:val="FFFFFF"/>
                <w:sz w:val="28"/>
                <w:szCs w:val="28"/>
              </w:rPr>
              <w:t>SECTION 11.  MANAGING ALLEGATIONS AGAINST STAFF AND VOLUNTEERS</w:t>
            </w:r>
          </w:p>
        </w:tc>
      </w:tr>
      <w:tr w:rsidR="002A32BD">
        <w:tc>
          <w:tcPr>
            <w:tcW w:w="8522" w:type="dxa"/>
            <w:gridSpan w:val="2"/>
            <w:shd w:val="clear" w:color="auto" w:fill="FFFFFF"/>
          </w:tcPr>
          <w:p w:rsidR="002A32BD" w:rsidRDefault="002A32BD">
            <w:pPr>
              <w:ind w:left="1" w:hanging="3"/>
              <w:rPr>
                <w:rFonts w:ascii="Calibri" w:eastAsia="Calibri" w:hAnsi="Calibri" w:cs="Calibri"/>
                <w:color w:val="FFFFFF"/>
                <w:sz w:val="28"/>
                <w:szCs w:val="28"/>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11.1</w:t>
            </w:r>
          </w:p>
        </w:tc>
        <w:tc>
          <w:tcPr>
            <w:tcW w:w="7705" w:type="dxa"/>
          </w:tcPr>
          <w:p w:rsidR="002A32BD" w:rsidRDefault="004A7917">
            <w:pPr>
              <w:ind w:left="0" w:hanging="2"/>
              <w:rPr>
                <w:rFonts w:ascii="Calibri" w:eastAsia="Calibri" w:hAnsi="Calibri" w:cs="Calibri"/>
              </w:rPr>
            </w:pPr>
            <w:r>
              <w:rPr>
                <w:rFonts w:ascii="Calibri" w:eastAsia="Calibri" w:hAnsi="Calibri" w:cs="Calibri"/>
              </w:rPr>
              <w:t>We will take all possible steps to safeguard our children and to ensure that the adults in our school are safe to work with children. We will always ensure that the procedures outlined in the</w:t>
            </w:r>
            <w:r>
              <w:rPr>
                <w:rFonts w:ascii="Calibri" w:eastAsia="Calibri" w:hAnsi="Calibri" w:cs="Calibri"/>
                <w:i/>
              </w:rPr>
              <w:t xml:space="preserve"> local procedures </w:t>
            </w:r>
            <w:r>
              <w:rPr>
                <w:rFonts w:ascii="Calibri" w:eastAsia="Calibri" w:hAnsi="Calibri" w:cs="Calibri"/>
              </w:rPr>
              <w:t xml:space="preserve">and Part 4 of </w:t>
            </w:r>
            <w:r>
              <w:rPr>
                <w:rFonts w:ascii="Calibri" w:eastAsia="Calibri" w:hAnsi="Calibri" w:cs="Calibri"/>
                <w:i/>
              </w:rPr>
              <w:t>‘Keeping Children Safe in Education’</w:t>
            </w:r>
            <w:r>
              <w:rPr>
                <w:rFonts w:ascii="Calibri" w:eastAsia="Calibri" w:hAnsi="Calibri" w:cs="Calibri"/>
              </w:rPr>
              <w:t xml:space="preserve">, </w:t>
            </w:r>
            <w:proofErr w:type="spellStart"/>
            <w:r>
              <w:rPr>
                <w:rFonts w:ascii="Calibri" w:eastAsia="Calibri" w:hAnsi="Calibri" w:cs="Calibri"/>
              </w:rPr>
              <w:t>DfE</w:t>
            </w:r>
            <w:proofErr w:type="spellEnd"/>
            <w:r>
              <w:rPr>
                <w:rFonts w:ascii="Calibri" w:eastAsia="Calibri" w:hAnsi="Calibri" w:cs="Calibri"/>
              </w:rPr>
              <w:t xml:space="preserve"> (2020) are adhered to and will seek appropriate advice from the Local Authority Designated Officer (LADO). The LADO can be contacted to request a </w:t>
            </w:r>
            <w:hyperlink r:id="rId22">
              <w:r>
                <w:rPr>
                  <w:rFonts w:ascii="Calibri" w:eastAsia="Calibri" w:hAnsi="Calibri" w:cs="Calibri"/>
                  <w:color w:val="000000"/>
                </w:rPr>
                <w:t>consultation or to make a referral</w:t>
              </w:r>
            </w:hyperlink>
            <w:r>
              <w:rPr>
                <w:rFonts w:ascii="Calibri" w:eastAsia="Calibri" w:hAnsi="Calibri" w:cs="Calibri"/>
              </w:rPr>
              <w:t>.</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11.2</w:t>
            </w:r>
          </w:p>
        </w:tc>
        <w:tc>
          <w:tcPr>
            <w:tcW w:w="7705" w:type="dxa"/>
          </w:tcPr>
          <w:p w:rsidR="002A32BD" w:rsidRDefault="004A7917">
            <w:pPr>
              <w:ind w:left="0" w:hanging="2"/>
              <w:rPr>
                <w:rFonts w:ascii="Calibri" w:eastAsia="Calibri" w:hAnsi="Calibri" w:cs="Calibri"/>
              </w:rPr>
            </w:pPr>
            <w:r>
              <w:rPr>
                <w:rFonts w:ascii="Calibri" w:eastAsia="Calibri" w:hAnsi="Calibri" w:cs="Calibri"/>
              </w:rPr>
              <w:t>If an allegation is made or information is received about any adult who works in our setting which indicates that they may be unsuitable to work with children, the member of staff receiving the information should inform the Head Teacher immediately. This includes concerns relating to agency and supply staff and volunteers. Should an allegation be made against the Head Teacher, this will be reported to the Chair of</w:t>
            </w:r>
            <w:r>
              <w:rPr>
                <w:rFonts w:ascii="Calibri" w:eastAsia="Calibri" w:hAnsi="Calibri" w:cs="Calibri"/>
                <w:color w:val="FF0000"/>
              </w:rPr>
              <w:t xml:space="preserve"> </w:t>
            </w:r>
            <w:r>
              <w:rPr>
                <w:rFonts w:ascii="Calibri" w:eastAsia="Calibri" w:hAnsi="Calibri" w:cs="Calibri"/>
              </w:rPr>
              <w:t>the Governing Body.</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In the event that neither the Head Teacher nor Chair of Governing Body </w:t>
            </w:r>
            <w:r>
              <w:rPr>
                <w:rFonts w:ascii="Calibri" w:eastAsia="Calibri" w:hAnsi="Calibri" w:cs="Calibri"/>
                <w:color w:val="000000"/>
              </w:rPr>
              <w:t>is contactable</w:t>
            </w:r>
            <w:r>
              <w:rPr>
                <w:rFonts w:ascii="Calibri" w:eastAsia="Calibri" w:hAnsi="Calibri" w:cs="Calibri"/>
              </w:rPr>
              <w:t xml:space="preserve"> on that day, the information must be passed to and dealt with by either the member of staff acting as Head Teacher or the Vice Chair of Governors.</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11.3</w:t>
            </w:r>
          </w:p>
        </w:tc>
        <w:tc>
          <w:tcPr>
            <w:tcW w:w="7705" w:type="dxa"/>
          </w:tcPr>
          <w:p w:rsidR="002A32BD" w:rsidRDefault="004A7917">
            <w:pPr>
              <w:ind w:left="0" w:hanging="2"/>
              <w:rPr>
                <w:rFonts w:ascii="Calibri" w:eastAsia="Calibri" w:hAnsi="Calibri" w:cs="Calibri"/>
              </w:rPr>
            </w:pPr>
            <w:r>
              <w:rPr>
                <w:rFonts w:ascii="Calibri" w:eastAsia="Calibri" w:hAnsi="Calibri" w:cs="Calibri"/>
              </w:rPr>
              <w:t>The Head Teacher or Chair of Governors will seek advice from the LADO within one working day. No member of staff or the Governing Body will undertake further investigations before receiving advice from the LADO.</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11.4</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Any member of staff or volunteer who does not feel confident to raise their concerns with the Head Teacher or Chair of Governors should contact the LADO directly. Further national guidance can be found at: </w:t>
            </w:r>
            <w:hyperlink r:id="rId23">
              <w:r>
                <w:rPr>
                  <w:rFonts w:ascii="Calibri" w:eastAsia="Calibri" w:hAnsi="Calibri" w:cs="Calibri"/>
                  <w:color w:val="0000FF"/>
                  <w:u w:val="single"/>
                </w:rPr>
                <w:t>Advice on whistleblowing</w:t>
              </w:r>
            </w:hyperlink>
            <w:r>
              <w:rPr>
                <w:rFonts w:ascii="Calibri" w:eastAsia="Calibri" w:hAnsi="Calibri" w:cs="Calibri"/>
              </w:rPr>
              <w:t xml:space="preserve">. The </w:t>
            </w:r>
            <w:hyperlink r:id="rId24">
              <w:r>
                <w:rPr>
                  <w:rFonts w:ascii="Calibri" w:eastAsia="Calibri" w:hAnsi="Calibri" w:cs="Calibri"/>
                  <w:color w:val="0000FF"/>
                  <w:u w:val="single"/>
                </w:rPr>
                <w:t>NSPCC whistleblowing helpline</w:t>
              </w:r>
            </w:hyperlink>
            <w:r>
              <w:rPr>
                <w:rFonts w:ascii="Calibri" w:eastAsia="Calibri" w:hAnsi="Calibri" w:cs="Calibri"/>
              </w:rPr>
              <w:t xml:space="preserve"> is also available for staff who do not feel able to raise concerns regarding child protection failures internally. Staff can call: 0800 028 0285 – line is available from 8:00am to 8:00pm, Monday to Friday or via e-mail: </w:t>
            </w:r>
            <w:hyperlink r:id="rId25">
              <w:r>
                <w:rPr>
                  <w:rFonts w:ascii="Calibri" w:eastAsia="Calibri" w:hAnsi="Calibri" w:cs="Calibri"/>
                  <w:color w:val="0000FF"/>
                  <w:u w:val="single"/>
                </w:rPr>
                <w:t>help@nspcc.org.uk</w:t>
              </w:r>
            </w:hyperlink>
            <w:r>
              <w:rPr>
                <w:rFonts w:ascii="Calibri" w:eastAsia="Calibri" w:hAnsi="Calibri" w:cs="Calibri"/>
              </w:rPr>
              <w:t>.</w:t>
            </w:r>
          </w:p>
          <w:p w:rsidR="002A32BD" w:rsidRDefault="002A32BD">
            <w:pPr>
              <w:ind w:left="0" w:hanging="2"/>
              <w:rPr>
                <w:rFonts w:ascii="Calibri" w:eastAsia="Calibri" w:hAnsi="Calibri" w:cs="Calibri"/>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11.5</w:t>
            </w:r>
          </w:p>
        </w:tc>
        <w:tc>
          <w:tcPr>
            <w:tcW w:w="7705" w:type="dxa"/>
          </w:tcPr>
          <w:p w:rsidR="002A32BD" w:rsidRDefault="004A7917">
            <w:pPr>
              <w:ind w:left="0" w:hanging="2"/>
              <w:rPr>
                <w:rFonts w:ascii="Calibri" w:eastAsia="Calibri" w:hAnsi="Calibri" w:cs="Calibri"/>
              </w:rPr>
            </w:pPr>
            <w:r>
              <w:rPr>
                <w:rFonts w:ascii="Calibri" w:eastAsia="Calibri" w:hAnsi="Calibri" w:cs="Calibri"/>
              </w:rPr>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tc>
      </w:tr>
    </w:tbl>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lastRenderedPageBreak/>
        <w:br w:type="page"/>
      </w:r>
    </w:p>
    <w:tbl>
      <w:tblPr>
        <w:tblStyle w:val="af6"/>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SECTION 12. RELEVANT POLICIES</w:t>
            </w:r>
          </w:p>
          <w:p w:rsidR="002A32BD" w:rsidRDefault="002A32BD">
            <w:pPr>
              <w:ind w:left="0" w:hanging="2"/>
              <w:rPr>
                <w:rFonts w:ascii="Calibri" w:eastAsia="Calibri" w:hAnsi="Calibri" w:cs="Calibri"/>
                <w:color w:val="FFFFFF"/>
              </w:rPr>
            </w:pPr>
          </w:p>
        </w:tc>
      </w:tr>
      <w:tr w:rsidR="002A32BD">
        <w:tc>
          <w:tcPr>
            <w:tcW w:w="8522" w:type="dxa"/>
            <w:gridSpan w:val="2"/>
            <w:shd w:val="clear" w:color="auto" w:fill="FFFFFF"/>
          </w:tcPr>
          <w:p w:rsidR="002A32BD" w:rsidRDefault="002A32BD">
            <w:pPr>
              <w:ind w:left="1" w:hanging="3"/>
              <w:rPr>
                <w:rFonts w:ascii="Calibri" w:eastAsia="Calibri" w:hAnsi="Calibri" w:cs="Calibri"/>
                <w:color w:val="FFFFFF"/>
                <w:sz w:val="28"/>
                <w:szCs w:val="28"/>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12.1</w:t>
            </w:r>
          </w:p>
        </w:tc>
        <w:tc>
          <w:tcPr>
            <w:tcW w:w="7705" w:type="dxa"/>
          </w:tcPr>
          <w:p w:rsidR="002A32BD" w:rsidRDefault="004A7917">
            <w:pPr>
              <w:ind w:left="0" w:hanging="2"/>
              <w:rPr>
                <w:rFonts w:ascii="Calibri" w:eastAsia="Calibri" w:hAnsi="Calibri" w:cs="Calibri"/>
              </w:rPr>
            </w:pPr>
            <w:r>
              <w:rPr>
                <w:rFonts w:ascii="Calibri" w:eastAsia="Calibri" w:hAnsi="Calibri" w:cs="Calibri"/>
              </w:rPr>
              <w:t>To underpin the values and ethos of our school and our intent to ensure that pupils at our school are appropriately safeguarded the following policies are also included under our safeguarding umbrella:</w:t>
            </w:r>
          </w:p>
          <w:p w:rsidR="002A32BD" w:rsidRDefault="002A32BD">
            <w:pPr>
              <w:ind w:left="0" w:hanging="2"/>
              <w:rPr>
                <w:rFonts w:ascii="Calibri" w:eastAsia="Calibri" w:hAnsi="Calibri" w:cs="Calibri"/>
              </w:rPr>
            </w:pP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Staff Code of Conduct</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Anti-Bullying</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Positive Handling and Managing Behaviour</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Recruitment &amp; Selection</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Whistle-blowing</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Attendance</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 xml:space="preserve">On-line Safety / Acceptable </w:t>
            </w:r>
            <w:proofErr w:type="gramStart"/>
            <w:r>
              <w:rPr>
                <w:rFonts w:ascii="Calibri" w:eastAsia="Calibri" w:hAnsi="Calibri" w:cs="Calibri"/>
                <w:color w:val="000000"/>
              </w:rPr>
              <w:t>Use  –</w:t>
            </w:r>
            <w:proofErr w:type="gramEnd"/>
            <w:r>
              <w:rPr>
                <w:rFonts w:ascii="Calibri" w:eastAsia="Calibri" w:hAnsi="Calibri" w:cs="Calibri"/>
                <w:color w:val="000000"/>
              </w:rPr>
              <w:t xml:space="preserve"> including remote teaching and learning</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Health and Safety Including Site Security</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Harassment and Discrimination Including Racial Abuse</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Meeting the Needs of Pupils with Medical Conditions</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Intimate Care</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First Aid</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Educational Visits Including Overnight Stays</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Managing Allegations</w:t>
            </w:r>
          </w:p>
          <w:p w:rsidR="002A32BD" w:rsidRDefault="004A7917">
            <w:pPr>
              <w:numPr>
                <w:ilvl w:val="0"/>
                <w:numId w:val="17"/>
              </w:numPr>
              <w:ind w:left="0" w:hanging="2"/>
              <w:rPr>
                <w:rFonts w:ascii="Calibri" w:eastAsia="Calibri" w:hAnsi="Calibri" w:cs="Calibri"/>
                <w:color w:val="000000"/>
              </w:rPr>
            </w:pPr>
            <w:proofErr w:type="gramStart"/>
            <w:r>
              <w:rPr>
                <w:rFonts w:ascii="Calibri" w:eastAsia="Calibri" w:hAnsi="Calibri" w:cs="Calibri"/>
                <w:color w:val="000000"/>
              </w:rPr>
              <w:t>Sex  and</w:t>
            </w:r>
            <w:proofErr w:type="gramEnd"/>
            <w:r>
              <w:rPr>
                <w:rFonts w:ascii="Calibri" w:eastAsia="Calibri" w:hAnsi="Calibri" w:cs="Calibri"/>
                <w:color w:val="000000"/>
              </w:rPr>
              <w:t xml:space="preserve"> Relationships</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 xml:space="preserve">Data Protection </w:t>
            </w:r>
          </w:p>
          <w:p w:rsidR="002A32BD" w:rsidRDefault="004A7917">
            <w:pPr>
              <w:numPr>
                <w:ilvl w:val="0"/>
                <w:numId w:val="17"/>
              </w:numPr>
              <w:ind w:left="0" w:hanging="2"/>
              <w:rPr>
                <w:rFonts w:ascii="Calibri" w:eastAsia="Calibri" w:hAnsi="Calibri" w:cs="Calibri"/>
                <w:color w:val="000000"/>
              </w:rPr>
            </w:pPr>
            <w:r>
              <w:rPr>
                <w:rFonts w:ascii="Calibri" w:eastAsia="Calibri" w:hAnsi="Calibri" w:cs="Calibri"/>
                <w:color w:val="000000"/>
              </w:rPr>
              <w:t xml:space="preserve">GDPR related policies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color w:val="FF0000"/>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bl>
      <w:tblPr>
        <w:tblStyle w:val="af7"/>
        <w:tblW w:w="8522" w:type="dxa"/>
        <w:tblLayout w:type="fixed"/>
        <w:tblLook w:val="0000" w:firstRow="0" w:lastRow="0" w:firstColumn="0" w:lastColumn="0" w:noHBand="0" w:noVBand="0"/>
      </w:tblPr>
      <w:tblGrid>
        <w:gridCol w:w="817"/>
        <w:gridCol w:w="7705"/>
      </w:tblGrid>
      <w:tr w:rsidR="002A32BD">
        <w:tc>
          <w:tcPr>
            <w:tcW w:w="8522" w:type="dxa"/>
            <w:gridSpan w:val="2"/>
            <w:shd w:val="clear" w:color="auto" w:fill="323E4F"/>
          </w:tcPr>
          <w:p w:rsidR="002A32BD" w:rsidRDefault="002A32BD">
            <w:pPr>
              <w:ind w:left="0" w:hanging="2"/>
              <w:rPr>
                <w:rFonts w:ascii="Calibri" w:eastAsia="Calibri" w:hAnsi="Calibri" w:cs="Calibri"/>
              </w:rPr>
            </w:pPr>
          </w:p>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SECTION 13. STATUTORY FRAMEWORKS</w:t>
            </w:r>
          </w:p>
          <w:p w:rsidR="002A32BD" w:rsidRDefault="002A32BD">
            <w:pPr>
              <w:ind w:left="0" w:hanging="2"/>
              <w:rPr>
                <w:rFonts w:ascii="Calibri" w:eastAsia="Calibri" w:hAnsi="Calibri" w:cs="Calibri"/>
                <w:color w:val="FFFFFF"/>
              </w:rPr>
            </w:pPr>
          </w:p>
        </w:tc>
      </w:tr>
      <w:tr w:rsidR="002A32BD">
        <w:tc>
          <w:tcPr>
            <w:tcW w:w="8522" w:type="dxa"/>
            <w:gridSpan w:val="2"/>
            <w:shd w:val="clear" w:color="auto" w:fill="FFFFFF"/>
          </w:tcPr>
          <w:p w:rsidR="002A32BD" w:rsidRDefault="002A32BD">
            <w:pPr>
              <w:ind w:left="1" w:hanging="3"/>
              <w:rPr>
                <w:rFonts w:ascii="Calibri" w:eastAsia="Calibri" w:hAnsi="Calibri" w:cs="Calibri"/>
                <w:color w:val="FFFFFF"/>
                <w:sz w:val="28"/>
                <w:szCs w:val="28"/>
              </w:rPr>
            </w:pPr>
          </w:p>
        </w:tc>
      </w:tr>
      <w:tr w:rsidR="002A32BD">
        <w:tc>
          <w:tcPr>
            <w:tcW w:w="817" w:type="dxa"/>
          </w:tcPr>
          <w:p w:rsidR="002A32BD" w:rsidRDefault="004A7917">
            <w:pPr>
              <w:ind w:left="1" w:hanging="3"/>
              <w:jc w:val="center"/>
              <w:rPr>
                <w:rFonts w:ascii="Calibri" w:eastAsia="Calibri" w:hAnsi="Calibri" w:cs="Calibri"/>
                <w:color w:val="002060"/>
                <w:sz w:val="28"/>
                <w:szCs w:val="28"/>
              </w:rPr>
            </w:pPr>
            <w:r>
              <w:rPr>
                <w:rFonts w:ascii="Calibri" w:eastAsia="Calibri" w:hAnsi="Calibri" w:cs="Calibri"/>
                <w:b/>
                <w:color w:val="002060"/>
                <w:sz w:val="28"/>
                <w:szCs w:val="28"/>
              </w:rPr>
              <w:t>13.1</w:t>
            </w:r>
          </w:p>
        </w:tc>
        <w:tc>
          <w:tcPr>
            <w:tcW w:w="7705" w:type="dxa"/>
          </w:tcPr>
          <w:p w:rsidR="002A32BD" w:rsidRDefault="004A7917">
            <w:pPr>
              <w:ind w:left="0" w:hanging="2"/>
              <w:rPr>
                <w:rFonts w:ascii="Calibri" w:eastAsia="Calibri" w:hAnsi="Calibri" w:cs="Calibri"/>
              </w:rPr>
            </w:pPr>
            <w:r>
              <w:rPr>
                <w:rFonts w:ascii="Calibri" w:eastAsia="Calibri" w:hAnsi="Calibri" w:cs="Calibri"/>
              </w:rPr>
              <w:t>This policy has been devised in accordance with the following legislation and guidance:</w:t>
            </w:r>
          </w:p>
          <w:p w:rsidR="002A32BD" w:rsidRDefault="002A32BD">
            <w:pPr>
              <w:ind w:left="0" w:hanging="2"/>
              <w:rPr>
                <w:rFonts w:ascii="Calibri" w:eastAsia="Calibri" w:hAnsi="Calibri" w:cs="Calibri"/>
              </w:rPr>
            </w:pPr>
          </w:p>
          <w:p w:rsidR="002A32BD" w:rsidRDefault="004A7917">
            <w:pPr>
              <w:numPr>
                <w:ilvl w:val="0"/>
                <w:numId w:val="18"/>
              </w:numPr>
              <w:spacing w:line="360" w:lineRule="auto"/>
              <w:ind w:left="0" w:hanging="2"/>
              <w:rPr>
                <w:rFonts w:ascii="Calibri" w:eastAsia="Calibri" w:hAnsi="Calibri" w:cs="Calibri"/>
              </w:rPr>
            </w:pPr>
            <w:bookmarkStart w:id="3" w:name="_heading=h.1fob9te" w:colFirst="0" w:colLast="0"/>
            <w:bookmarkEnd w:id="3"/>
            <w:r>
              <w:rPr>
                <w:rFonts w:ascii="Calibri" w:eastAsia="Calibri" w:hAnsi="Calibri" w:cs="Calibri"/>
              </w:rPr>
              <w:t>‘</w:t>
            </w:r>
            <w:hyperlink r:id="rId26">
              <w:r>
                <w:rPr>
                  <w:rFonts w:ascii="Calibri" w:eastAsia="Calibri" w:hAnsi="Calibri" w:cs="Calibri"/>
                  <w:i/>
                  <w:color w:val="000000"/>
                </w:rPr>
                <w:t>Working Together to Safeguard Children: A guide to inter-agency working to safeguard and promote the welfare of children</w:t>
              </w:r>
            </w:hyperlink>
            <w:r>
              <w:rPr>
                <w:rFonts w:ascii="Calibri" w:eastAsia="Calibri" w:hAnsi="Calibri" w:cs="Calibri"/>
              </w:rPr>
              <w:t xml:space="preserve">’, </w:t>
            </w:r>
            <w:proofErr w:type="spellStart"/>
            <w:r>
              <w:rPr>
                <w:rFonts w:ascii="Calibri" w:eastAsia="Calibri" w:hAnsi="Calibri" w:cs="Calibri"/>
              </w:rPr>
              <w:t>DfE</w:t>
            </w:r>
            <w:proofErr w:type="spellEnd"/>
            <w:r>
              <w:rPr>
                <w:rFonts w:ascii="Calibri" w:eastAsia="Calibri" w:hAnsi="Calibri" w:cs="Calibri"/>
              </w:rPr>
              <w:t xml:space="preserve"> (2018)</w:t>
            </w:r>
          </w:p>
          <w:p w:rsidR="002A32BD" w:rsidRDefault="004A7917">
            <w:pPr>
              <w:numPr>
                <w:ilvl w:val="0"/>
                <w:numId w:val="18"/>
              </w:numPr>
              <w:spacing w:line="360" w:lineRule="auto"/>
              <w:ind w:left="0" w:hanging="2"/>
              <w:rPr>
                <w:rFonts w:ascii="Calibri" w:eastAsia="Calibri" w:hAnsi="Calibri" w:cs="Calibri"/>
              </w:rPr>
            </w:pPr>
            <w:bookmarkStart w:id="4" w:name="_heading=h.3znysh7" w:colFirst="0" w:colLast="0"/>
            <w:bookmarkEnd w:id="4"/>
            <w:r>
              <w:rPr>
                <w:rFonts w:ascii="Calibri" w:eastAsia="Calibri" w:hAnsi="Calibri" w:cs="Calibri"/>
                <w:i/>
              </w:rPr>
              <w:t xml:space="preserve"> </w:t>
            </w:r>
            <w:hyperlink r:id="rId27">
              <w:r>
                <w:rPr>
                  <w:rFonts w:ascii="Calibri" w:eastAsia="Calibri" w:hAnsi="Calibri" w:cs="Calibri"/>
                  <w:i/>
                  <w:color w:val="000000"/>
                </w:rPr>
                <w:t>‘Keeping Children Safe in Education’</w:t>
              </w:r>
            </w:hyperlink>
            <w:r w:rsidR="006E473A">
              <w:rPr>
                <w:rFonts w:ascii="Calibri" w:eastAsia="Calibri" w:hAnsi="Calibri" w:cs="Calibri"/>
              </w:rPr>
              <w:t xml:space="preserve">, </w:t>
            </w:r>
            <w:proofErr w:type="spellStart"/>
            <w:r w:rsidR="006E473A">
              <w:rPr>
                <w:rFonts w:ascii="Calibri" w:eastAsia="Calibri" w:hAnsi="Calibri" w:cs="Calibri"/>
              </w:rPr>
              <w:t>DfE</w:t>
            </w:r>
            <w:proofErr w:type="spellEnd"/>
            <w:r w:rsidR="006E473A">
              <w:rPr>
                <w:rFonts w:ascii="Calibri" w:eastAsia="Calibri" w:hAnsi="Calibri" w:cs="Calibri"/>
              </w:rPr>
              <w:t xml:space="preserve"> (2021</w:t>
            </w:r>
            <w:r>
              <w:rPr>
                <w:rFonts w:ascii="Calibri" w:eastAsia="Calibri" w:hAnsi="Calibri" w:cs="Calibri"/>
              </w:rPr>
              <w:t xml:space="preserve">) </w:t>
            </w:r>
          </w:p>
          <w:p w:rsidR="002A32BD" w:rsidRDefault="004A7917">
            <w:pPr>
              <w:numPr>
                <w:ilvl w:val="0"/>
                <w:numId w:val="18"/>
              </w:numPr>
              <w:spacing w:line="360" w:lineRule="auto"/>
              <w:ind w:left="0" w:hanging="2"/>
              <w:rPr>
                <w:rFonts w:ascii="Calibri" w:eastAsia="Calibri" w:hAnsi="Calibri" w:cs="Calibri"/>
              </w:rPr>
            </w:pPr>
            <w:r>
              <w:rPr>
                <w:rFonts w:ascii="Calibri" w:eastAsia="Calibri" w:hAnsi="Calibri" w:cs="Calibri"/>
              </w:rPr>
              <w:t>Local Safeguarding procedures</w:t>
            </w:r>
          </w:p>
          <w:bookmarkStart w:id="5" w:name="_heading=h.2et92p0" w:colFirst="0" w:colLast="0"/>
          <w:bookmarkEnd w:id="5"/>
          <w:p w:rsidR="002A32BD" w:rsidRDefault="004A7917">
            <w:pPr>
              <w:numPr>
                <w:ilvl w:val="0"/>
                <w:numId w:val="18"/>
              </w:numPr>
              <w:spacing w:line="360" w:lineRule="auto"/>
              <w:ind w:left="0" w:hanging="2"/>
              <w:rPr>
                <w:rFonts w:ascii="Calibri" w:eastAsia="Calibri" w:hAnsi="Calibri" w:cs="Calibri"/>
              </w:rPr>
            </w:pPr>
            <w:r>
              <w:fldChar w:fldCharType="begin"/>
            </w:r>
            <w:r>
              <w:instrText xml:space="preserve"> HYPERLINK "http://www.schools.norfolk.gov.uk/download/ncc097068" \h </w:instrText>
            </w:r>
            <w:r>
              <w:fldChar w:fldCharType="separate"/>
            </w:r>
            <w:r>
              <w:rPr>
                <w:rFonts w:ascii="Calibri" w:eastAsia="Calibri" w:hAnsi="Calibri" w:cs="Calibri"/>
                <w:color w:val="000000"/>
              </w:rPr>
              <w:t>Guidance for Safer Working Practices for Adults who work with Children and Young People in Education Settings</w:t>
            </w:r>
            <w:r>
              <w:rPr>
                <w:rFonts w:ascii="Calibri" w:eastAsia="Calibri" w:hAnsi="Calibri" w:cs="Calibri"/>
                <w:color w:val="000000"/>
              </w:rPr>
              <w:fldChar w:fldCharType="end"/>
            </w:r>
            <w:r>
              <w:rPr>
                <w:rFonts w:ascii="Calibri" w:eastAsia="Calibri" w:hAnsi="Calibri" w:cs="Calibri"/>
              </w:rPr>
              <w:t xml:space="preserve"> (May 2019). </w:t>
            </w:r>
          </w:p>
          <w:p w:rsidR="002A32BD" w:rsidRDefault="004A7917">
            <w:pPr>
              <w:numPr>
                <w:ilvl w:val="0"/>
                <w:numId w:val="18"/>
              </w:numPr>
              <w:spacing w:line="360" w:lineRule="auto"/>
              <w:ind w:left="0" w:hanging="2"/>
              <w:rPr>
                <w:rFonts w:ascii="Calibri" w:eastAsia="Calibri" w:hAnsi="Calibri" w:cs="Calibri"/>
              </w:rPr>
            </w:pPr>
            <w:r>
              <w:rPr>
                <w:rFonts w:ascii="Calibri" w:eastAsia="Calibri" w:hAnsi="Calibri" w:cs="Calibri"/>
              </w:rPr>
              <w:t>‘</w:t>
            </w:r>
            <w:hyperlink r:id="rId28">
              <w:r>
                <w:rPr>
                  <w:rFonts w:ascii="Calibri" w:eastAsia="Calibri" w:hAnsi="Calibri" w:cs="Calibri"/>
                  <w:color w:val="000000"/>
                </w:rPr>
                <w:t xml:space="preserve">What to do if you're worried a child is being abused’, </w:t>
              </w:r>
              <w:proofErr w:type="spellStart"/>
              <w:r>
                <w:rPr>
                  <w:rFonts w:ascii="Calibri" w:eastAsia="Calibri" w:hAnsi="Calibri" w:cs="Calibri"/>
                  <w:color w:val="000000"/>
                </w:rPr>
                <w:t>DfE</w:t>
              </w:r>
              <w:proofErr w:type="spellEnd"/>
              <w:r>
                <w:rPr>
                  <w:rFonts w:ascii="Calibri" w:eastAsia="Calibri" w:hAnsi="Calibri" w:cs="Calibri"/>
                  <w:color w:val="000000"/>
                </w:rPr>
                <w:t xml:space="preserve"> (March 2015)</w:t>
              </w:r>
            </w:hyperlink>
          </w:p>
          <w:p w:rsidR="002A32BD" w:rsidRDefault="004A7917">
            <w:pPr>
              <w:numPr>
                <w:ilvl w:val="0"/>
                <w:numId w:val="18"/>
              </w:numPr>
              <w:spacing w:line="360" w:lineRule="auto"/>
              <w:ind w:left="0" w:hanging="2"/>
              <w:rPr>
                <w:rFonts w:ascii="Calibri" w:eastAsia="Calibri" w:hAnsi="Calibri" w:cs="Calibri"/>
                <w:color w:val="000000"/>
              </w:rPr>
            </w:pPr>
            <w:bookmarkStart w:id="6" w:name="_heading=h.tyjcwt" w:colFirst="0" w:colLast="0"/>
            <w:bookmarkEnd w:id="6"/>
            <w:r>
              <w:rPr>
                <w:rFonts w:ascii="Calibri" w:eastAsia="Calibri" w:hAnsi="Calibri" w:cs="Calibri"/>
              </w:rPr>
              <w:t>‘</w:t>
            </w:r>
            <w:r>
              <w:fldChar w:fldCharType="begin"/>
            </w:r>
            <w:r>
              <w:instrText xml:space="preserve"> HYPERLINK "https://www.gov.uk/government/uploads/system/uploads/attachment_data/file/419628/Information_sharing_advice_safeguarding_practitioners.pdf" </w:instrText>
            </w:r>
            <w:r>
              <w:fldChar w:fldCharType="separate"/>
            </w:r>
            <w:r>
              <w:rPr>
                <w:rFonts w:ascii="Calibri" w:eastAsia="Calibri" w:hAnsi="Calibri" w:cs="Calibri"/>
                <w:color w:val="000000"/>
              </w:rPr>
              <w:t xml:space="preserve">Information Sharing: Advice for practitioners’, </w:t>
            </w:r>
            <w:proofErr w:type="spellStart"/>
            <w:r>
              <w:rPr>
                <w:rFonts w:ascii="Calibri" w:eastAsia="Calibri" w:hAnsi="Calibri" w:cs="Calibri"/>
                <w:color w:val="000000"/>
              </w:rPr>
              <w:t>DfE</w:t>
            </w:r>
            <w:proofErr w:type="spellEnd"/>
            <w:r>
              <w:rPr>
                <w:rFonts w:ascii="Calibri" w:eastAsia="Calibri" w:hAnsi="Calibri" w:cs="Calibri"/>
                <w:color w:val="000000"/>
              </w:rPr>
              <w:t xml:space="preserve"> (March 2015)</w:t>
            </w:r>
            <w:r>
              <w:rPr>
                <w:rFonts w:ascii="Calibri" w:eastAsia="Calibri" w:hAnsi="Calibri" w:cs="Calibri"/>
                <w:color w:val="000000"/>
              </w:rPr>
              <w:br/>
            </w:r>
          </w:p>
          <w:p w:rsidR="002A32BD" w:rsidRDefault="004A7917">
            <w:pPr>
              <w:numPr>
                <w:ilvl w:val="0"/>
                <w:numId w:val="18"/>
              </w:numPr>
              <w:spacing w:line="360" w:lineRule="auto"/>
              <w:ind w:left="0" w:hanging="2"/>
              <w:rPr>
                <w:rFonts w:ascii="Calibri" w:eastAsia="Calibri" w:hAnsi="Calibri" w:cs="Calibri"/>
              </w:rPr>
            </w:pPr>
            <w:r>
              <w:fldChar w:fldCharType="end"/>
            </w:r>
            <w:r>
              <w:rPr>
                <w:rFonts w:ascii="Calibri" w:eastAsia="Calibri" w:hAnsi="Calibri" w:cs="Calibri"/>
              </w:rPr>
              <w:t>‘</w:t>
            </w:r>
            <w:hyperlink r:id="rId29">
              <w:r>
                <w:rPr>
                  <w:rFonts w:ascii="Calibri" w:eastAsia="Calibri" w:hAnsi="Calibri" w:cs="Calibri"/>
                  <w:i/>
                  <w:color w:val="000000"/>
                </w:rPr>
                <w:t>The Prevent Duty: Departmental advice for schools and childcare providers’</w:t>
              </w:r>
            </w:hyperlink>
            <w:r>
              <w:rPr>
                <w:rFonts w:ascii="Calibri" w:eastAsia="Calibri" w:hAnsi="Calibri" w:cs="Calibri"/>
              </w:rPr>
              <w:t xml:space="preserve">, </w:t>
            </w:r>
            <w:proofErr w:type="spellStart"/>
            <w:r>
              <w:rPr>
                <w:rFonts w:ascii="Calibri" w:eastAsia="Calibri" w:hAnsi="Calibri" w:cs="Calibri"/>
              </w:rPr>
              <w:t>DfE</w:t>
            </w:r>
            <w:proofErr w:type="spellEnd"/>
            <w:r>
              <w:rPr>
                <w:rFonts w:ascii="Calibri" w:eastAsia="Calibri" w:hAnsi="Calibri" w:cs="Calibri"/>
              </w:rPr>
              <w:t xml:space="preserve"> (2015)</w:t>
            </w:r>
          </w:p>
          <w:p w:rsidR="002A32BD" w:rsidRDefault="004A7917">
            <w:pPr>
              <w:numPr>
                <w:ilvl w:val="0"/>
                <w:numId w:val="18"/>
              </w:numPr>
              <w:spacing w:line="360" w:lineRule="auto"/>
              <w:ind w:left="0" w:hanging="2"/>
              <w:rPr>
                <w:rFonts w:ascii="Calibri" w:eastAsia="Calibri" w:hAnsi="Calibri" w:cs="Calibri"/>
              </w:rPr>
            </w:pPr>
            <w:r>
              <w:rPr>
                <w:rFonts w:ascii="Calibri" w:eastAsia="Calibri" w:hAnsi="Calibri" w:cs="Calibri"/>
              </w:rPr>
              <w:t>‘Mandatory Reporting of Female Genital Mutilation – procedural information’, Home Office (October 2015)</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4A7917">
      <w:pPr>
        <w:ind w:left="1" w:hanging="3"/>
        <w:rPr>
          <w:rFonts w:ascii="Calibri" w:eastAsia="Calibri" w:hAnsi="Calibri" w:cs="Calibri"/>
          <w:color w:val="2E74B5"/>
          <w:sz w:val="28"/>
          <w:szCs w:val="28"/>
        </w:rPr>
      </w:pPr>
      <w:r>
        <w:rPr>
          <w:rFonts w:ascii="Calibri" w:eastAsia="Calibri" w:hAnsi="Calibri" w:cs="Calibri"/>
          <w:b/>
          <w:color w:val="2E74B5"/>
          <w:sz w:val="28"/>
          <w:szCs w:val="28"/>
        </w:rPr>
        <w:t xml:space="preserve">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br w:type="page"/>
      </w:r>
    </w:p>
    <w:tbl>
      <w:tblPr>
        <w:tblStyle w:val="af8"/>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tabs>
                <w:tab w:val="left" w:pos="3960"/>
                <w:tab w:val="left" w:pos="5040"/>
              </w:tabs>
              <w:ind w:left="1" w:hanging="3"/>
              <w:jc w:val="both"/>
              <w:rPr>
                <w:rFonts w:ascii="Calibri" w:eastAsia="Calibri" w:hAnsi="Calibri" w:cs="Calibri"/>
                <w:color w:val="FFFFFF"/>
                <w:sz w:val="28"/>
                <w:szCs w:val="28"/>
              </w:rPr>
            </w:pPr>
            <w:r>
              <w:rPr>
                <w:rFonts w:ascii="Calibri" w:eastAsia="Calibri" w:hAnsi="Calibri" w:cs="Calibri"/>
                <w:b/>
                <w:color w:val="FFFFFF"/>
                <w:sz w:val="28"/>
                <w:szCs w:val="28"/>
              </w:rPr>
              <w:lastRenderedPageBreak/>
              <w:t>Appendix A – Action to take when it is suspected a child could be at risk</w:t>
            </w:r>
          </w:p>
        </w:tc>
      </w:tr>
    </w:tbl>
    <w:p w:rsidR="002A32BD" w:rsidRDefault="002A32BD">
      <w:pPr>
        <w:tabs>
          <w:tab w:val="left" w:pos="3960"/>
          <w:tab w:val="left" w:pos="5040"/>
        </w:tabs>
        <w:ind w:left="0" w:hanging="2"/>
        <w:jc w:val="both"/>
        <w:rPr>
          <w:rFonts w:ascii="Calibri" w:eastAsia="Calibri" w:hAnsi="Calibri" w:cs="Calibri"/>
        </w:rPr>
      </w:pPr>
    </w:p>
    <w:p w:rsidR="002A32BD" w:rsidRDefault="004A7917">
      <w:pPr>
        <w:ind w:left="3" w:hanging="5"/>
        <w:jc w:val="center"/>
        <w:rPr>
          <w:rFonts w:ascii="Calibri" w:eastAsia="Calibri" w:hAnsi="Calibri" w:cs="Calibri"/>
          <w:color w:val="2E74B5"/>
          <w:sz w:val="48"/>
          <w:szCs w:val="48"/>
        </w:rPr>
      </w:pPr>
      <w:r>
        <w:rPr>
          <w:rFonts w:ascii="Calibri" w:eastAsia="Calibri" w:hAnsi="Calibri" w:cs="Calibri"/>
          <w:b/>
          <w:color w:val="2E74B5"/>
          <w:sz w:val="48"/>
          <w:szCs w:val="48"/>
        </w:rPr>
        <w:t>___________ School</w:t>
      </w:r>
    </w:p>
    <w:p w:rsidR="002A32BD" w:rsidRDefault="002A32BD">
      <w:pPr>
        <w:ind w:left="3" w:hanging="5"/>
        <w:jc w:val="center"/>
        <w:rPr>
          <w:rFonts w:ascii="Calibri" w:eastAsia="Calibri" w:hAnsi="Calibri" w:cs="Calibri"/>
          <w:color w:val="2E74B5"/>
          <w:sz w:val="48"/>
          <w:szCs w:val="48"/>
        </w:rPr>
      </w:pPr>
    </w:p>
    <w:p w:rsidR="002A32BD" w:rsidRDefault="004A7917">
      <w:pPr>
        <w:ind w:left="1" w:hanging="3"/>
        <w:jc w:val="both"/>
        <w:rPr>
          <w:rFonts w:ascii="Calibri" w:eastAsia="Calibri" w:hAnsi="Calibri" w:cs="Calibri"/>
          <w:sz w:val="32"/>
          <w:szCs w:val="32"/>
        </w:rPr>
      </w:pPr>
      <w:r>
        <w:rPr>
          <w:rFonts w:ascii="Calibri" w:eastAsia="Calibri" w:hAnsi="Calibri" w:cs="Calibri"/>
          <w:sz w:val="32"/>
          <w:szCs w:val="32"/>
        </w:rPr>
        <w:t>Channels of communication should be quick and clear:</w:t>
      </w:r>
    </w:p>
    <w:p w:rsidR="002A32BD" w:rsidRDefault="002A32BD">
      <w:pPr>
        <w:ind w:left="0" w:hanging="2"/>
        <w:jc w:val="both"/>
        <w:rPr>
          <w:rFonts w:ascii="Calibri" w:eastAsia="Calibri" w:hAnsi="Calibri" w:cs="Calibri"/>
          <w:sz w:val="20"/>
          <w:szCs w:val="20"/>
        </w:rPr>
      </w:pPr>
    </w:p>
    <w:p w:rsidR="002A32BD" w:rsidRDefault="004A7917">
      <w:pPr>
        <w:keepNext/>
        <w:ind w:left="0" w:hanging="2"/>
        <w:jc w:val="both"/>
        <w:rPr>
          <w:rFonts w:ascii="Calibri" w:eastAsia="Calibri" w:hAnsi="Calibri" w:cs="Calibri"/>
          <w:sz w:val="28"/>
          <w:szCs w:val="28"/>
          <w:u w:val="single"/>
        </w:rPr>
      </w:pPr>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355600</wp:posOffset>
                </wp:positionH>
                <wp:positionV relativeFrom="paragraph">
                  <wp:posOffset>127000</wp:posOffset>
                </wp:positionV>
                <wp:extent cx="5236210" cy="5301615"/>
                <wp:effectExtent l="0" t="0" r="0" b="0"/>
                <wp:wrapNone/>
                <wp:docPr id="1036" name="Group 1036"/>
                <wp:cNvGraphicFramePr/>
                <a:graphic xmlns:a="http://schemas.openxmlformats.org/drawingml/2006/main">
                  <a:graphicData uri="http://schemas.microsoft.com/office/word/2010/wordprocessingGroup">
                    <wpg:wgp>
                      <wpg:cNvGrpSpPr/>
                      <wpg:grpSpPr>
                        <a:xfrm>
                          <a:off x="0" y="0"/>
                          <a:ext cx="5236210" cy="5301615"/>
                          <a:chOff x="2727895" y="1129193"/>
                          <a:chExt cx="5236210" cy="5301615"/>
                        </a:xfrm>
                      </wpg:grpSpPr>
                      <wpg:grpSp>
                        <wpg:cNvPr id="1" name="Group 1"/>
                        <wpg:cNvGrpSpPr/>
                        <wpg:grpSpPr>
                          <a:xfrm>
                            <a:off x="2727895" y="1129193"/>
                            <a:ext cx="5236210" cy="5301615"/>
                            <a:chOff x="2366" y="4164"/>
                            <a:chExt cx="8246" cy="7921"/>
                          </a:xfrm>
                        </wpg:grpSpPr>
                        <wps:wsp>
                          <wps:cNvPr id="2" name="Rectangle 2"/>
                          <wps:cNvSpPr/>
                          <wps:spPr>
                            <a:xfrm>
                              <a:off x="2366" y="4164"/>
                              <a:ext cx="8225" cy="7900"/>
                            </a:xfrm>
                            <a:prstGeom prst="rect">
                              <a:avLst/>
                            </a:prstGeom>
                            <a:noFill/>
                            <a:ln>
                              <a:noFill/>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wps:wsp>
                          <wps:cNvPr id="3" name="Rectangle 3"/>
                          <wps:cNvSpPr/>
                          <wps:spPr>
                            <a:xfrm>
                              <a:off x="5259" y="4164"/>
                              <a:ext cx="2304" cy="688"/>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0850A8" w:rsidRDefault="000850A8">
                                <w:pPr>
                                  <w:spacing w:line="240" w:lineRule="auto"/>
                                  <w:ind w:left="0" w:hanging="2"/>
                                  <w:jc w:val="center"/>
                                </w:pPr>
                                <w:r>
                                  <w:rPr>
                                    <w:rFonts w:ascii="Arial" w:eastAsia="Arial" w:hAnsi="Arial" w:cs="Arial"/>
                                    <w:b/>
                                    <w:color w:val="000000"/>
                                    <w:sz w:val="22"/>
                                  </w:rPr>
                                  <w:t>Identified Concern</w:t>
                                </w:r>
                              </w:p>
                              <w:p w:rsidR="000850A8" w:rsidRDefault="000850A8">
                                <w:pPr>
                                  <w:spacing w:line="240" w:lineRule="auto"/>
                                  <w:ind w:left="0" w:hanging="2"/>
                                </w:pPr>
                              </w:p>
                            </w:txbxContent>
                          </wps:txbx>
                          <wps:bodyPr spcFirstLastPara="1" wrap="square" lIns="91425" tIns="45700" rIns="91425" bIns="45700" anchor="t" anchorCtr="0">
                            <a:noAutofit/>
                          </wps:bodyPr>
                        </wps:wsp>
                        <wps:wsp>
                          <wps:cNvPr id="4" name="Rectangle 4"/>
                          <wps:cNvSpPr/>
                          <wps:spPr>
                            <a:xfrm>
                              <a:off x="3412" y="5463"/>
                              <a:ext cx="7200" cy="1042"/>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0850A8" w:rsidRDefault="000850A8">
                                <w:pPr>
                                  <w:spacing w:after="120" w:line="240" w:lineRule="auto"/>
                                  <w:ind w:left="0" w:hanging="2"/>
                                  <w:jc w:val="center"/>
                                </w:pPr>
                              </w:p>
                              <w:p w:rsidR="000850A8" w:rsidRDefault="000850A8">
                                <w:pPr>
                                  <w:spacing w:after="120" w:line="240" w:lineRule="auto"/>
                                  <w:ind w:left="0" w:hanging="2"/>
                                  <w:jc w:val="center"/>
                                </w:pPr>
                                <w:r>
                                  <w:rPr>
                                    <w:rFonts w:ascii="Arial" w:eastAsia="Arial" w:hAnsi="Arial" w:cs="Arial"/>
                                    <w:b/>
                                    <w:color w:val="000000"/>
                                    <w:sz w:val="22"/>
                                  </w:rPr>
                                  <w:t xml:space="preserve">Consult with Designated Safeguarding Lead or Nominated Deputy </w:t>
                                </w:r>
                              </w:p>
                              <w:p w:rsidR="000850A8" w:rsidRDefault="000850A8">
                                <w:pPr>
                                  <w:spacing w:line="240" w:lineRule="auto"/>
                                  <w:ind w:left="0" w:hanging="2"/>
                                </w:pPr>
                              </w:p>
                            </w:txbxContent>
                          </wps:txbx>
                          <wps:bodyPr spcFirstLastPara="1" wrap="square" lIns="91425" tIns="45700" rIns="91425" bIns="45700" anchor="t" anchorCtr="0">
                            <a:noAutofit/>
                          </wps:bodyPr>
                        </wps:wsp>
                        <wps:wsp>
                          <wps:cNvPr id="5" name="Rectangle 5"/>
                          <wps:cNvSpPr/>
                          <wps:spPr>
                            <a:xfrm>
                              <a:off x="5066" y="7004"/>
                              <a:ext cx="3168" cy="652"/>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0850A8" w:rsidRDefault="000850A8">
                                <w:pPr>
                                  <w:spacing w:line="240" w:lineRule="auto"/>
                                  <w:ind w:left="0" w:hanging="2"/>
                                  <w:jc w:val="center"/>
                                </w:pPr>
                                <w:r>
                                  <w:rPr>
                                    <w:rFonts w:ascii="Arial" w:eastAsia="Arial" w:hAnsi="Arial" w:cs="Arial"/>
                                    <w:b/>
                                    <w:color w:val="000000"/>
                                    <w:sz w:val="22"/>
                                  </w:rPr>
                                  <w:t>Together clarify concern**</w:t>
                                </w:r>
                              </w:p>
                              <w:p w:rsidR="000850A8" w:rsidRDefault="000850A8">
                                <w:pPr>
                                  <w:spacing w:line="240" w:lineRule="auto"/>
                                  <w:ind w:left="0" w:hanging="2"/>
                                </w:pPr>
                              </w:p>
                            </w:txbxContent>
                          </wps:txbx>
                          <wps:bodyPr spcFirstLastPara="1" wrap="square" lIns="91425" tIns="45700" rIns="91425" bIns="45700" anchor="t" anchorCtr="0">
                            <a:noAutofit/>
                          </wps:bodyPr>
                        </wps:wsp>
                        <wps:wsp>
                          <wps:cNvPr id="6" name="Rectangle 6"/>
                          <wps:cNvSpPr/>
                          <wps:spPr>
                            <a:xfrm>
                              <a:off x="5786" y="8401"/>
                              <a:ext cx="1421" cy="544"/>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0850A8" w:rsidRDefault="000850A8">
                                <w:pPr>
                                  <w:spacing w:line="240" w:lineRule="auto"/>
                                  <w:ind w:left="0" w:hanging="2"/>
                                  <w:jc w:val="center"/>
                                </w:pPr>
                                <w:r>
                                  <w:rPr>
                                    <w:rFonts w:ascii="Arial" w:eastAsia="Arial" w:hAnsi="Arial" w:cs="Arial"/>
                                    <w:b/>
                                    <w:color w:val="000000"/>
                                    <w:sz w:val="22"/>
                                  </w:rPr>
                                  <w:t>Decision</w:t>
                                </w:r>
                              </w:p>
                              <w:p w:rsidR="000850A8" w:rsidRDefault="000850A8">
                                <w:pPr>
                                  <w:spacing w:line="240" w:lineRule="auto"/>
                                  <w:ind w:left="0" w:hanging="2"/>
                                </w:pPr>
                              </w:p>
                            </w:txbxContent>
                          </wps:txbx>
                          <wps:bodyPr spcFirstLastPara="1" wrap="square" lIns="91425" tIns="45700" rIns="91425" bIns="45700" anchor="t" anchorCtr="0">
                            <a:noAutofit/>
                          </wps:bodyPr>
                        </wps:wsp>
                        <wps:wsp>
                          <wps:cNvPr id="7" name="Rectangle 7"/>
                          <wps:cNvSpPr/>
                          <wps:spPr>
                            <a:xfrm>
                              <a:off x="2366" y="7974"/>
                              <a:ext cx="1738" cy="1516"/>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0850A8" w:rsidRDefault="000850A8">
                                <w:pPr>
                                  <w:spacing w:after="120" w:line="240" w:lineRule="auto"/>
                                  <w:ind w:left="0" w:hanging="2"/>
                                  <w:jc w:val="center"/>
                                </w:pPr>
                              </w:p>
                              <w:p w:rsidR="000850A8" w:rsidRDefault="000850A8">
                                <w:pPr>
                                  <w:spacing w:after="120" w:line="240" w:lineRule="auto"/>
                                  <w:ind w:left="0" w:hanging="2"/>
                                  <w:jc w:val="center"/>
                                </w:pPr>
                                <w:r>
                                  <w:rPr>
                                    <w:rFonts w:ascii="Arial" w:eastAsia="Arial" w:hAnsi="Arial" w:cs="Arial"/>
                                    <w:b/>
                                    <w:color w:val="000000"/>
                                    <w:sz w:val="22"/>
                                  </w:rPr>
                                  <w:t>Alternative Action</w:t>
                                </w:r>
                              </w:p>
                              <w:p w:rsidR="000850A8" w:rsidRDefault="000850A8">
                                <w:pPr>
                                  <w:spacing w:line="240" w:lineRule="auto"/>
                                  <w:ind w:left="0" w:hanging="2"/>
                                </w:pPr>
                              </w:p>
                            </w:txbxContent>
                          </wps:txbx>
                          <wps:bodyPr spcFirstLastPara="1" wrap="square" lIns="91425" tIns="45700" rIns="91425" bIns="45700" anchor="t" anchorCtr="0">
                            <a:noAutofit/>
                          </wps:bodyPr>
                        </wps:wsp>
                        <wps:wsp>
                          <wps:cNvPr id="8" name="Rectangle 8"/>
                          <wps:cNvSpPr/>
                          <wps:spPr>
                            <a:xfrm>
                              <a:off x="4886" y="9376"/>
                              <a:ext cx="3168" cy="72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0850A8" w:rsidRDefault="000850A8">
                                <w:pPr>
                                  <w:spacing w:line="240" w:lineRule="auto"/>
                                  <w:ind w:left="0" w:hanging="2"/>
                                  <w:jc w:val="center"/>
                                </w:pPr>
                                <w:r>
                                  <w:rPr>
                                    <w:rFonts w:ascii="Arial" w:eastAsia="Arial" w:hAnsi="Arial" w:cs="Arial"/>
                                    <w:b/>
                                    <w:color w:val="000000"/>
                                    <w:sz w:val="22"/>
                                  </w:rPr>
                                  <w:t>Suspicions are very strong</w:t>
                                </w:r>
                              </w:p>
                              <w:p w:rsidR="000850A8" w:rsidRDefault="000850A8">
                                <w:pPr>
                                  <w:spacing w:line="240" w:lineRule="auto"/>
                                  <w:ind w:left="0" w:hanging="2"/>
                                  <w:jc w:val="center"/>
                                </w:pPr>
                                <w:r>
                                  <w:rPr>
                                    <w:rFonts w:ascii="Arial" w:eastAsia="Arial" w:hAnsi="Arial" w:cs="Arial"/>
                                    <w:b/>
                                    <w:color w:val="000000"/>
                                    <w:sz w:val="22"/>
                                  </w:rPr>
                                  <w:t>and further action needed</w:t>
                                </w:r>
                              </w:p>
                              <w:p w:rsidR="000850A8" w:rsidRDefault="000850A8">
                                <w:pPr>
                                  <w:spacing w:line="240" w:lineRule="auto"/>
                                  <w:ind w:left="0" w:hanging="2"/>
                                </w:pPr>
                              </w:p>
                            </w:txbxContent>
                          </wps:txbx>
                          <wps:bodyPr spcFirstLastPara="1" wrap="square" lIns="91425" tIns="45700" rIns="91425" bIns="45700" anchor="t" anchorCtr="0">
                            <a:noAutofit/>
                          </wps:bodyPr>
                        </wps:wsp>
                        <wps:wsp>
                          <wps:cNvPr id="9" name="Rectangle 9"/>
                          <wps:cNvSpPr/>
                          <wps:spPr>
                            <a:xfrm>
                              <a:off x="3626" y="10640"/>
                              <a:ext cx="5580" cy="1445"/>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0850A8" w:rsidRDefault="000850A8">
                                <w:pPr>
                                  <w:spacing w:line="240" w:lineRule="auto"/>
                                  <w:ind w:left="0" w:hanging="2"/>
                                  <w:jc w:val="center"/>
                                </w:pPr>
                              </w:p>
                              <w:p w:rsidR="000850A8" w:rsidRDefault="000850A8">
                                <w:pPr>
                                  <w:spacing w:line="240" w:lineRule="auto"/>
                                  <w:ind w:left="0" w:hanging="2"/>
                                  <w:jc w:val="center"/>
                                </w:pPr>
                                <w:r>
                                  <w:rPr>
                                    <w:rFonts w:ascii="Arial" w:eastAsia="Arial" w:hAnsi="Arial" w:cs="Arial"/>
                                    <w:b/>
                                    <w:color w:val="000000"/>
                                  </w:rPr>
                                  <w:t>Designated Safeguarding Lead / Nominated Deputy to make enquiry to</w:t>
                                </w:r>
                              </w:p>
                              <w:p w:rsidR="000850A8" w:rsidRDefault="000850A8">
                                <w:pPr>
                                  <w:spacing w:line="240" w:lineRule="auto"/>
                                  <w:ind w:left="0" w:hanging="2"/>
                                  <w:jc w:val="center"/>
                                </w:pPr>
                                <w:r>
                                  <w:rPr>
                                    <w:rFonts w:ascii="Arial" w:eastAsia="Arial" w:hAnsi="Arial" w:cs="Arial"/>
                                    <w:b/>
                                    <w:color w:val="000000"/>
                                  </w:rPr>
                                  <w:t xml:space="preserve">Children’s Services Social Care Department, followed up in writing </w:t>
                                </w:r>
                              </w:p>
                              <w:p w:rsidR="000850A8" w:rsidRDefault="000850A8">
                                <w:pPr>
                                  <w:spacing w:line="240" w:lineRule="auto"/>
                                  <w:ind w:left="0" w:hanging="2"/>
                                </w:pPr>
                              </w:p>
                            </w:txbxContent>
                          </wps:txbx>
                          <wps:bodyPr spcFirstLastPara="1" wrap="square" lIns="91425" tIns="45700" rIns="91425" bIns="45700" anchor="t" anchorCtr="0">
                            <a:noAutofit/>
                          </wps:bodyPr>
                        </wps:wsp>
                        <wps:wsp>
                          <wps:cNvPr id="10" name="Straight Arrow Connector 10"/>
                          <wps:cNvCnPr/>
                          <wps:spPr>
                            <a:xfrm>
                              <a:off x="6408" y="4831"/>
                              <a:ext cx="0" cy="633"/>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1" name="Straight Arrow Connector 11"/>
                          <wps:cNvCnPr/>
                          <wps:spPr>
                            <a:xfrm>
                              <a:off x="6506" y="6480"/>
                              <a:ext cx="0" cy="49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2" name="Straight Arrow Connector 12"/>
                          <wps:cNvCnPr/>
                          <wps:spPr>
                            <a:xfrm>
                              <a:off x="6506" y="7655"/>
                              <a:ext cx="0" cy="746"/>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3" name="Straight Arrow Connector 13"/>
                          <wps:cNvCnPr/>
                          <wps:spPr>
                            <a:xfrm>
                              <a:off x="6506" y="8951"/>
                              <a:ext cx="0" cy="45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4" name="Straight Arrow Connector 14"/>
                          <wps:cNvCnPr/>
                          <wps:spPr>
                            <a:xfrm rot="10800000">
                              <a:off x="4166" y="8689"/>
                              <a:ext cx="1584"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5" name="Straight Arrow Connector 15"/>
                          <wps:cNvCnPr/>
                          <wps:spPr>
                            <a:xfrm>
                              <a:off x="6540" y="10096"/>
                              <a:ext cx="0" cy="54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g:grpSp>
                          <wpg:cNvPr id="16" name="Group 16"/>
                          <wpg:cNvGrpSpPr/>
                          <wpg:grpSpPr>
                            <a:xfrm>
                              <a:off x="2952" y="4808"/>
                              <a:ext cx="2304" cy="3166"/>
                              <a:chOff x="2736" y="4762"/>
                              <a:chExt cx="2304" cy="3420"/>
                            </a:xfrm>
                          </wpg:grpSpPr>
                          <wpg:grpSp>
                            <wpg:cNvPr id="17" name="Group 17"/>
                            <wpg:cNvGrpSpPr/>
                            <wpg:grpSpPr>
                              <a:xfrm>
                                <a:off x="2736" y="4762"/>
                                <a:ext cx="0" cy="3420"/>
                                <a:chOff x="2736" y="4762"/>
                                <a:chExt cx="0" cy="3420"/>
                              </a:xfrm>
                            </wpg:grpSpPr>
                            <wps:wsp>
                              <wps:cNvPr id="18" name="Straight Arrow Connector 18"/>
                              <wps:cNvCnPr/>
                              <wps:spPr>
                                <a:xfrm rot="10800000">
                                  <a:off x="2736" y="5878"/>
                                  <a:ext cx="0" cy="2304"/>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9" name="Straight Arrow Connector 19"/>
                              <wps:cNvCnPr/>
                              <wps:spPr>
                                <a:xfrm rot="10800000">
                                  <a:off x="2736" y="4762"/>
                                  <a:ext cx="0" cy="144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20" name="Straight Arrow Connector 20"/>
                            <wps:cNvCnPr/>
                            <wps:spPr>
                              <a:xfrm>
                                <a:off x="2736" y="4762"/>
                                <a:ext cx="1296"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21" name="Straight Arrow Connector 21"/>
                            <wps:cNvCnPr/>
                            <wps:spPr>
                              <a:xfrm>
                                <a:off x="4032" y="4762"/>
                                <a:ext cx="1008"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grpSp>
                    </wpg:wgp>
                  </a:graphicData>
                </a:graphic>
              </wp:anchor>
            </w:drawing>
          </mc:Choice>
          <mc:Fallback>
            <w:pict>
              <v:group id="Group 1036" o:spid="_x0000_s1027" style="position:absolute;left:0;text-align:left;margin-left:28pt;margin-top:10pt;width:412.3pt;height:417.45pt;z-index:251660288" coordorigin="27278,11291" coordsize="52362,5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">
                <v:group id="Group 1" o:spid="_x0000_s1028" style="position:absolute;left:27278;top:11291;width:52363;height:53017" coordorigin="2366,4164" coordsize="8246,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2366;top:4164;width:8225;height:7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850A8" w:rsidRDefault="000850A8">
                          <w:pPr>
                            <w:spacing w:line="240" w:lineRule="auto"/>
                            <w:ind w:left="0" w:hanging="2"/>
                          </w:pPr>
                        </w:p>
                      </w:txbxContent>
                    </v:textbox>
                  </v:rect>
                  <v:rect id="Rectangle 3" o:spid="_x0000_s1030" style="position:absolute;left:5259;top:4164;width:2304;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" fillcolor="#f2f2f2">
                    <v:stroke startarrowwidth="narrow" startarrowlength="short" endarrowwidth="narrow" endarrowlength="short"/>
                    <v:textbox inset="2.53958mm,1.2694mm,2.53958mm,1.2694mm">
                      <w:txbxContent>
                        <w:p w:rsidR="000850A8" w:rsidRDefault="000850A8">
                          <w:pPr>
                            <w:spacing w:line="240" w:lineRule="auto"/>
                            <w:ind w:left="0" w:hanging="2"/>
                            <w:jc w:val="center"/>
                          </w:pPr>
                          <w:r>
                            <w:rPr>
                              <w:rFonts w:ascii="Arial" w:eastAsia="Arial" w:hAnsi="Arial" w:cs="Arial"/>
                              <w:b/>
                              <w:color w:val="000000"/>
                              <w:sz w:val="22"/>
                            </w:rPr>
                            <w:t>Identified Concern</w:t>
                          </w:r>
                        </w:p>
                        <w:p w:rsidR="000850A8" w:rsidRDefault="000850A8">
                          <w:pPr>
                            <w:spacing w:line="240" w:lineRule="auto"/>
                            <w:ind w:left="0" w:hanging="2"/>
                          </w:pPr>
                        </w:p>
                      </w:txbxContent>
                    </v:textbox>
                  </v:rect>
                  <v:rect id="Rectangle 4" o:spid="_x0000_s1031" style="position:absolute;left:3412;top:5463;width:7200;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" fillcolor="#f2f2f2">
                    <v:stroke startarrowwidth="narrow" startarrowlength="short" endarrowwidth="narrow" endarrowlength="short"/>
                    <v:textbox inset="2.53958mm,1.2694mm,2.53958mm,1.2694mm">
                      <w:txbxContent>
                        <w:p w:rsidR="000850A8" w:rsidRDefault="000850A8">
                          <w:pPr>
                            <w:spacing w:after="120" w:line="240" w:lineRule="auto"/>
                            <w:ind w:left="0" w:hanging="2"/>
                            <w:jc w:val="center"/>
                          </w:pPr>
                        </w:p>
                        <w:p w:rsidR="000850A8" w:rsidRDefault="000850A8">
                          <w:pPr>
                            <w:spacing w:after="120" w:line="240" w:lineRule="auto"/>
                            <w:ind w:left="0" w:hanging="2"/>
                            <w:jc w:val="center"/>
                          </w:pPr>
                          <w:r>
                            <w:rPr>
                              <w:rFonts w:ascii="Arial" w:eastAsia="Arial" w:hAnsi="Arial" w:cs="Arial"/>
                              <w:b/>
                              <w:color w:val="000000"/>
                              <w:sz w:val="22"/>
                            </w:rPr>
                            <w:t xml:space="preserve">Consult with Designated Safeguarding Lead or Nominated Deputy </w:t>
                          </w:r>
                        </w:p>
                        <w:p w:rsidR="000850A8" w:rsidRDefault="000850A8">
                          <w:pPr>
                            <w:spacing w:line="240" w:lineRule="auto"/>
                            <w:ind w:left="0" w:hanging="2"/>
                          </w:pPr>
                        </w:p>
                      </w:txbxContent>
                    </v:textbox>
                  </v:rect>
                  <v:rect id="Rectangle 5" o:spid="_x0000_s1032" style="position:absolute;left:5066;top:7004;width:316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" fillcolor="#f2f2f2">
                    <v:stroke startarrowwidth="narrow" startarrowlength="short" endarrowwidth="narrow" endarrowlength="short"/>
                    <v:textbox inset="2.53958mm,1.2694mm,2.53958mm,1.2694mm">
                      <w:txbxContent>
                        <w:p w:rsidR="000850A8" w:rsidRDefault="000850A8">
                          <w:pPr>
                            <w:spacing w:line="240" w:lineRule="auto"/>
                            <w:ind w:left="0" w:hanging="2"/>
                            <w:jc w:val="center"/>
                          </w:pPr>
                          <w:r>
                            <w:rPr>
                              <w:rFonts w:ascii="Arial" w:eastAsia="Arial" w:hAnsi="Arial" w:cs="Arial"/>
                              <w:b/>
                              <w:color w:val="000000"/>
                              <w:sz w:val="22"/>
                            </w:rPr>
                            <w:t>Together clarify concern**</w:t>
                          </w:r>
                        </w:p>
                        <w:p w:rsidR="000850A8" w:rsidRDefault="000850A8">
                          <w:pPr>
                            <w:spacing w:line="240" w:lineRule="auto"/>
                            <w:ind w:left="0" w:hanging="2"/>
                          </w:pPr>
                        </w:p>
                      </w:txbxContent>
                    </v:textbox>
                  </v:rect>
                  <v:rect id="Rectangle 6" o:spid="_x0000_s1033" style="position:absolute;left:5786;top:8401;width:1421;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" fillcolor="#f2f2f2">
                    <v:stroke startarrowwidth="narrow" startarrowlength="short" endarrowwidth="narrow" endarrowlength="short"/>
                    <v:textbox inset="2.53958mm,1.2694mm,2.53958mm,1.2694mm">
                      <w:txbxContent>
                        <w:p w:rsidR="000850A8" w:rsidRDefault="000850A8">
                          <w:pPr>
                            <w:spacing w:line="240" w:lineRule="auto"/>
                            <w:ind w:left="0" w:hanging="2"/>
                            <w:jc w:val="center"/>
                          </w:pPr>
                          <w:r>
                            <w:rPr>
                              <w:rFonts w:ascii="Arial" w:eastAsia="Arial" w:hAnsi="Arial" w:cs="Arial"/>
                              <w:b/>
                              <w:color w:val="000000"/>
                              <w:sz w:val="22"/>
                            </w:rPr>
                            <w:t>Decision</w:t>
                          </w:r>
                        </w:p>
                        <w:p w:rsidR="000850A8" w:rsidRDefault="000850A8">
                          <w:pPr>
                            <w:spacing w:line="240" w:lineRule="auto"/>
                            <w:ind w:left="0" w:hanging="2"/>
                          </w:pPr>
                        </w:p>
                      </w:txbxContent>
                    </v:textbox>
                  </v:rect>
                  <v:rect id="Rectangle 7" o:spid="_x0000_s1034" style="position:absolute;left:2366;top:7974;width:1738;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" fillcolor="#f2f2f2">
                    <v:stroke startarrowwidth="narrow" startarrowlength="short" endarrowwidth="narrow" endarrowlength="short"/>
                    <v:textbox inset="2.53958mm,1.2694mm,2.53958mm,1.2694mm">
                      <w:txbxContent>
                        <w:p w:rsidR="000850A8" w:rsidRDefault="000850A8">
                          <w:pPr>
                            <w:spacing w:after="120" w:line="240" w:lineRule="auto"/>
                            <w:ind w:left="0" w:hanging="2"/>
                            <w:jc w:val="center"/>
                          </w:pPr>
                        </w:p>
                        <w:p w:rsidR="000850A8" w:rsidRDefault="000850A8">
                          <w:pPr>
                            <w:spacing w:after="120" w:line="240" w:lineRule="auto"/>
                            <w:ind w:left="0" w:hanging="2"/>
                            <w:jc w:val="center"/>
                          </w:pPr>
                          <w:r>
                            <w:rPr>
                              <w:rFonts w:ascii="Arial" w:eastAsia="Arial" w:hAnsi="Arial" w:cs="Arial"/>
                              <w:b/>
                              <w:color w:val="000000"/>
                              <w:sz w:val="22"/>
                            </w:rPr>
                            <w:t>Alternative Action</w:t>
                          </w:r>
                        </w:p>
                        <w:p w:rsidR="000850A8" w:rsidRDefault="000850A8">
                          <w:pPr>
                            <w:spacing w:line="240" w:lineRule="auto"/>
                            <w:ind w:left="0" w:hanging="2"/>
                          </w:pPr>
                        </w:p>
                      </w:txbxContent>
                    </v:textbox>
                  </v:rect>
                  <v:rect id="Rectangle 8" o:spid="_x0000_s1035" style="position:absolute;left:4886;top:9376;width:31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" fillcolor="#f2f2f2">
                    <v:stroke startarrowwidth="narrow" startarrowlength="short" endarrowwidth="narrow" endarrowlength="short"/>
                    <v:textbox inset="2.53958mm,1.2694mm,2.53958mm,1.2694mm">
                      <w:txbxContent>
                        <w:p w:rsidR="000850A8" w:rsidRDefault="000850A8">
                          <w:pPr>
                            <w:spacing w:line="240" w:lineRule="auto"/>
                            <w:ind w:left="0" w:hanging="2"/>
                            <w:jc w:val="center"/>
                          </w:pPr>
                          <w:r>
                            <w:rPr>
                              <w:rFonts w:ascii="Arial" w:eastAsia="Arial" w:hAnsi="Arial" w:cs="Arial"/>
                              <w:b/>
                              <w:color w:val="000000"/>
                              <w:sz w:val="22"/>
                            </w:rPr>
                            <w:t>Suspicions are very strong</w:t>
                          </w:r>
                        </w:p>
                        <w:p w:rsidR="000850A8" w:rsidRDefault="000850A8">
                          <w:pPr>
                            <w:spacing w:line="240" w:lineRule="auto"/>
                            <w:ind w:left="0" w:hanging="2"/>
                            <w:jc w:val="center"/>
                          </w:pPr>
                          <w:r>
                            <w:rPr>
                              <w:rFonts w:ascii="Arial" w:eastAsia="Arial" w:hAnsi="Arial" w:cs="Arial"/>
                              <w:b/>
                              <w:color w:val="000000"/>
                              <w:sz w:val="22"/>
                            </w:rPr>
                            <w:t>and further action needed</w:t>
                          </w:r>
                        </w:p>
                        <w:p w:rsidR="000850A8" w:rsidRDefault="000850A8">
                          <w:pPr>
                            <w:spacing w:line="240" w:lineRule="auto"/>
                            <w:ind w:left="0" w:hanging="2"/>
                          </w:pPr>
                        </w:p>
                      </w:txbxContent>
                    </v:textbox>
                  </v:rect>
                  <v:rect id="Rectangle 9" o:spid="_x0000_s1036" style="position:absolute;left:3626;top:10640;width:5580;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" fillcolor="#f2f2f2">
                    <v:stroke startarrowwidth="narrow" startarrowlength="short" endarrowwidth="narrow" endarrowlength="short"/>
                    <v:textbox inset="2.53958mm,1.2694mm,2.53958mm,1.2694mm">
                      <w:txbxContent>
                        <w:p w:rsidR="000850A8" w:rsidRDefault="000850A8">
                          <w:pPr>
                            <w:spacing w:line="240" w:lineRule="auto"/>
                            <w:ind w:left="0" w:hanging="2"/>
                            <w:jc w:val="center"/>
                          </w:pPr>
                        </w:p>
                        <w:p w:rsidR="000850A8" w:rsidRDefault="000850A8">
                          <w:pPr>
                            <w:spacing w:line="240" w:lineRule="auto"/>
                            <w:ind w:left="0" w:hanging="2"/>
                            <w:jc w:val="center"/>
                          </w:pPr>
                          <w:r>
                            <w:rPr>
                              <w:rFonts w:ascii="Arial" w:eastAsia="Arial" w:hAnsi="Arial" w:cs="Arial"/>
                              <w:b/>
                              <w:color w:val="000000"/>
                            </w:rPr>
                            <w:t>Designated Safeguarding Lead / Nominated Deputy to make enquiry to</w:t>
                          </w:r>
                        </w:p>
                        <w:p w:rsidR="000850A8" w:rsidRDefault="000850A8">
                          <w:pPr>
                            <w:spacing w:line="240" w:lineRule="auto"/>
                            <w:ind w:left="0" w:hanging="2"/>
                            <w:jc w:val="center"/>
                          </w:pPr>
                          <w:r>
                            <w:rPr>
                              <w:rFonts w:ascii="Arial" w:eastAsia="Arial" w:hAnsi="Arial" w:cs="Arial"/>
                              <w:b/>
                              <w:color w:val="000000"/>
                            </w:rPr>
                            <w:t xml:space="preserve">Children’s Services Social Care Department, followed up in writing </w:t>
                          </w:r>
                        </w:p>
                        <w:p w:rsidR="000850A8" w:rsidRDefault="000850A8">
                          <w:pPr>
                            <w:spacing w:line="240" w:lineRule="auto"/>
                            <w:ind w:left="0" w:hanging="2"/>
                          </w:pPr>
                        </w:p>
                      </w:txbxContent>
                    </v:textbox>
                  </v:rect>
                  <v:shapetype id="_x0000_t32" coordsize="21600,21600" o:spt="32" o:oned="t" path="m,l21600,21600e" filled="f">
                    <v:path arrowok="t" fillok="f" o:connecttype="none"/>
                    <o:lock v:ext="edit" shapetype="t"/>
                  </v:shapetype>
                  <v:shape id="Straight Arrow Connector 10" o:spid="_x0000_s1037" type="#_x0000_t32" style="position:absolute;left:6408;top:4831;width:0;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" filled="t">
                    <v:stroke endarrow="block" joinstyle="miter"/>
                  </v:shape>
                  <v:shape id="Straight Arrow Connector 11" o:spid="_x0000_s1038" type="#_x0000_t32" style="position:absolute;left:6506;top:6480;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" filled="t">
                    <v:stroke endarrow="block" joinstyle="miter"/>
                  </v:shape>
                  <v:shape id="Straight Arrow Connector 12" o:spid="_x0000_s1039" type="#_x0000_t32" style="position:absolute;left:6506;top:7655;width:0;height: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" filled="t">
                    <v:stroke endarrow="block" joinstyle="miter"/>
                  </v:shape>
                  <v:shape id="Straight Arrow Connector 13" o:spid="_x0000_s1040" type="#_x0000_t32" style="position:absolute;left:6506;top:8951;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" filled="t">
                    <v:stroke endarrow="block" joinstyle="miter"/>
                  </v:shape>
                  <v:shape id="Straight Arrow Connector 14" o:spid="_x0000_s1041" type="#_x0000_t32" style="position:absolute;left:4166;top:8689;width:158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" filled="t">
                    <v:stroke endarrow="block" joinstyle="miter"/>
                  </v:shape>
                  <v:shape id="Straight Arrow Connector 15" o:spid="_x0000_s1042" type="#_x0000_t32" style="position:absolute;left:6540;top:10096;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" filled="t">
                    <v:stroke endarrow="block" joinstyle="miter"/>
                  </v:shape>
                  <v:group id="Group 16" o:spid="_x0000_s1043" style="position:absolute;left:2952;top:4808;width:2304;height:3166" coordorigin="2736,4762" coordsize="2304,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44" style="position:absolute;left:2736;top:4762;width:0;height:3420" coordorigin="2736,4762" coordsize="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18" o:spid="_x0000_s1045" type="#_x0000_t32" style="position:absolute;left:2736;top:5878;width:0;height:230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" filled="t">
                        <v:stroke endarrow="block" joinstyle="miter"/>
                      </v:shape>
                      <v:shape id="Straight Arrow Connector 19" o:spid="_x0000_s1046" type="#_x0000_t32" style="position:absolute;left:2736;top:4762;width:0;height:14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" filled="t">
                        <v:stroke joinstyle="miter"/>
                      </v:shape>
                    </v:group>
                    <v:shape id="Straight Arrow Connector 20" o:spid="_x0000_s1047" type="#_x0000_t32" style="position:absolute;left:2736;top:4762;width:1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" filled="t">
                      <v:stroke endarrow="block" joinstyle="miter"/>
                    </v:shape>
                    <v:shape id="Straight Arrow Connector 21" o:spid="_x0000_s1048" type="#_x0000_t32" style="position:absolute;left:4032;top:4762;width:1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" filled="t">
                      <v:stroke joinstyle="miter"/>
                    </v:shape>
                  </v:group>
                </v:group>
              </v:group>
            </w:pict>
          </mc:Fallback>
        </mc:AlternateContent>
      </w: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tabs>
          <w:tab w:val="left" w:pos="720"/>
          <w:tab w:val="center" w:pos="4153"/>
          <w:tab w:val="right" w:pos="8306"/>
        </w:tabs>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tabs>
          <w:tab w:val="left" w:pos="720"/>
          <w:tab w:val="center" w:pos="4153"/>
          <w:tab w:val="right" w:pos="8306"/>
        </w:tabs>
        <w:ind w:left="0" w:hanging="2"/>
        <w:jc w:val="both"/>
        <w:rPr>
          <w:rFonts w:ascii="Calibri" w:eastAsia="Calibri" w:hAnsi="Calibri" w:cs="Calibri"/>
          <w:sz w:val="20"/>
          <w:szCs w:val="20"/>
        </w:rPr>
      </w:pPr>
    </w:p>
    <w:p w:rsidR="002A32BD" w:rsidRDefault="002A32BD">
      <w:pPr>
        <w:tabs>
          <w:tab w:val="left" w:pos="720"/>
          <w:tab w:val="center" w:pos="4153"/>
          <w:tab w:val="right" w:pos="8306"/>
        </w:tabs>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tabs>
          <w:tab w:val="left" w:pos="720"/>
          <w:tab w:val="center" w:pos="4153"/>
          <w:tab w:val="right" w:pos="8306"/>
        </w:tabs>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sz w:val="20"/>
          <w:szCs w:val="20"/>
        </w:rPr>
      </w:pPr>
    </w:p>
    <w:p w:rsidR="002A32BD" w:rsidRDefault="002A32BD">
      <w:pPr>
        <w:ind w:left="0" w:hanging="2"/>
        <w:jc w:val="both"/>
        <w:rPr>
          <w:rFonts w:ascii="Calibri" w:eastAsia="Calibri" w:hAnsi="Calibri" w:cs="Calibri"/>
        </w:rPr>
      </w:pPr>
    </w:p>
    <w:p w:rsidR="002A32BD" w:rsidRDefault="002A32BD">
      <w:pPr>
        <w:ind w:left="0" w:hanging="2"/>
        <w:jc w:val="both"/>
        <w:rPr>
          <w:rFonts w:ascii="Calibri" w:eastAsia="Calibri" w:hAnsi="Calibri" w:cs="Calibri"/>
        </w:rPr>
      </w:pPr>
    </w:p>
    <w:p w:rsidR="002A32BD" w:rsidRDefault="002A32BD">
      <w:pPr>
        <w:ind w:left="0" w:hanging="2"/>
        <w:jc w:val="both"/>
        <w:rPr>
          <w:rFonts w:ascii="Calibri" w:eastAsia="Calibri" w:hAnsi="Calibri" w:cs="Calibri"/>
        </w:rPr>
      </w:pPr>
    </w:p>
    <w:p w:rsidR="002A32BD" w:rsidRDefault="002A32BD">
      <w:pPr>
        <w:ind w:left="0" w:hanging="2"/>
        <w:rPr>
          <w:rFonts w:ascii="Calibri" w:eastAsia="Calibri" w:hAnsi="Calibri" w:cs="Calibri"/>
          <w:sz w:val="20"/>
          <w:szCs w:val="20"/>
        </w:rPr>
      </w:pPr>
    </w:p>
    <w:p w:rsidR="002A32BD" w:rsidRDefault="002A32BD">
      <w:pPr>
        <w:ind w:left="0" w:hanging="2"/>
        <w:rPr>
          <w:rFonts w:ascii="Calibri" w:eastAsia="Calibri" w:hAnsi="Calibri" w:cs="Calibri"/>
          <w:sz w:val="20"/>
          <w:szCs w:val="20"/>
        </w:rPr>
      </w:pPr>
    </w:p>
    <w:p w:rsidR="002A32BD" w:rsidRDefault="002A32BD">
      <w:pPr>
        <w:ind w:left="0" w:hanging="2"/>
        <w:rPr>
          <w:rFonts w:ascii="Calibri" w:eastAsia="Calibri" w:hAnsi="Calibri" w:cs="Calibri"/>
          <w:sz w:val="20"/>
          <w:szCs w:val="20"/>
        </w:rPr>
      </w:pPr>
    </w:p>
    <w:p w:rsidR="002A32BD" w:rsidRDefault="002A32BD">
      <w:pPr>
        <w:ind w:left="0" w:hanging="2"/>
        <w:rPr>
          <w:rFonts w:ascii="Calibri" w:eastAsia="Calibri" w:hAnsi="Calibri" w:cs="Calibri"/>
          <w:sz w:val="20"/>
          <w:szCs w:val="20"/>
        </w:rPr>
      </w:pPr>
    </w:p>
    <w:p w:rsidR="002A32BD" w:rsidRDefault="004A7917">
      <w:pPr>
        <w:ind w:left="0" w:hanging="2"/>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rPr>
        <w:t>Any member of staff who is unhappy with the joint decision made with the Designated Safeguarding Lead can consult with the Head Teacher/Chair of Governors or seek advice from key staff within the Local Authority.</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bl>
      <w:tblPr>
        <w:tblStyle w:val="af9"/>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Appendix B: Safeguarding Induction Sheet </w:t>
            </w:r>
          </w:p>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(For new or supply staff and regular visitors or volunteers)</w:t>
            </w:r>
          </w:p>
        </w:tc>
      </w:tr>
      <w:tr w:rsidR="002A32BD">
        <w:tc>
          <w:tcPr>
            <w:tcW w:w="8755" w:type="dxa"/>
          </w:tcPr>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We all have a statutory duty to safeguard and promote the welfare of children, and at our school we take this responsibility seriously.</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If you have any concerns about a child or young person in our school, you must share this information immediately with our Designated Safeguarding Lead (DSL) or one of the alternative post holders.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Do not think that your worry is insignificant if it is about hygiene, appearance or behaviour – we would rather you told us as we would rather know about something that appears small than miss a worrying situation.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 xml:space="preserve">If you think the matter is very serious and may be related to child protection, for example, physical, emotional, sexual abuse or neglect, you must find one of the designated professionals detailed below and provide them with a written record of your concern.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 xml:space="preserve">A copy of the form to complete is attached to this and others can be obtained from </w:t>
            </w:r>
            <w:r>
              <w:rPr>
                <w:rFonts w:ascii="Calibri" w:eastAsia="Calibri" w:hAnsi="Calibri" w:cs="Calibri"/>
                <w:b/>
                <w:color w:val="000000"/>
              </w:rPr>
              <w:t>the school office.</w:t>
            </w:r>
            <w:r>
              <w:rPr>
                <w:rFonts w:ascii="Calibri" w:eastAsia="Calibri" w:hAnsi="Calibri" w:cs="Calibri"/>
                <w:b/>
              </w:rPr>
              <w:t xml:space="preserve"> Please ensure you complete all sections as described.</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 xml:space="preserve">If you are unable to locate one of the designated </w:t>
            </w:r>
            <w:proofErr w:type="gramStart"/>
            <w:r>
              <w:rPr>
                <w:rFonts w:ascii="Calibri" w:eastAsia="Calibri" w:hAnsi="Calibri" w:cs="Calibri"/>
                <w:b/>
              </w:rPr>
              <w:t>professionals</w:t>
            </w:r>
            <w:proofErr w:type="gramEnd"/>
            <w:r>
              <w:rPr>
                <w:rFonts w:ascii="Calibri" w:eastAsia="Calibri" w:hAnsi="Calibri" w:cs="Calibri"/>
                <w:b/>
              </w:rPr>
              <w:t xml:space="preserve"> ask a member of the school office staff to find them and to ask them to speak with you immediately about a confidential and urgent matter.</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Any allegation concerning a member of staff, a child’s Foster Carer or a volunteer should be reported immediately to the Head Teacher. If an allegation is made about the Head </w:t>
            </w:r>
            <w:proofErr w:type="gramStart"/>
            <w:r>
              <w:rPr>
                <w:rFonts w:ascii="Calibri" w:eastAsia="Calibri" w:hAnsi="Calibri" w:cs="Calibri"/>
              </w:rPr>
              <w:t>Teacher</w:t>
            </w:r>
            <w:proofErr w:type="gramEnd"/>
            <w:r>
              <w:rPr>
                <w:rFonts w:ascii="Calibri" w:eastAsia="Calibri" w:hAnsi="Calibri" w:cs="Calibri"/>
              </w:rPr>
              <w:t xml:space="preserve"> you should pass this information to the Chair of the Governing Body. Alternatively, you can contact the Local Authority Designated Officer on</w:t>
            </w:r>
            <w:r>
              <w:rPr>
                <w:rFonts w:ascii="Calibri" w:eastAsia="Calibri" w:hAnsi="Calibri" w:cs="Calibri"/>
                <w:sz w:val="22"/>
                <w:szCs w:val="22"/>
              </w:rPr>
              <w:t xml:space="preserve"> Tel: </w:t>
            </w:r>
            <w:r>
              <w:rPr>
                <w:rFonts w:ascii="Calibri" w:eastAsia="Calibri" w:hAnsi="Calibri" w:cs="Calibri"/>
              </w:rPr>
              <w:t xml:space="preserve">0191 277 4636. </w:t>
            </w:r>
            <w:hyperlink r:id="rId30">
              <w:r>
                <w:rPr>
                  <w:rFonts w:ascii="Calibri" w:eastAsia="Calibri" w:hAnsi="Calibri" w:cs="Calibri"/>
                  <w:color w:val="0000FF"/>
                  <w:u w:val="single"/>
                </w:rPr>
                <w:t>NSPCC whistleblowing helpline</w:t>
              </w:r>
            </w:hyperlink>
            <w:r>
              <w:rPr>
                <w:rFonts w:ascii="Calibri" w:eastAsia="Calibri" w:hAnsi="Calibri" w:cs="Calibri"/>
              </w:rPr>
              <w:t xml:space="preserve"> is also available for staff who do not feel able to raise concerns regarding child protection failures internally. Staff can call: 0800 028 0285 – line is available from 8:00am to 8:00pm, Monday to Friday or via e-mail: help@nspcc.org.uk.</w:t>
            </w:r>
          </w:p>
          <w:p w:rsidR="002A32BD" w:rsidRDefault="002A32BD">
            <w:pPr>
              <w:ind w:left="0" w:hanging="2"/>
              <w:rPr>
                <w:rFonts w:ascii="Calibri" w:eastAsia="Calibri" w:hAnsi="Calibri" w:cs="Calibri"/>
              </w:rPr>
            </w:pPr>
          </w:p>
        </w:tc>
      </w:tr>
    </w:tbl>
    <w:p w:rsidR="002A32BD" w:rsidRDefault="004A7917">
      <w:pPr>
        <w:ind w:left="0" w:hanging="2"/>
        <w:rPr>
          <w:rFonts w:ascii="Calibri" w:eastAsia="Calibri" w:hAnsi="Calibri" w:cs="Calibri"/>
        </w:rPr>
      </w:pPr>
      <w:r>
        <w:rPr>
          <w:rFonts w:ascii="Calibri" w:eastAsia="Calibri" w:hAnsi="Calibri" w:cs="Calibri"/>
          <w:b/>
        </w:rPr>
        <w:t>The people you should talk to in school are:</w:t>
      </w:r>
    </w:p>
    <w:tbl>
      <w:tblPr>
        <w:tblStyle w:val="afa"/>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4644"/>
        <w:gridCol w:w="3878"/>
      </w:tblGrid>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Designated Safeguarding Lead (DSL):</w:t>
            </w:r>
          </w:p>
        </w:tc>
        <w:tc>
          <w:tcPr>
            <w:tcW w:w="3878" w:type="dxa"/>
          </w:tcPr>
          <w:p w:rsidR="002A32BD" w:rsidRDefault="006E473A">
            <w:pPr>
              <w:ind w:left="0" w:hanging="2"/>
              <w:rPr>
                <w:rFonts w:ascii="Calibri" w:eastAsia="Calibri" w:hAnsi="Calibri" w:cs="Calibri"/>
              </w:rPr>
            </w:pPr>
            <w:r>
              <w:rPr>
                <w:rFonts w:ascii="Calibri" w:eastAsia="Calibri" w:hAnsi="Calibri" w:cs="Calibri"/>
              </w:rPr>
              <w:t>Mr Mark Price</w:t>
            </w:r>
          </w:p>
        </w:tc>
      </w:tr>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Location of office:</w:t>
            </w:r>
          </w:p>
        </w:tc>
        <w:tc>
          <w:tcPr>
            <w:tcW w:w="3878" w:type="dxa"/>
          </w:tcPr>
          <w:p w:rsidR="002A32BD" w:rsidRDefault="004A7917">
            <w:pPr>
              <w:ind w:left="0" w:hanging="2"/>
              <w:rPr>
                <w:rFonts w:ascii="Calibri" w:eastAsia="Calibri" w:hAnsi="Calibri" w:cs="Calibri"/>
              </w:rPr>
            </w:pPr>
            <w:r>
              <w:rPr>
                <w:rFonts w:ascii="Calibri" w:eastAsia="Calibri" w:hAnsi="Calibri" w:cs="Calibri"/>
              </w:rPr>
              <w:t>Contact via reception</w:t>
            </w:r>
          </w:p>
        </w:tc>
      </w:tr>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Contact Number:</w:t>
            </w:r>
          </w:p>
        </w:tc>
        <w:tc>
          <w:tcPr>
            <w:tcW w:w="3878" w:type="dxa"/>
          </w:tcPr>
          <w:p w:rsidR="002A32BD" w:rsidRDefault="004A7917">
            <w:pPr>
              <w:ind w:left="0" w:hanging="2"/>
              <w:rPr>
                <w:rFonts w:ascii="Calibri" w:eastAsia="Calibri" w:hAnsi="Calibri" w:cs="Calibri"/>
              </w:rPr>
            </w:pPr>
            <w:r>
              <w:rPr>
                <w:rFonts w:ascii="Calibri" w:eastAsia="Calibri" w:hAnsi="Calibri" w:cs="Calibri"/>
                <w:b/>
              </w:rPr>
              <w:t>0191 456 9121</w:t>
            </w:r>
            <w:r w:rsidR="006E473A">
              <w:rPr>
                <w:rFonts w:ascii="Calibri" w:eastAsia="Calibri" w:hAnsi="Calibri" w:cs="Calibri"/>
                <w:b/>
              </w:rPr>
              <w:t xml:space="preserve"> / 07502457095</w:t>
            </w:r>
          </w:p>
        </w:tc>
      </w:tr>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Alternative Designated Lead:</w:t>
            </w:r>
          </w:p>
        </w:tc>
        <w:tc>
          <w:tcPr>
            <w:tcW w:w="3878" w:type="dxa"/>
          </w:tcPr>
          <w:p w:rsidR="002A32BD" w:rsidRDefault="006E473A">
            <w:pPr>
              <w:ind w:left="0" w:hanging="2"/>
              <w:rPr>
                <w:rFonts w:ascii="Calibri" w:eastAsia="Calibri" w:hAnsi="Calibri" w:cs="Calibri"/>
              </w:rPr>
            </w:pPr>
            <w:r>
              <w:rPr>
                <w:rFonts w:ascii="Calibri" w:eastAsia="Calibri" w:hAnsi="Calibri" w:cs="Calibri"/>
              </w:rPr>
              <w:t>Mr A Logan</w:t>
            </w:r>
          </w:p>
        </w:tc>
      </w:tr>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Location of office:</w:t>
            </w:r>
          </w:p>
        </w:tc>
        <w:tc>
          <w:tcPr>
            <w:tcW w:w="3878" w:type="dxa"/>
          </w:tcPr>
          <w:p w:rsidR="002A32BD" w:rsidRDefault="004A7917">
            <w:pPr>
              <w:ind w:left="0" w:hanging="2"/>
              <w:rPr>
                <w:rFonts w:ascii="Calibri" w:eastAsia="Calibri" w:hAnsi="Calibri" w:cs="Calibri"/>
              </w:rPr>
            </w:pPr>
            <w:r>
              <w:rPr>
                <w:rFonts w:ascii="Calibri" w:eastAsia="Calibri" w:hAnsi="Calibri" w:cs="Calibri"/>
              </w:rPr>
              <w:t>Contact via reception</w:t>
            </w:r>
          </w:p>
        </w:tc>
      </w:tr>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Contact Number:</w:t>
            </w:r>
          </w:p>
        </w:tc>
        <w:tc>
          <w:tcPr>
            <w:tcW w:w="3878" w:type="dxa"/>
          </w:tcPr>
          <w:p w:rsidR="002A32BD" w:rsidRDefault="004A7917">
            <w:pPr>
              <w:ind w:left="0" w:hanging="2"/>
              <w:rPr>
                <w:rFonts w:ascii="Calibri" w:eastAsia="Calibri" w:hAnsi="Calibri" w:cs="Calibri"/>
              </w:rPr>
            </w:pPr>
            <w:r>
              <w:rPr>
                <w:rFonts w:ascii="Calibri" w:eastAsia="Calibri" w:hAnsi="Calibri" w:cs="Calibri"/>
                <w:b/>
              </w:rPr>
              <w:t>0191 456 9121</w:t>
            </w:r>
          </w:p>
        </w:tc>
      </w:tr>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Chair of Governing Body</w:t>
            </w:r>
          </w:p>
        </w:tc>
        <w:tc>
          <w:tcPr>
            <w:tcW w:w="3878" w:type="dxa"/>
          </w:tcPr>
          <w:p w:rsidR="002A32BD" w:rsidRDefault="004A7917">
            <w:pPr>
              <w:ind w:left="0" w:hanging="2"/>
              <w:rPr>
                <w:rFonts w:ascii="Calibri" w:eastAsia="Calibri" w:hAnsi="Calibri" w:cs="Calibri"/>
              </w:rPr>
            </w:pPr>
            <w:r>
              <w:rPr>
                <w:rFonts w:ascii="Calibri" w:eastAsia="Calibri" w:hAnsi="Calibri" w:cs="Calibri"/>
              </w:rPr>
              <w:t>Mr A Skipper</w:t>
            </w:r>
          </w:p>
        </w:tc>
      </w:tr>
      <w:tr w:rsidR="002A32BD">
        <w:tc>
          <w:tcPr>
            <w:tcW w:w="4644" w:type="dxa"/>
          </w:tcPr>
          <w:p w:rsidR="002A32BD" w:rsidRDefault="004A7917">
            <w:pPr>
              <w:ind w:left="0" w:hanging="2"/>
              <w:rPr>
                <w:rFonts w:ascii="Calibri" w:eastAsia="Calibri" w:hAnsi="Calibri" w:cs="Calibri"/>
              </w:rPr>
            </w:pPr>
            <w:r>
              <w:rPr>
                <w:rFonts w:ascii="Calibri" w:eastAsia="Calibri" w:hAnsi="Calibri" w:cs="Calibri"/>
              </w:rPr>
              <w:t>Contact Number:</w:t>
            </w:r>
          </w:p>
        </w:tc>
        <w:tc>
          <w:tcPr>
            <w:tcW w:w="3878" w:type="dxa"/>
          </w:tcPr>
          <w:p w:rsidR="002A32BD" w:rsidRDefault="004A7917">
            <w:pPr>
              <w:ind w:left="0" w:hanging="2"/>
              <w:rPr>
                <w:rFonts w:ascii="Calibri" w:eastAsia="Calibri" w:hAnsi="Calibri" w:cs="Calibri"/>
              </w:rPr>
            </w:pPr>
            <w:r>
              <w:rPr>
                <w:rFonts w:ascii="Calibri" w:eastAsia="Calibri" w:hAnsi="Calibri" w:cs="Calibri"/>
                <w:b/>
              </w:rPr>
              <w:t>0191 456 9121</w:t>
            </w:r>
          </w:p>
        </w:tc>
      </w:tr>
    </w:tbl>
    <w:p w:rsidR="002A32BD" w:rsidRDefault="004A7917">
      <w:pPr>
        <w:ind w:left="0" w:hanging="2"/>
        <w:jc w:val="center"/>
        <w:rPr>
          <w:rFonts w:ascii="Calibri" w:eastAsia="Calibri" w:hAnsi="Calibri" w:cs="Calibri"/>
          <w:sz w:val="18"/>
          <w:szCs w:val="18"/>
        </w:rPr>
      </w:pPr>
      <w:r>
        <w:rPr>
          <w:rFonts w:ascii="Calibri" w:eastAsia="Calibri" w:hAnsi="Calibri" w:cs="Calibri"/>
          <w:i/>
          <w:sz w:val="18"/>
          <w:szCs w:val="18"/>
        </w:rPr>
        <w:lastRenderedPageBreak/>
        <w:t xml:space="preserve"> </w:t>
      </w:r>
    </w:p>
    <w:p w:rsidR="002A32BD" w:rsidRDefault="004A7917">
      <w:pPr>
        <w:ind w:left="0" w:hanging="2"/>
        <w:jc w:val="center"/>
        <w:rPr>
          <w:rFonts w:ascii="Calibri" w:eastAsia="Calibri" w:hAnsi="Calibri" w:cs="Calibri"/>
          <w:sz w:val="20"/>
          <w:szCs w:val="20"/>
        </w:rPr>
      </w:pPr>
      <w:r>
        <w:rPr>
          <w:rFonts w:ascii="Calibri" w:eastAsia="Calibri" w:hAnsi="Calibri" w:cs="Calibri"/>
          <w:b/>
          <w:i/>
          <w:sz w:val="20"/>
          <w:szCs w:val="20"/>
        </w:rPr>
        <w:t xml:space="preserve">At St Wilfrid’s RC </w:t>
      </w:r>
      <w:proofErr w:type="gramStart"/>
      <w:r>
        <w:rPr>
          <w:rFonts w:ascii="Calibri" w:eastAsia="Calibri" w:hAnsi="Calibri" w:cs="Calibri"/>
          <w:b/>
          <w:i/>
          <w:sz w:val="20"/>
          <w:szCs w:val="20"/>
        </w:rPr>
        <w:t>College</w:t>
      </w:r>
      <w:proofErr w:type="gramEnd"/>
      <w:r>
        <w:rPr>
          <w:rFonts w:ascii="Calibri" w:eastAsia="Calibri" w:hAnsi="Calibri" w:cs="Calibri"/>
          <w:b/>
          <w:i/>
          <w:sz w:val="20"/>
          <w:szCs w:val="20"/>
        </w:rPr>
        <w:t xml:space="preserve"> we strive to safeguard and promote the welfare of all of our children</w:t>
      </w:r>
      <w:r>
        <w:rPr>
          <w:rFonts w:ascii="Calibri" w:eastAsia="Calibri" w:hAnsi="Calibri" w:cs="Calibri"/>
          <w:b/>
          <w:sz w:val="20"/>
          <w:szCs w:val="20"/>
        </w:rPr>
        <w:t>.</w:t>
      </w:r>
    </w:p>
    <w:tbl>
      <w:tblPr>
        <w:tblStyle w:val="afb"/>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6"/>
        <w:gridCol w:w="5919"/>
      </w:tblGrid>
      <w:tr w:rsidR="002A32BD">
        <w:tc>
          <w:tcPr>
            <w:tcW w:w="9215" w:type="dxa"/>
            <w:gridSpan w:val="2"/>
            <w:tcBorders>
              <w:top w:val="nil"/>
              <w:left w:val="nil"/>
              <w:bottom w:val="nil"/>
              <w:right w:val="nil"/>
            </w:tcBorders>
            <w:shd w:val="clear" w:color="auto" w:fill="222A35"/>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Appendix C: ABUSE AND NEGLECT</w:t>
            </w:r>
          </w:p>
          <w:p w:rsidR="002A32BD" w:rsidRDefault="002A32BD">
            <w:pPr>
              <w:ind w:left="1" w:hanging="3"/>
              <w:rPr>
                <w:rFonts w:ascii="Calibri" w:eastAsia="Calibri" w:hAnsi="Calibri" w:cs="Calibri"/>
                <w:color w:val="FFFFFF"/>
                <w:sz w:val="28"/>
                <w:szCs w:val="28"/>
              </w:rPr>
            </w:pPr>
          </w:p>
        </w:tc>
      </w:tr>
      <w:tr w:rsidR="002A32BD">
        <w:tc>
          <w:tcPr>
            <w:tcW w:w="9215" w:type="dxa"/>
            <w:gridSpan w:val="2"/>
            <w:tcBorders>
              <w:top w:val="nil"/>
              <w:left w:val="nil"/>
              <w:bottom w:val="nil"/>
              <w:right w:val="nil"/>
            </w:tcBorders>
            <w:shd w:val="clear" w:color="auto" w:fill="FFFFFF"/>
          </w:tcPr>
          <w:p w:rsidR="002A32BD" w:rsidRDefault="004A7917">
            <w:pPr>
              <w:ind w:left="1" w:right="26" w:hanging="3"/>
              <w:rPr>
                <w:rFonts w:ascii="Calibri" w:eastAsia="Calibri" w:hAnsi="Calibri" w:cs="Calibri"/>
                <w:color w:val="002060"/>
              </w:rPr>
            </w:pPr>
            <w:r>
              <w:rPr>
                <w:rFonts w:ascii="Calibri" w:eastAsia="Calibri" w:hAnsi="Calibri" w:cs="Calibri"/>
                <w:b/>
                <w:color w:val="002060"/>
                <w:sz w:val="28"/>
                <w:szCs w:val="28"/>
              </w:rPr>
              <w:t>Abuse and Neglect</w:t>
            </w:r>
            <w:r>
              <w:rPr>
                <w:rFonts w:ascii="Calibri" w:eastAsia="Calibri" w:hAnsi="Calibri" w:cs="Calibri"/>
                <w:color w:val="002060"/>
              </w:rPr>
              <w:t xml:space="preserve"> </w:t>
            </w:r>
          </w:p>
          <w:p w:rsidR="002A32BD" w:rsidRDefault="002A32BD">
            <w:pPr>
              <w:ind w:left="0" w:right="26"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rPr>
              <w:t xml:space="preserve">Knowing what to look for is vital to the early identification of abuse and neglect.  </w:t>
            </w:r>
            <w:r>
              <w:rPr>
                <w:rFonts w:ascii="Calibri" w:eastAsia="Calibri" w:hAnsi="Calibri" w:cs="Calibri"/>
                <w:b/>
              </w:rPr>
              <w:t>All</w:t>
            </w:r>
            <w:r>
              <w:rPr>
                <w:rFonts w:ascii="Calibri" w:eastAsia="Calibri" w:hAnsi="Calibri" w:cs="Calibri"/>
              </w:rPr>
              <w:t xml:space="preserve"> staff should be aware of the indicators of abuse and neglect so that they are able to identify cases of children who may be in need of help or protection.  If staff are unsure they should </w:t>
            </w:r>
            <w:r>
              <w:rPr>
                <w:rFonts w:ascii="Calibri" w:eastAsia="Calibri" w:hAnsi="Calibri" w:cs="Calibri"/>
                <w:b/>
              </w:rPr>
              <w:t>always</w:t>
            </w:r>
            <w:r>
              <w:rPr>
                <w:rFonts w:ascii="Calibri" w:eastAsia="Calibri" w:hAnsi="Calibri" w:cs="Calibri"/>
              </w:rPr>
              <w:t xml:space="preserve"> speak to the Designated Safeguarding Lead (or deputy) </w:t>
            </w:r>
          </w:p>
          <w:p w:rsidR="002A32BD" w:rsidRDefault="002A32BD">
            <w:pPr>
              <w:ind w:left="0" w:right="26"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rPr>
              <w:t xml:space="preserve">Abuse, neglect and safeguarding issues are rarely stand-alone events that can be covered by one definition or label.  In most cases, multiple issues will overlap with one another. </w:t>
            </w:r>
          </w:p>
          <w:p w:rsidR="002A32BD" w:rsidRDefault="002A32BD">
            <w:pPr>
              <w:ind w:left="0" w:right="26" w:hanging="2"/>
              <w:rPr>
                <w:rFonts w:ascii="Calibri" w:eastAsia="Calibri" w:hAnsi="Calibri" w:cs="Calibri"/>
              </w:rPr>
            </w:pPr>
          </w:p>
          <w:p w:rsidR="002A32BD" w:rsidRDefault="004A7917">
            <w:pPr>
              <w:ind w:left="1" w:right="26" w:hanging="3"/>
              <w:jc w:val="both"/>
              <w:rPr>
                <w:rFonts w:ascii="Calibri" w:eastAsia="Calibri" w:hAnsi="Calibri" w:cs="Calibri"/>
                <w:sz w:val="28"/>
                <w:szCs w:val="28"/>
              </w:rPr>
            </w:pPr>
            <w:r>
              <w:rPr>
                <w:rFonts w:ascii="Calibri" w:eastAsia="Calibri" w:hAnsi="Calibri" w:cs="Calibri"/>
                <w:b/>
                <w:sz w:val="28"/>
                <w:szCs w:val="28"/>
              </w:rPr>
              <w:t>Indicators of abuse and neglect</w:t>
            </w:r>
          </w:p>
        </w:tc>
      </w:tr>
      <w:tr w:rsidR="002A32BD">
        <w:tc>
          <w:tcPr>
            <w:tcW w:w="9215" w:type="dxa"/>
            <w:gridSpan w:val="2"/>
            <w:tcBorders>
              <w:top w:val="nil"/>
              <w:left w:val="nil"/>
              <w:bottom w:val="nil"/>
              <w:right w:val="nil"/>
            </w:tcBorders>
          </w:tcPr>
          <w:p w:rsidR="002A32BD" w:rsidRDefault="004A7917">
            <w:pPr>
              <w:ind w:left="1" w:right="26" w:hanging="3"/>
              <w:rPr>
                <w:rFonts w:ascii="Calibri" w:eastAsia="Calibri" w:hAnsi="Calibri" w:cs="Calibri"/>
              </w:rPr>
            </w:pPr>
            <w:r>
              <w:rPr>
                <w:rFonts w:ascii="Calibri" w:eastAsia="Calibri" w:hAnsi="Calibri" w:cs="Calibri"/>
                <w:b/>
                <w:color w:val="002060"/>
                <w:sz w:val="28"/>
                <w:szCs w:val="28"/>
              </w:rPr>
              <w:t>Abuse:</w:t>
            </w:r>
            <w:r>
              <w:rPr>
                <w:rFonts w:ascii="Calibri" w:eastAsia="Calibri" w:hAnsi="Calibri" w:cs="Calibri"/>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2A32BD" w:rsidRDefault="004A791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We recognise that children are also vulnerable to physical, sexual and emotional abuse by their peers or siblings. This is most likely to include, but not limited to:</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4A7917">
            <w:pPr>
              <w:numPr>
                <w:ilvl w:val="0"/>
                <w:numId w:val="2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bullying (including cyber bullying)</w:t>
            </w:r>
          </w:p>
          <w:p w:rsidR="002A32BD" w:rsidRDefault="004A7917">
            <w:pPr>
              <w:numPr>
                <w:ilvl w:val="0"/>
                <w:numId w:val="2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physical abuse, hitting, kicking, shaking, biting, hair pulling or otherwise causing physical harm</w:t>
            </w:r>
          </w:p>
          <w:p w:rsidR="002A32BD" w:rsidRDefault="004A7917">
            <w:pPr>
              <w:numPr>
                <w:ilvl w:val="0"/>
                <w:numId w:val="2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gender based violence/sexual assaults</w:t>
            </w:r>
          </w:p>
          <w:p w:rsidR="002A32BD" w:rsidRDefault="004A7917">
            <w:pPr>
              <w:numPr>
                <w:ilvl w:val="0"/>
                <w:numId w:val="2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sexting (also known as youth produced sexual imagery) </w:t>
            </w:r>
          </w:p>
          <w:p w:rsidR="002A32BD" w:rsidRDefault="004A7917">
            <w:pPr>
              <w:numPr>
                <w:ilvl w:val="0"/>
                <w:numId w:val="2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initiation / hazing type violence and ritual </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p w:rsidR="002A32BD" w:rsidRDefault="004A791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595959"/>
              </w:rPr>
              <w:t>A</w:t>
            </w:r>
            <w:r>
              <w:rPr>
                <w:rFonts w:ascii="Calibri" w:eastAsia="Calibri" w:hAnsi="Calibri" w:cs="Calibri"/>
                <w:color w:val="000000"/>
              </w:rPr>
              <w:t xml:space="preserve">buse perpetrated by children can be just as harmful as that perpetrated by an adult, so it is important to remember the impact on the victim of the abuse as well as to focus on the support for the child or young person exhibiting the harmful behaviour. Such abuse will always be taken as seriously as abuse perpetrated by an adult and the same safeguarding children procedures will apply in respect of any child who is suffering or likely to suffer significant harm; staff must never tolerate or dismiss concerns relating to peer on peer abuse. </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c>
      </w:tr>
      <w:tr w:rsidR="002A32BD">
        <w:tc>
          <w:tcPr>
            <w:tcW w:w="9215" w:type="dxa"/>
            <w:gridSpan w:val="2"/>
            <w:tcBorders>
              <w:top w:val="nil"/>
              <w:left w:val="nil"/>
              <w:bottom w:val="nil"/>
              <w:right w:val="nil"/>
            </w:tcBorders>
          </w:tcPr>
          <w:p w:rsidR="002A32BD" w:rsidRDefault="004A7917">
            <w:pPr>
              <w:ind w:left="1" w:right="26" w:hanging="3"/>
              <w:rPr>
                <w:rFonts w:ascii="Calibri" w:eastAsia="Calibri" w:hAnsi="Calibri" w:cs="Calibri"/>
              </w:rPr>
            </w:pPr>
            <w:r>
              <w:rPr>
                <w:rFonts w:ascii="Calibri" w:eastAsia="Calibri" w:hAnsi="Calibri" w:cs="Calibri"/>
                <w:b/>
                <w:color w:val="002060"/>
                <w:sz w:val="28"/>
                <w:szCs w:val="28"/>
              </w:rPr>
              <w:t>Physical Abuse</w:t>
            </w:r>
            <w:r>
              <w:rPr>
                <w:rFonts w:ascii="Calibri" w:eastAsia="Calibri" w:hAnsi="Calibri" w:cs="Calibr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2A32BD" w:rsidRDefault="002A32BD">
            <w:pPr>
              <w:ind w:left="1" w:right="26" w:hanging="3"/>
              <w:rPr>
                <w:rFonts w:ascii="Calibri" w:eastAsia="Calibri" w:hAnsi="Calibri" w:cs="Calibri"/>
                <w:color w:val="2E74B5"/>
                <w:sz w:val="28"/>
                <w:szCs w:val="28"/>
              </w:rPr>
            </w:pPr>
          </w:p>
        </w:tc>
      </w:tr>
      <w:tr w:rsidR="002A32BD">
        <w:tc>
          <w:tcPr>
            <w:tcW w:w="9215" w:type="dxa"/>
            <w:gridSpan w:val="2"/>
            <w:tcBorders>
              <w:top w:val="nil"/>
              <w:left w:val="nil"/>
              <w:bottom w:val="nil"/>
              <w:right w:val="nil"/>
            </w:tcBorders>
            <w:shd w:val="clear" w:color="auto" w:fill="FFFFFF"/>
          </w:tcPr>
          <w:p w:rsidR="002A32BD" w:rsidRDefault="004A7917">
            <w:pPr>
              <w:ind w:left="1" w:hanging="3"/>
              <w:rPr>
                <w:rFonts w:ascii="Calibri" w:eastAsia="Calibri" w:hAnsi="Calibri" w:cs="Calibri"/>
              </w:rPr>
            </w:pPr>
            <w:r>
              <w:rPr>
                <w:rFonts w:ascii="Calibri" w:eastAsia="Calibri" w:hAnsi="Calibri" w:cs="Calibri"/>
                <w:b/>
                <w:color w:val="002060"/>
                <w:sz w:val="28"/>
                <w:szCs w:val="28"/>
              </w:rPr>
              <w:t>Sexual Abuse</w:t>
            </w:r>
            <w:r>
              <w:rPr>
                <w:rFonts w:ascii="Calibri" w:eastAsia="Calibri" w:hAnsi="Calibri" w:cs="Calibri"/>
                <w:b/>
              </w:rPr>
              <w:t xml:space="preserve"> </w:t>
            </w:r>
            <w:r>
              <w:rPr>
                <w:rFonts w:ascii="Calibri" w:eastAsia="Calibri" w:hAnsi="Calibri" w:cs="Calibri"/>
              </w:rPr>
              <w:t xml:space="preserve">involves forcing or enticing a child or young person to take part in sexual activities, not necessarily involving a high level of violence, whether or not the child is aware </w:t>
            </w:r>
            <w:r>
              <w:rPr>
                <w:rFonts w:ascii="Calibri" w:eastAsia="Calibri" w:hAnsi="Calibri" w:cs="Calibri"/>
              </w:rPr>
              <w:lastRenderedPageBreak/>
              <w:t>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2A32BD" w:rsidRDefault="002A32BD">
            <w:pPr>
              <w:ind w:left="1" w:right="26" w:hanging="3"/>
              <w:rPr>
                <w:rFonts w:ascii="Calibri" w:eastAsia="Calibri" w:hAnsi="Calibri" w:cs="Calibri"/>
                <w:color w:val="2E74B5"/>
                <w:sz w:val="28"/>
                <w:szCs w:val="28"/>
              </w:rPr>
            </w:pPr>
          </w:p>
        </w:tc>
      </w:tr>
      <w:tr w:rsidR="002A32BD">
        <w:tc>
          <w:tcPr>
            <w:tcW w:w="9215" w:type="dxa"/>
            <w:gridSpan w:val="2"/>
            <w:tcBorders>
              <w:top w:val="nil"/>
              <w:left w:val="nil"/>
              <w:bottom w:val="nil"/>
              <w:right w:val="nil"/>
            </w:tcBorders>
          </w:tcPr>
          <w:p w:rsidR="002A32BD" w:rsidRDefault="004A7917">
            <w:pPr>
              <w:ind w:left="1" w:hanging="3"/>
              <w:rPr>
                <w:rFonts w:ascii="Calibri" w:eastAsia="Calibri" w:hAnsi="Calibri" w:cs="Calibri"/>
              </w:rPr>
            </w:pPr>
            <w:r>
              <w:rPr>
                <w:rFonts w:ascii="Calibri" w:eastAsia="Calibri" w:hAnsi="Calibri" w:cs="Calibri"/>
                <w:b/>
                <w:color w:val="002060"/>
                <w:sz w:val="28"/>
                <w:szCs w:val="28"/>
              </w:rPr>
              <w:lastRenderedPageBreak/>
              <w:t>Emotional Abuse</w:t>
            </w:r>
            <w:r>
              <w:rPr>
                <w:rFonts w:ascii="Calibri" w:eastAsia="Calibri" w:hAnsi="Calibri" w:cs="Calibri"/>
                <w:b/>
              </w:rPr>
              <w:t xml:space="preserve"> </w:t>
            </w:r>
            <w:r>
              <w:rPr>
                <w:rFonts w:ascii="Calibri" w:eastAsia="Calibri" w:hAnsi="Calibri" w:cs="Calibri"/>
              </w:rPr>
              <w:t>is the persistent emotional maltreatment of a child such as to cause severe and persistent adverse effects on the child’s emotional development.</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2A32BD" w:rsidRDefault="004A7917">
            <w:pPr>
              <w:ind w:left="0" w:hanging="2"/>
              <w:rPr>
                <w:rFonts w:ascii="Calibri" w:eastAsia="Calibri" w:hAnsi="Calibri" w:cs="Calibri"/>
              </w:rPr>
            </w:pPr>
            <w:r>
              <w:rPr>
                <w:rFonts w:ascii="Calibri" w:eastAsia="Calibri" w:hAnsi="Calibri" w:cs="Calibri"/>
              </w:rPr>
              <w:t xml:space="preserve">We recognise that children with special educational needs (SEN) and disabilities can face additional safeguarding challenges and these are discussed in staff training.  These additional barriers can include: </w:t>
            </w:r>
          </w:p>
          <w:p w:rsidR="002A32BD" w:rsidRDefault="002A32BD">
            <w:pPr>
              <w:ind w:left="0" w:hanging="2"/>
              <w:rPr>
                <w:rFonts w:ascii="Calibri" w:eastAsia="Calibri" w:hAnsi="Calibri" w:cs="Calibri"/>
              </w:rPr>
            </w:pPr>
          </w:p>
          <w:p w:rsidR="002A32BD" w:rsidRDefault="004A7917">
            <w:pPr>
              <w:numPr>
                <w:ilvl w:val="0"/>
                <w:numId w:val="35"/>
              </w:numPr>
              <w:ind w:left="0" w:hanging="2"/>
              <w:rPr>
                <w:rFonts w:ascii="Calibri" w:eastAsia="Calibri" w:hAnsi="Calibri" w:cs="Calibri"/>
              </w:rPr>
            </w:pPr>
            <w:r>
              <w:rPr>
                <w:rFonts w:ascii="Calibri" w:eastAsia="Calibri" w:hAnsi="Calibri" w:cs="Calibri"/>
              </w:rPr>
              <w:t xml:space="preserve">assumptions that indicators of possible abuse such as behaviour, mood and injury relate to the child’s disability without further exploration; </w:t>
            </w:r>
          </w:p>
          <w:p w:rsidR="002A32BD" w:rsidRDefault="004A7917">
            <w:pPr>
              <w:numPr>
                <w:ilvl w:val="0"/>
                <w:numId w:val="35"/>
              </w:numPr>
              <w:ind w:left="0" w:hanging="2"/>
              <w:rPr>
                <w:rFonts w:ascii="Calibri" w:eastAsia="Calibri" w:hAnsi="Calibri" w:cs="Calibri"/>
              </w:rPr>
            </w:pPr>
            <w:r>
              <w:rPr>
                <w:rFonts w:ascii="Calibri" w:eastAsia="Calibri" w:hAnsi="Calibri" w:cs="Calibri"/>
              </w:rPr>
              <w:t xml:space="preserve">children with SEN and disabilities can be disproportionally impacted by things like bullying - without outwardly showing any signs; and </w:t>
            </w:r>
          </w:p>
          <w:p w:rsidR="002A32BD" w:rsidRDefault="004A7917">
            <w:pPr>
              <w:numPr>
                <w:ilvl w:val="0"/>
                <w:numId w:val="35"/>
              </w:numPr>
              <w:ind w:left="0" w:hanging="2"/>
              <w:rPr>
                <w:rFonts w:ascii="Calibri" w:eastAsia="Calibri" w:hAnsi="Calibri" w:cs="Calibri"/>
              </w:rPr>
            </w:pPr>
            <w:r>
              <w:rPr>
                <w:rFonts w:ascii="Calibri" w:eastAsia="Calibri" w:hAnsi="Calibri" w:cs="Calibri"/>
              </w:rPr>
              <w:t>communication barriers and difficulties in overcoming these barriers.</w:t>
            </w:r>
          </w:p>
          <w:p w:rsidR="002A32BD" w:rsidRDefault="002A32BD">
            <w:pPr>
              <w:ind w:left="0" w:right="26" w:hanging="2"/>
              <w:jc w:val="both"/>
              <w:rPr>
                <w:rFonts w:ascii="Calibri" w:eastAsia="Calibri" w:hAnsi="Calibri" w:cs="Calibri"/>
              </w:rPr>
            </w:pPr>
          </w:p>
        </w:tc>
      </w:tr>
      <w:tr w:rsidR="002A32BD">
        <w:tc>
          <w:tcPr>
            <w:tcW w:w="9215" w:type="dxa"/>
            <w:gridSpan w:val="2"/>
            <w:tcBorders>
              <w:top w:val="nil"/>
              <w:left w:val="nil"/>
              <w:bottom w:val="nil"/>
              <w:right w:val="nil"/>
            </w:tcBorders>
          </w:tcPr>
          <w:p w:rsidR="002A32BD" w:rsidRDefault="004A7917">
            <w:pPr>
              <w:ind w:left="1" w:right="26" w:hanging="3"/>
              <w:rPr>
                <w:rFonts w:ascii="Calibri" w:eastAsia="Calibri" w:hAnsi="Calibri" w:cs="Calibri"/>
              </w:rPr>
            </w:pPr>
            <w:proofErr w:type="spellStart"/>
            <w:proofErr w:type="gramStart"/>
            <w:r>
              <w:rPr>
                <w:rFonts w:ascii="Calibri" w:eastAsia="Calibri" w:hAnsi="Calibri" w:cs="Calibri"/>
                <w:b/>
                <w:color w:val="2E74B5"/>
                <w:sz w:val="28"/>
                <w:szCs w:val="28"/>
              </w:rPr>
              <w:t>Negl</w:t>
            </w:r>
            <w:proofErr w:type="spellEnd"/>
            <w:r>
              <w:rPr>
                <w:rFonts w:ascii="Calibri" w:eastAsia="Calibri" w:hAnsi="Calibri" w:cs="Calibri"/>
                <w:b/>
                <w:color w:val="2E74B5"/>
                <w:sz w:val="28"/>
                <w:szCs w:val="28"/>
              </w:rPr>
              <w:t xml:space="preserve">  </w:t>
            </w:r>
            <w:r>
              <w:rPr>
                <w:rFonts w:ascii="Calibri" w:eastAsia="Calibri" w:hAnsi="Calibri" w:cs="Calibri"/>
                <w:b/>
                <w:color w:val="002060"/>
                <w:sz w:val="28"/>
                <w:szCs w:val="28"/>
              </w:rPr>
              <w:t>Neglect</w:t>
            </w:r>
            <w:proofErr w:type="gramEnd"/>
            <w:r>
              <w:rPr>
                <w:rFonts w:ascii="Calibri" w:eastAsia="Calibri" w:hAnsi="Calibri" w:cs="Calibri"/>
                <w:color w:val="2E74B5"/>
                <w:sz w:val="28"/>
                <w:szCs w:val="28"/>
              </w:rPr>
              <w:t xml:space="preserve"> </w:t>
            </w:r>
            <w:r>
              <w:rPr>
                <w:rFonts w:ascii="Calibri" w:eastAsia="Calibri" w:hAnsi="Calibri" w:cs="Calibri"/>
              </w:rPr>
              <w:t>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2A32BD" w:rsidRDefault="002A32BD">
            <w:pPr>
              <w:ind w:left="0" w:right="26" w:hanging="2"/>
              <w:rPr>
                <w:rFonts w:ascii="Calibri" w:eastAsia="Calibri" w:hAnsi="Calibri" w:cs="Calibri"/>
              </w:rPr>
            </w:pPr>
          </w:p>
          <w:p w:rsidR="002A32BD" w:rsidRDefault="004A7917">
            <w:pPr>
              <w:numPr>
                <w:ilvl w:val="0"/>
                <w:numId w:val="41"/>
              </w:numPr>
              <w:ind w:left="0" w:right="26" w:hanging="2"/>
              <w:rPr>
                <w:rFonts w:ascii="Calibri" w:eastAsia="Calibri" w:hAnsi="Calibri" w:cs="Calibri"/>
              </w:rPr>
            </w:pPr>
            <w:r>
              <w:rPr>
                <w:rFonts w:ascii="Calibri" w:eastAsia="Calibri" w:hAnsi="Calibri" w:cs="Calibri"/>
              </w:rPr>
              <w:t>provide adequate food and clothing, shelter (including exclusion from home or abandonment)</w:t>
            </w:r>
          </w:p>
          <w:p w:rsidR="002A32BD" w:rsidRDefault="004A7917">
            <w:pPr>
              <w:numPr>
                <w:ilvl w:val="0"/>
                <w:numId w:val="41"/>
              </w:numPr>
              <w:ind w:left="0" w:right="26" w:hanging="2"/>
              <w:rPr>
                <w:rFonts w:ascii="Calibri" w:eastAsia="Calibri" w:hAnsi="Calibri" w:cs="Calibri"/>
              </w:rPr>
            </w:pPr>
            <w:r>
              <w:rPr>
                <w:rFonts w:ascii="Calibri" w:eastAsia="Calibri" w:hAnsi="Calibri" w:cs="Calibri"/>
              </w:rPr>
              <w:t>protect a child from physical and emotional harm or danger</w:t>
            </w:r>
          </w:p>
          <w:p w:rsidR="002A32BD" w:rsidRDefault="004A7917">
            <w:pPr>
              <w:numPr>
                <w:ilvl w:val="0"/>
                <w:numId w:val="41"/>
              </w:numPr>
              <w:ind w:left="0" w:right="26" w:hanging="2"/>
              <w:rPr>
                <w:rFonts w:ascii="Calibri" w:eastAsia="Calibri" w:hAnsi="Calibri" w:cs="Calibri"/>
              </w:rPr>
            </w:pPr>
            <w:r>
              <w:rPr>
                <w:rFonts w:ascii="Calibri" w:eastAsia="Calibri" w:hAnsi="Calibri" w:cs="Calibri"/>
              </w:rPr>
              <w:t>ensure adequate supervision (including the use of inadequate caretakers)</w:t>
            </w:r>
          </w:p>
          <w:p w:rsidR="002A32BD" w:rsidRDefault="004A7917">
            <w:pPr>
              <w:numPr>
                <w:ilvl w:val="0"/>
                <w:numId w:val="41"/>
              </w:numPr>
              <w:ind w:left="0" w:right="26" w:hanging="2"/>
              <w:rPr>
                <w:rFonts w:ascii="Calibri" w:eastAsia="Calibri" w:hAnsi="Calibri" w:cs="Calibri"/>
              </w:rPr>
            </w:pPr>
            <w:r>
              <w:rPr>
                <w:rFonts w:ascii="Calibri" w:eastAsia="Calibri" w:hAnsi="Calibri" w:cs="Calibri"/>
              </w:rPr>
              <w:t>ensure access to appropriate medical care or treatment.</w:t>
            </w:r>
          </w:p>
          <w:p w:rsidR="002A32BD" w:rsidRDefault="002A32BD">
            <w:pPr>
              <w:ind w:left="0" w:right="26"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rPr>
              <w:t>It may also include neglect of, or unresponsiveness to, a child’s basic emotional needs.</w:t>
            </w:r>
          </w:p>
        </w:tc>
      </w:tr>
      <w:tr w:rsidR="002A32BD">
        <w:tc>
          <w:tcPr>
            <w:tcW w:w="9215" w:type="dxa"/>
            <w:gridSpan w:val="2"/>
            <w:tcBorders>
              <w:top w:val="nil"/>
              <w:left w:val="nil"/>
              <w:bottom w:val="nil"/>
              <w:right w:val="nil"/>
            </w:tcBorders>
            <w:shd w:val="clear" w:color="auto" w:fill="FFFFFF"/>
          </w:tcPr>
          <w:p w:rsidR="002A32BD" w:rsidRDefault="002A32BD">
            <w:pPr>
              <w:ind w:left="1" w:right="26" w:hanging="3"/>
              <w:rPr>
                <w:rFonts w:ascii="Calibri" w:eastAsia="Calibri" w:hAnsi="Calibri" w:cs="Calibri"/>
                <w:color w:val="2E74B5"/>
                <w:sz w:val="28"/>
                <w:szCs w:val="28"/>
              </w:rPr>
            </w:pPr>
          </w:p>
        </w:tc>
      </w:tr>
      <w:tr w:rsidR="002A32BD">
        <w:tc>
          <w:tcPr>
            <w:tcW w:w="9215" w:type="dxa"/>
            <w:gridSpan w:val="2"/>
            <w:tcBorders>
              <w:top w:val="nil"/>
              <w:left w:val="nil"/>
              <w:bottom w:val="nil"/>
              <w:right w:val="nil"/>
            </w:tcBorders>
          </w:tcPr>
          <w:p w:rsidR="002A32BD" w:rsidRDefault="002A32BD">
            <w:pPr>
              <w:ind w:left="1" w:right="26" w:hanging="3"/>
              <w:rPr>
                <w:rFonts w:ascii="Calibri" w:eastAsia="Calibri" w:hAnsi="Calibri" w:cs="Calibri"/>
                <w:color w:val="002060"/>
                <w:sz w:val="28"/>
                <w:szCs w:val="28"/>
              </w:rPr>
            </w:pPr>
          </w:p>
          <w:p w:rsidR="002A32BD" w:rsidRDefault="002A32BD">
            <w:pPr>
              <w:ind w:left="1" w:right="26" w:hanging="3"/>
              <w:rPr>
                <w:rFonts w:ascii="Calibri" w:eastAsia="Calibri" w:hAnsi="Calibri" w:cs="Calibri"/>
                <w:color w:val="002060"/>
                <w:sz w:val="28"/>
                <w:szCs w:val="28"/>
              </w:rPr>
            </w:pPr>
          </w:p>
          <w:p w:rsidR="002A32BD" w:rsidRDefault="002A32BD">
            <w:pPr>
              <w:ind w:left="1" w:right="26" w:hanging="3"/>
              <w:rPr>
                <w:rFonts w:ascii="Calibri" w:eastAsia="Calibri" w:hAnsi="Calibri" w:cs="Calibri"/>
                <w:color w:val="002060"/>
                <w:sz w:val="28"/>
                <w:szCs w:val="28"/>
              </w:rPr>
            </w:pPr>
          </w:p>
          <w:p w:rsidR="002A32BD" w:rsidRDefault="004A7917">
            <w:pPr>
              <w:ind w:left="1" w:right="26" w:hanging="3"/>
              <w:rPr>
                <w:rFonts w:ascii="Calibri" w:eastAsia="Calibri" w:hAnsi="Calibri" w:cs="Calibri"/>
              </w:rPr>
            </w:pPr>
            <w:r>
              <w:rPr>
                <w:rFonts w:ascii="Calibri" w:eastAsia="Calibri" w:hAnsi="Calibri" w:cs="Calibri"/>
                <w:b/>
                <w:color w:val="002060"/>
                <w:sz w:val="28"/>
                <w:szCs w:val="28"/>
              </w:rPr>
              <w:t>Contextual Safeguarding</w:t>
            </w:r>
            <w:r>
              <w:rPr>
                <w:rFonts w:ascii="Calibri" w:eastAsia="Calibri" w:hAnsi="Calibri" w:cs="Calibri"/>
                <w:b/>
                <w:color w:val="2E74B5"/>
                <w:sz w:val="28"/>
                <w:szCs w:val="28"/>
              </w:rPr>
              <w:t xml:space="preserve">  </w:t>
            </w:r>
          </w:p>
          <w:p w:rsidR="002A32BD" w:rsidRDefault="002A32BD">
            <w:pPr>
              <w:ind w:left="1" w:right="26" w:hanging="3"/>
              <w:jc w:val="both"/>
              <w:rPr>
                <w:rFonts w:ascii="Calibri" w:eastAsia="Calibri" w:hAnsi="Calibri" w:cs="Calibri"/>
                <w:color w:val="2E74B5"/>
                <w:sz w:val="28"/>
                <w:szCs w:val="28"/>
              </w:rPr>
            </w:pPr>
          </w:p>
          <w:p w:rsidR="002A32BD" w:rsidRDefault="004A7917">
            <w:pPr>
              <w:ind w:left="0" w:right="26" w:hanging="2"/>
              <w:jc w:val="both"/>
              <w:rPr>
                <w:rFonts w:ascii="Calibri" w:eastAsia="Calibri" w:hAnsi="Calibri" w:cs="Calibri"/>
              </w:rPr>
            </w:pPr>
            <w:r>
              <w:rPr>
                <w:rFonts w:ascii="Calibri" w:eastAsia="Calibri" w:hAnsi="Calibri" w:cs="Calibri"/>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rsidR="002A32BD" w:rsidRDefault="002A32BD">
            <w:pPr>
              <w:ind w:left="0" w:hanging="2"/>
              <w:rPr>
                <w:rFonts w:ascii="Calibri" w:eastAsia="Calibri" w:hAnsi="Calibri" w:cs="Calibri"/>
              </w:rPr>
            </w:pPr>
          </w:p>
        </w:tc>
      </w:tr>
      <w:tr w:rsidR="002A32BD">
        <w:tc>
          <w:tcPr>
            <w:tcW w:w="3296" w:type="dxa"/>
            <w:shd w:val="clear" w:color="auto" w:fill="BDD6EE"/>
          </w:tcPr>
          <w:p w:rsidR="002A32BD" w:rsidRDefault="004A7917">
            <w:pPr>
              <w:ind w:left="0" w:hanging="2"/>
              <w:jc w:val="center"/>
              <w:rPr>
                <w:rFonts w:ascii="Calibri" w:eastAsia="Calibri" w:hAnsi="Calibri" w:cs="Calibri"/>
              </w:rPr>
            </w:pPr>
            <w:r>
              <w:rPr>
                <w:rFonts w:ascii="Calibri" w:eastAsia="Calibri" w:hAnsi="Calibri" w:cs="Calibri"/>
                <w:b/>
              </w:rPr>
              <w:t>Peer Group factors</w:t>
            </w:r>
          </w:p>
        </w:tc>
        <w:tc>
          <w:tcPr>
            <w:tcW w:w="5919" w:type="dxa"/>
            <w:shd w:val="clear" w:color="auto" w:fill="BDD6EE"/>
          </w:tcPr>
          <w:p w:rsidR="002A32BD" w:rsidRDefault="004A7917">
            <w:pPr>
              <w:ind w:left="0" w:hanging="2"/>
              <w:jc w:val="center"/>
              <w:rPr>
                <w:rFonts w:ascii="Calibri" w:eastAsia="Calibri" w:hAnsi="Calibri" w:cs="Calibri"/>
              </w:rPr>
            </w:pPr>
            <w:r>
              <w:rPr>
                <w:rFonts w:ascii="Calibri" w:eastAsia="Calibri" w:hAnsi="Calibri" w:cs="Calibri"/>
                <w:b/>
              </w:rPr>
              <w:t>Schools Response</w:t>
            </w:r>
          </w:p>
        </w:tc>
      </w:tr>
      <w:tr w:rsidR="002A32BD">
        <w:tc>
          <w:tcPr>
            <w:tcW w:w="3296" w:type="dxa"/>
          </w:tcPr>
          <w:p w:rsidR="002A32BD" w:rsidRDefault="004A7917">
            <w:pPr>
              <w:numPr>
                <w:ilvl w:val="0"/>
                <w:numId w:val="2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Pupils have older siblings who may be influential to younger family members.  </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c>
        <w:tc>
          <w:tcPr>
            <w:tcW w:w="5919" w:type="dxa"/>
          </w:tcPr>
          <w:p w:rsidR="002A32BD" w:rsidRDefault="004A7917">
            <w:pPr>
              <w:numPr>
                <w:ilvl w:val="0"/>
                <w:numId w:val="2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Our PSHE curriculum teaches pupils about the issue of ‘peer pressure’. Pupils engage in different scenarios and are given choices to make through role play. Pupils are taught to be confident and assertive through the PSHE curriculum. </w:t>
            </w:r>
          </w:p>
        </w:tc>
      </w:tr>
      <w:tr w:rsidR="002A32BD">
        <w:tc>
          <w:tcPr>
            <w:tcW w:w="3296" w:type="dxa"/>
            <w:shd w:val="clear" w:color="auto" w:fill="BDD6EE"/>
          </w:tcPr>
          <w:p w:rsidR="002A32BD" w:rsidRDefault="004A7917">
            <w:pPr>
              <w:ind w:left="0" w:hanging="2"/>
              <w:jc w:val="center"/>
              <w:rPr>
                <w:rFonts w:ascii="Calibri" w:eastAsia="Calibri" w:hAnsi="Calibri" w:cs="Calibri"/>
              </w:rPr>
            </w:pPr>
            <w:r>
              <w:rPr>
                <w:rFonts w:ascii="Calibri" w:eastAsia="Calibri" w:hAnsi="Calibri" w:cs="Calibri"/>
                <w:b/>
              </w:rPr>
              <w:t>Home factors</w:t>
            </w:r>
          </w:p>
        </w:tc>
        <w:tc>
          <w:tcPr>
            <w:tcW w:w="5919" w:type="dxa"/>
            <w:shd w:val="clear" w:color="auto" w:fill="BDD6EE"/>
          </w:tcPr>
          <w:p w:rsidR="002A32BD" w:rsidRDefault="004A7917">
            <w:pPr>
              <w:ind w:left="0" w:hanging="2"/>
              <w:jc w:val="center"/>
              <w:rPr>
                <w:rFonts w:ascii="Calibri" w:eastAsia="Calibri" w:hAnsi="Calibri" w:cs="Calibri"/>
              </w:rPr>
            </w:pPr>
            <w:r>
              <w:rPr>
                <w:rFonts w:ascii="Calibri" w:eastAsia="Calibri" w:hAnsi="Calibri" w:cs="Calibri"/>
                <w:b/>
              </w:rPr>
              <w:t>Schools Response</w:t>
            </w:r>
          </w:p>
        </w:tc>
      </w:tr>
      <w:tr w:rsidR="002A32BD">
        <w:tc>
          <w:tcPr>
            <w:tcW w:w="3296" w:type="dxa"/>
          </w:tcPr>
          <w:p w:rsidR="002A32BD" w:rsidRDefault="004A7917">
            <w:pPr>
              <w:numPr>
                <w:ilvl w:val="0"/>
                <w:numId w:val="3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Lots of our pupils are connected to the internet at home and regularly use gaming devices to engage in online games with their friends.</w:t>
            </w:r>
          </w:p>
          <w:p w:rsidR="002A32BD" w:rsidRDefault="002A32BD">
            <w:pPr>
              <w:ind w:left="0" w:hanging="2"/>
              <w:rPr>
                <w:rFonts w:ascii="Calibri" w:eastAsia="Calibri" w:hAnsi="Calibri" w:cs="Calibri"/>
              </w:rPr>
            </w:pPr>
          </w:p>
        </w:tc>
        <w:tc>
          <w:tcPr>
            <w:tcW w:w="5919" w:type="dxa"/>
          </w:tcPr>
          <w:p w:rsidR="002A32BD" w:rsidRDefault="004A7917">
            <w:pPr>
              <w:numPr>
                <w:ilvl w:val="0"/>
                <w:numId w:val="3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Through our IT and PSHE Curriculum, pupils are taught about online safety. Every pupil has signed our ‘Acceptable Use’ contract. </w:t>
            </w:r>
          </w:p>
        </w:tc>
      </w:tr>
    </w:tbl>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p w:rsidR="002A32BD" w:rsidRDefault="002A32BD">
      <w:pPr>
        <w:ind w:left="0" w:hanging="2"/>
      </w:pPr>
    </w:p>
    <w:tbl>
      <w:tblPr>
        <w:tblStyle w:val="afc"/>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jc w:val="center"/>
              <w:rPr>
                <w:rFonts w:ascii="Calibri" w:eastAsia="Calibri" w:hAnsi="Calibri" w:cs="Calibri"/>
                <w:color w:val="FFFFFF"/>
                <w:sz w:val="28"/>
                <w:szCs w:val="28"/>
              </w:rPr>
            </w:pPr>
            <w:r>
              <w:rPr>
                <w:rFonts w:ascii="Calibri" w:eastAsia="Calibri" w:hAnsi="Calibri" w:cs="Calibri"/>
                <w:b/>
                <w:color w:val="FFFFFF"/>
                <w:sz w:val="28"/>
                <w:szCs w:val="28"/>
              </w:rPr>
              <w:t>Specific Safeguarding Issues</w:t>
            </w:r>
          </w:p>
          <w:p w:rsidR="002A32BD" w:rsidRDefault="002A32BD">
            <w:pPr>
              <w:ind w:left="1" w:hanging="3"/>
              <w:rPr>
                <w:rFonts w:ascii="Calibri" w:eastAsia="Calibri" w:hAnsi="Calibri" w:cs="Calibri"/>
                <w:color w:val="FFFFFF"/>
                <w:sz w:val="28"/>
                <w:szCs w:val="28"/>
              </w:rPr>
            </w:pPr>
          </w:p>
        </w:tc>
      </w:tr>
      <w:tr w:rsidR="002A32BD">
        <w:tc>
          <w:tcPr>
            <w:tcW w:w="8755" w:type="dxa"/>
          </w:tcPr>
          <w:p w:rsidR="002A32BD" w:rsidRDefault="002A32BD">
            <w:pPr>
              <w:ind w:left="1" w:hanging="3"/>
              <w:rPr>
                <w:rFonts w:ascii="Calibri" w:eastAsia="Calibri" w:hAnsi="Calibri" w:cs="Calibri"/>
                <w:color w:val="FFFFFF"/>
                <w:sz w:val="28"/>
                <w:szCs w:val="28"/>
              </w:rPr>
            </w:pPr>
          </w:p>
        </w:tc>
      </w:tr>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Appendix D: Child Exploitation</w:t>
            </w:r>
          </w:p>
          <w:p w:rsidR="002A32BD" w:rsidRDefault="002A32BD">
            <w:pPr>
              <w:ind w:left="1" w:hanging="3"/>
              <w:rPr>
                <w:rFonts w:ascii="Calibri" w:eastAsia="Calibri" w:hAnsi="Calibri" w:cs="Calibri"/>
                <w:color w:val="FFFFFF"/>
                <w:sz w:val="28"/>
                <w:szCs w:val="28"/>
              </w:rPr>
            </w:pPr>
          </w:p>
        </w:tc>
      </w:tr>
    </w:tbl>
    <w:p w:rsidR="002A32BD" w:rsidRDefault="002A32BD">
      <w:pPr>
        <w:ind w:left="1" w:hanging="3"/>
        <w:rPr>
          <w:rFonts w:ascii="Calibri" w:eastAsia="Calibri" w:hAnsi="Calibri" w:cs="Calibri"/>
          <w:color w:val="2E74B5"/>
          <w:sz w:val="28"/>
          <w:szCs w:val="28"/>
        </w:rPr>
      </w:pPr>
    </w:p>
    <w:p w:rsidR="002A32BD" w:rsidRDefault="004A7917">
      <w:pPr>
        <w:ind w:left="1" w:hanging="3"/>
        <w:jc w:val="both"/>
        <w:rPr>
          <w:rFonts w:ascii="Calibri" w:eastAsia="Calibri" w:hAnsi="Calibri" w:cs="Calibri"/>
          <w:color w:val="2E74B5"/>
          <w:sz w:val="28"/>
          <w:szCs w:val="28"/>
        </w:rPr>
      </w:pPr>
      <w:r>
        <w:rPr>
          <w:rFonts w:ascii="Calibri" w:eastAsia="Calibri" w:hAnsi="Calibri" w:cs="Calibri"/>
          <w:b/>
          <w:color w:val="2E74B5"/>
          <w:sz w:val="28"/>
          <w:szCs w:val="28"/>
        </w:rPr>
        <w:t>Appendix D1 - Child Criminal Exploitation</w:t>
      </w:r>
    </w:p>
    <w:p w:rsidR="002A32BD" w:rsidRDefault="002A32BD">
      <w:pPr>
        <w:ind w:left="0" w:hanging="2"/>
        <w:jc w:val="both"/>
        <w:rPr>
          <w:rFonts w:ascii="Calibri" w:eastAsia="Calibri" w:hAnsi="Calibri" w:cs="Calibri"/>
        </w:rPr>
      </w:pPr>
    </w:p>
    <w:p w:rsidR="002A32BD" w:rsidRDefault="004A7917">
      <w:pPr>
        <w:ind w:left="0" w:hanging="2"/>
        <w:jc w:val="both"/>
        <w:rPr>
          <w:rFonts w:ascii="Calibri" w:eastAsia="Calibri" w:hAnsi="Calibri" w:cs="Calibri"/>
        </w:rPr>
      </w:pPr>
      <w:r>
        <w:rPr>
          <w:rFonts w:ascii="Calibri" w:eastAsia="Calibri" w:hAnsi="Calibri" w:cs="Calibri"/>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 CCE can include children being forced to work in cannabis factories, being coerced into moving drugs or money across the country (county lines, see D3), forced to shoplift or pickpocket, or to threaten other young people. Some of the following can be indicators of CCE: </w:t>
      </w:r>
    </w:p>
    <w:p w:rsidR="002A32BD" w:rsidRDefault="002A32BD">
      <w:pPr>
        <w:ind w:left="0" w:hanging="2"/>
        <w:jc w:val="both"/>
        <w:rPr>
          <w:rFonts w:ascii="Calibri" w:eastAsia="Calibri" w:hAnsi="Calibri" w:cs="Calibri"/>
        </w:rPr>
      </w:pPr>
    </w:p>
    <w:p w:rsidR="002A32BD" w:rsidRDefault="004A7917">
      <w:pPr>
        <w:numPr>
          <w:ilvl w:val="0"/>
          <w:numId w:val="26"/>
        </w:numPr>
        <w:ind w:left="0" w:hanging="2"/>
        <w:jc w:val="both"/>
        <w:rPr>
          <w:rFonts w:ascii="Calibri" w:eastAsia="Calibri" w:hAnsi="Calibri" w:cs="Calibri"/>
          <w:sz w:val="28"/>
          <w:szCs w:val="28"/>
        </w:rPr>
      </w:pPr>
      <w:r>
        <w:rPr>
          <w:rFonts w:ascii="Calibri" w:eastAsia="Calibri" w:hAnsi="Calibri" w:cs="Calibri"/>
        </w:rPr>
        <w:t xml:space="preserve">children who appear with unexplained gifts or new possessions </w:t>
      </w:r>
    </w:p>
    <w:p w:rsidR="002A32BD" w:rsidRDefault="004A7917">
      <w:pPr>
        <w:numPr>
          <w:ilvl w:val="0"/>
          <w:numId w:val="26"/>
        </w:numPr>
        <w:ind w:left="0" w:hanging="2"/>
        <w:jc w:val="both"/>
        <w:rPr>
          <w:rFonts w:ascii="Calibri" w:eastAsia="Calibri" w:hAnsi="Calibri" w:cs="Calibri"/>
          <w:sz w:val="28"/>
          <w:szCs w:val="28"/>
        </w:rPr>
      </w:pPr>
      <w:r>
        <w:rPr>
          <w:rFonts w:ascii="Calibri" w:eastAsia="Calibri" w:hAnsi="Calibri" w:cs="Calibri"/>
        </w:rPr>
        <w:t>children who associate with other young people involved in exploitation</w:t>
      </w:r>
    </w:p>
    <w:p w:rsidR="002A32BD" w:rsidRDefault="004A7917">
      <w:pPr>
        <w:numPr>
          <w:ilvl w:val="0"/>
          <w:numId w:val="26"/>
        </w:numPr>
        <w:ind w:left="0" w:hanging="2"/>
        <w:jc w:val="both"/>
        <w:rPr>
          <w:rFonts w:ascii="Calibri" w:eastAsia="Calibri" w:hAnsi="Calibri" w:cs="Calibri"/>
          <w:sz w:val="28"/>
          <w:szCs w:val="28"/>
        </w:rPr>
      </w:pPr>
      <w:r>
        <w:rPr>
          <w:rFonts w:ascii="Calibri" w:eastAsia="Calibri" w:hAnsi="Calibri" w:cs="Calibri"/>
        </w:rPr>
        <w:t>children who suffer from changes in emotional well-being</w:t>
      </w:r>
    </w:p>
    <w:p w:rsidR="002A32BD" w:rsidRDefault="004A7917">
      <w:pPr>
        <w:numPr>
          <w:ilvl w:val="0"/>
          <w:numId w:val="26"/>
        </w:numPr>
        <w:ind w:left="0" w:hanging="2"/>
        <w:jc w:val="both"/>
        <w:rPr>
          <w:rFonts w:ascii="Calibri" w:eastAsia="Calibri" w:hAnsi="Calibri" w:cs="Calibri"/>
          <w:sz w:val="28"/>
          <w:szCs w:val="28"/>
        </w:rPr>
      </w:pPr>
      <w:r>
        <w:rPr>
          <w:rFonts w:ascii="Calibri" w:eastAsia="Calibri" w:hAnsi="Calibri" w:cs="Calibri"/>
        </w:rPr>
        <w:t>children who misuse drugs and alcohol</w:t>
      </w:r>
    </w:p>
    <w:p w:rsidR="002A32BD" w:rsidRDefault="004A7917">
      <w:pPr>
        <w:numPr>
          <w:ilvl w:val="0"/>
          <w:numId w:val="26"/>
        </w:numPr>
        <w:ind w:left="0" w:hanging="2"/>
        <w:jc w:val="both"/>
        <w:rPr>
          <w:rFonts w:ascii="Calibri" w:eastAsia="Calibri" w:hAnsi="Calibri" w:cs="Calibri"/>
          <w:sz w:val="28"/>
          <w:szCs w:val="28"/>
        </w:rPr>
      </w:pPr>
      <w:r>
        <w:rPr>
          <w:rFonts w:ascii="Calibri" w:eastAsia="Calibri" w:hAnsi="Calibri" w:cs="Calibri"/>
        </w:rPr>
        <w:t xml:space="preserve">children who go missing for periods of time or regularly come home late </w:t>
      </w:r>
    </w:p>
    <w:p w:rsidR="002A32BD" w:rsidRDefault="004A7917">
      <w:pPr>
        <w:numPr>
          <w:ilvl w:val="0"/>
          <w:numId w:val="26"/>
        </w:numPr>
        <w:ind w:left="0" w:hanging="2"/>
        <w:jc w:val="both"/>
        <w:rPr>
          <w:rFonts w:ascii="Calibri" w:eastAsia="Calibri" w:hAnsi="Calibri" w:cs="Calibri"/>
          <w:sz w:val="28"/>
          <w:szCs w:val="28"/>
        </w:rPr>
      </w:pPr>
      <w:r>
        <w:rPr>
          <w:rFonts w:ascii="Calibri" w:eastAsia="Calibri" w:hAnsi="Calibri" w:cs="Calibri"/>
        </w:rPr>
        <w:t>children who regularly miss school or education or do not take part in education.</w:t>
      </w:r>
    </w:p>
    <w:p w:rsidR="002A32BD" w:rsidRDefault="002A32BD">
      <w:pPr>
        <w:ind w:left="1" w:hanging="3"/>
        <w:jc w:val="both"/>
        <w:rPr>
          <w:rFonts w:ascii="Calibri" w:eastAsia="Calibri" w:hAnsi="Calibri" w:cs="Calibri"/>
          <w:color w:val="2E74B5"/>
          <w:sz w:val="28"/>
          <w:szCs w:val="28"/>
        </w:rPr>
      </w:pPr>
    </w:p>
    <w:p w:rsidR="002A32BD" w:rsidRDefault="002A32BD">
      <w:pPr>
        <w:ind w:left="1" w:hanging="3"/>
        <w:jc w:val="both"/>
        <w:rPr>
          <w:rFonts w:ascii="Calibri" w:eastAsia="Calibri" w:hAnsi="Calibri" w:cs="Calibri"/>
          <w:color w:val="2E74B5"/>
          <w:sz w:val="28"/>
          <w:szCs w:val="28"/>
        </w:rPr>
      </w:pPr>
    </w:p>
    <w:p w:rsidR="002A32BD" w:rsidRDefault="002A32BD">
      <w:pPr>
        <w:ind w:left="1" w:hanging="3"/>
        <w:jc w:val="both"/>
        <w:rPr>
          <w:rFonts w:ascii="Calibri" w:eastAsia="Calibri" w:hAnsi="Calibri" w:cs="Calibri"/>
          <w:color w:val="2E74B5"/>
          <w:sz w:val="28"/>
          <w:szCs w:val="28"/>
        </w:rPr>
      </w:pPr>
    </w:p>
    <w:p w:rsidR="002A32BD" w:rsidRDefault="004A7917">
      <w:pPr>
        <w:ind w:left="1" w:hanging="3"/>
        <w:jc w:val="both"/>
        <w:rPr>
          <w:rFonts w:ascii="Calibri" w:eastAsia="Calibri" w:hAnsi="Calibri" w:cs="Calibri"/>
          <w:color w:val="2E74B5"/>
          <w:sz w:val="28"/>
          <w:szCs w:val="28"/>
        </w:rPr>
      </w:pPr>
      <w:r>
        <w:rPr>
          <w:rFonts w:ascii="Calibri" w:eastAsia="Calibri" w:hAnsi="Calibri" w:cs="Calibri"/>
          <w:b/>
          <w:color w:val="2E74B5"/>
          <w:sz w:val="28"/>
          <w:szCs w:val="28"/>
        </w:rPr>
        <w:t>Appendix D2 - Child Sexual Exploitation</w:t>
      </w:r>
    </w:p>
    <w:p w:rsidR="002A32BD" w:rsidRDefault="002A32BD">
      <w:pPr>
        <w:ind w:left="0" w:hanging="2"/>
        <w:jc w:val="both"/>
        <w:rPr>
          <w:rFonts w:ascii="Calibri" w:eastAsia="Calibri" w:hAnsi="Calibri" w:cs="Calibri"/>
        </w:rPr>
      </w:pPr>
    </w:p>
    <w:p w:rsidR="002A32BD" w:rsidRDefault="004A7917">
      <w:pPr>
        <w:ind w:left="0" w:hanging="2"/>
        <w:jc w:val="both"/>
        <w:rPr>
          <w:rFonts w:ascii="Calibri" w:eastAsia="Calibri" w:hAnsi="Calibri" w:cs="Calibri"/>
        </w:rPr>
      </w:pPr>
      <w:r>
        <w:rPr>
          <w:rFonts w:ascii="Calibri" w:eastAsia="Calibri" w:hAnsi="Calibri" w:cs="Calibri"/>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w:t>
      </w:r>
      <w:r>
        <w:rPr>
          <w:rFonts w:ascii="Calibri" w:eastAsia="Calibri" w:hAnsi="Calibri" w:cs="Calibri"/>
        </w:rPr>
        <w:lastRenderedPageBreak/>
        <w:t xml:space="preserve">penetrative acts) and non-contact sexual activity and may occur without the child or young person’s immediate knowledge (e.g. through others copying videos or images they have created and posted on social media). </w:t>
      </w:r>
    </w:p>
    <w:p w:rsidR="002A32BD" w:rsidRDefault="002A32BD">
      <w:pPr>
        <w:ind w:left="0" w:hanging="2"/>
        <w:jc w:val="both"/>
        <w:rPr>
          <w:rFonts w:ascii="Calibri" w:eastAsia="Calibri" w:hAnsi="Calibri" w:cs="Calibri"/>
        </w:rPr>
      </w:pPr>
    </w:p>
    <w:p w:rsidR="002A32BD" w:rsidRDefault="004A7917">
      <w:pPr>
        <w:ind w:left="0" w:hanging="2"/>
        <w:jc w:val="both"/>
        <w:rPr>
          <w:rFonts w:ascii="Calibri" w:eastAsia="Calibri" w:hAnsi="Calibri" w:cs="Calibri"/>
        </w:rPr>
      </w:pPr>
      <w:r>
        <w:rPr>
          <w:rFonts w:ascii="Calibri" w:eastAsia="Calibri" w:hAnsi="Calibri" w:cs="Calibri"/>
        </w:rPr>
        <w:t>The following list of indicators is not exhaustive or definitive but it does highlight common signs which can assist professionals in identifying children or young people who may be victims of sexual exploitation.</w:t>
      </w:r>
    </w:p>
    <w:p w:rsidR="002A32BD" w:rsidRDefault="002A32BD">
      <w:pPr>
        <w:ind w:left="0" w:hanging="2"/>
        <w:jc w:val="both"/>
        <w:rPr>
          <w:rFonts w:ascii="Calibri" w:eastAsia="Calibri" w:hAnsi="Calibri" w:cs="Calibri"/>
        </w:rPr>
      </w:pPr>
    </w:p>
    <w:p w:rsidR="002A32BD" w:rsidRDefault="004A7917">
      <w:pPr>
        <w:ind w:left="0" w:hanging="2"/>
        <w:jc w:val="both"/>
        <w:rPr>
          <w:rFonts w:ascii="Calibri" w:eastAsia="Calibri" w:hAnsi="Calibri" w:cs="Calibri"/>
        </w:rPr>
      </w:pPr>
      <w:r>
        <w:rPr>
          <w:rFonts w:ascii="Calibri" w:eastAsia="Calibri" w:hAnsi="Calibri" w:cs="Calibri"/>
          <w:b/>
        </w:rPr>
        <w:t>Signs include:</w:t>
      </w:r>
    </w:p>
    <w:p w:rsidR="002A32BD" w:rsidRDefault="002A32BD">
      <w:pPr>
        <w:ind w:left="0" w:hanging="2"/>
        <w:jc w:val="both"/>
        <w:rPr>
          <w:rFonts w:ascii="Calibri" w:eastAsia="Calibri" w:hAnsi="Calibri" w:cs="Calibri"/>
        </w:rPr>
      </w:pP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underage sexual activity</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inappropriate sexual or sexualised behaviour</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sexually risky behaviour, e.g. 'swapping' sex</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repeated sexually transmitted infections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in girls, repeated pregnancy, abortions, miscarriage</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receiving unexplained gifts or gifts from unknown sources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having multiple mobile phones and worrying about losing contact via mobile phone</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having unaffordable new things (clothes, mobile phone) or expensive habits (alcohol, drugs)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changes in the way they dress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 xml:space="preserve">going to hotels or other unusual locations to meet friends </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seen at known places of concern</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moving around the country, appearing in new towns or cities, not knowing where they are</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getting in/out of different cars driven by unknown adults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having older boyfriends or girlfriends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contact with known perpetrators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involved in abusive relationships, intimidated and fearful of certain people or situations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hanging out with groups of older people, or anti-social groups, or with other vulnerable peers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associating with other young people involved in sexual exploitation</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recruiting other young people into exploitative situations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truancy, exclusion, disengagement with school, opting out of education altogether</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unexplained changes in behaviour or personality (chaotic, aggressive, sexual, mood swings, volatile behaviour, emotional distress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self-harming, suicidal thoughts, suicide attempts, overdosing, eating disorders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drug or alcohol misuse</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getting involved in crime / police involvement, police records</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lastRenderedPageBreak/>
        <w:t>involved in gangs, gang fights, gang membership</w:t>
      </w:r>
    </w:p>
    <w:p w:rsidR="002A32BD" w:rsidRDefault="004A7917">
      <w:pPr>
        <w:numPr>
          <w:ilvl w:val="0"/>
          <w:numId w:val="10"/>
        </w:numPr>
        <w:spacing w:line="276" w:lineRule="auto"/>
        <w:ind w:left="0" w:hanging="2"/>
        <w:jc w:val="both"/>
        <w:rPr>
          <w:rFonts w:ascii="Calibri" w:eastAsia="Calibri" w:hAnsi="Calibri" w:cs="Calibri"/>
        </w:rPr>
      </w:pPr>
      <w:r>
        <w:rPr>
          <w:rFonts w:ascii="Calibri" w:eastAsia="Calibri" w:hAnsi="Calibri" w:cs="Calibri"/>
        </w:rPr>
        <w:t>injuries from physical assault, physical restraint, sexual assault.</w:t>
      </w:r>
      <w:r>
        <w:br w:type="page"/>
      </w:r>
    </w:p>
    <w:p w:rsidR="002A32BD" w:rsidRDefault="004A7917">
      <w:pPr>
        <w:spacing w:line="276" w:lineRule="auto"/>
        <w:ind w:left="1" w:hanging="3"/>
        <w:jc w:val="both"/>
        <w:rPr>
          <w:rFonts w:ascii="Calibri" w:eastAsia="Calibri" w:hAnsi="Calibri" w:cs="Calibri"/>
          <w:color w:val="2E74B5"/>
          <w:sz w:val="28"/>
          <w:szCs w:val="28"/>
        </w:rPr>
      </w:pPr>
      <w:r>
        <w:rPr>
          <w:rFonts w:ascii="Calibri" w:eastAsia="Calibri" w:hAnsi="Calibri" w:cs="Calibri"/>
          <w:b/>
          <w:color w:val="2E74B5"/>
          <w:sz w:val="28"/>
          <w:szCs w:val="28"/>
        </w:rPr>
        <w:lastRenderedPageBreak/>
        <w:t>Appendix D3 - County Lines</w:t>
      </w:r>
    </w:p>
    <w:p w:rsidR="002A32BD" w:rsidRDefault="002A32BD">
      <w:pPr>
        <w:spacing w:line="276" w:lineRule="auto"/>
        <w:ind w:left="1" w:hanging="3"/>
        <w:jc w:val="both"/>
        <w:rPr>
          <w:rFonts w:ascii="Calibri" w:eastAsia="Calibri" w:hAnsi="Calibri" w:cs="Calibri"/>
          <w:color w:val="2E74B5"/>
          <w:sz w:val="28"/>
          <w:szCs w:val="28"/>
        </w:rPr>
      </w:pPr>
    </w:p>
    <w:p w:rsidR="002A32BD" w:rsidRDefault="004A7917">
      <w:pPr>
        <w:ind w:left="0" w:hanging="2"/>
        <w:jc w:val="both"/>
        <w:rPr>
          <w:rFonts w:ascii="Calibri" w:eastAsia="Calibri" w:hAnsi="Calibri" w:cs="Calibri"/>
        </w:rPr>
      </w:pPr>
      <w:r>
        <w:rPr>
          <w:rFonts w:ascii="Calibri" w:eastAsia="Calibri" w:hAnsi="Calibri" w:cs="Calibri"/>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2A32BD" w:rsidRDefault="002A32BD">
      <w:pPr>
        <w:ind w:left="0" w:hanging="2"/>
        <w:jc w:val="both"/>
        <w:rPr>
          <w:rFonts w:ascii="Calibri" w:eastAsia="Calibri" w:hAnsi="Calibri" w:cs="Calibri"/>
        </w:rPr>
      </w:pPr>
    </w:p>
    <w:p w:rsidR="002A32BD" w:rsidRDefault="004A7917">
      <w:pPr>
        <w:ind w:left="0" w:hanging="2"/>
        <w:jc w:val="both"/>
        <w:rPr>
          <w:rFonts w:ascii="Calibri" w:eastAsia="Calibri" w:hAnsi="Calibri" w:cs="Calibri"/>
        </w:rPr>
      </w:pPr>
      <w:r>
        <w:rPr>
          <w:rFonts w:ascii="Calibri" w:eastAsia="Calibri" w:hAnsi="Calibri" w:cs="Calibri"/>
        </w:rPr>
        <w:t>Criminal exploitation of children is a geographically widespread form of harm that is a typical feature of county lines. Criminal networks or gangs groom and exploit children and young people to carry drugs and money from urban areas to suburban and rural areas, market and seaside towns.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Key to identifying potential involvement in county lines are missing episodes, when the victim may have been trafficked for purposes of transporting drugs. A referral to the National Referral Mechanism should be considered.  Like other forms of abuse and exploitation, county line exploitation:</w:t>
      </w:r>
    </w:p>
    <w:p w:rsidR="002A32BD" w:rsidRDefault="002A32BD">
      <w:pPr>
        <w:ind w:left="0" w:hanging="2"/>
        <w:jc w:val="both"/>
        <w:rPr>
          <w:rFonts w:ascii="Calibri" w:eastAsia="Calibri" w:hAnsi="Calibri" w:cs="Calibri"/>
        </w:rPr>
      </w:pPr>
    </w:p>
    <w:p w:rsidR="002A32BD" w:rsidRDefault="004A7917">
      <w:pPr>
        <w:spacing w:line="276" w:lineRule="auto"/>
        <w:ind w:left="0" w:hanging="2"/>
        <w:jc w:val="both"/>
        <w:rPr>
          <w:rFonts w:ascii="Calibri" w:eastAsia="Calibri" w:hAnsi="Calibri" w:cs="Calibri"/>
        </w:rPr>
      </w:pPr>
      <w:r>
        <w:rPr>
          <w:rFonts w:ascii="Calibri" w:eastAsia="Calibri" w:hAnsi="Calibri" w:cs="Calibri"/>
          <w:b/>
        </w:rPr>
        <w:t>Signs and Symptoms may include:</w:t>
      </w:r>
    </w:p>
    <w:p w:rsidR="002A32BD" w:rsidRDefault="002A32BD">
      <w:pPr>
        <w:spacing w:line="276" w:lineRule="auto"/>
        <w:ind w:left="0" w:hanging="2"/>
        <w:jc w:val="both"/>
        <w:rPr>
          <w:rFonts w:ascii="Calibri" w:eastAsia="Calibri" w:hAnsi="Calibri" w:cs="Calibri"/>
        </w:rPr>
      </w:pP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persistently going missing from home or school</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being found out of area</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unexplained acquisition of money, clothes or mobile phone</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excessive receipt of calls and text messages</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relationships with older, controlling individuals</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 xml:space="preserve">associated with gangs </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 xml:space="preserve">leaving home or care without explanation </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 xml:space="preserve">suspicion of self-harm, physical assault or unexplained injuries </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parental concerns</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 xml:space="preserve">significant decline in school performance </w:t>
      </w:r>
    </w:p>
    <w:p w:rsidR="002A32BD" w:rsidRDefault="004A7917">
      <w:pPr>
        <w:numPr>
          <w:ilvl w:val="0"/>
          <w:numId w:val="8"/>
        </w:numPr>
        <w:ind w:left="0" w:hanging="2"/>
        <w:jc w:val="both"/>
        <w:rPr>
          <w:rFonts w:ascii="Calibri" w:eastAsia="Calibri" w:hAnsi="Calibri" w:cs="Calibri"/>
        </w:rPr>
      </w:pPr>
      <w:r>
        <w:rPr>
          <w:rFonts w:ascii="Calibri" w:eastAsia="Calibri" w:hAnsi="Calibri" w:cs="Calibri"/>
        </w:rPr>
        <w:t xml:space="preserve">significant changes in emotional wellbeing </w:t>
      </w:r>
    </w:p>
    <w:p w:rsidR="002A32BD" w:rsidRDefault="002A32BD">
      <w:pPr>
        <w:ind w:left="0" w:hanging="2"/>
        <w:jc w:val="both"/>
        <w:rPr>
          <w:rFonts w:ascii="Calibri" w:eastAsia="Calibri" w:hAnsi="Calibri" w:cs="Calibri"/>
        </w:rPr>
      </w:pPr>
    </w:p>
    <w:p w:rsidR="002A32BD" w:rsidRDefault="002A32BD">
      <w:pPr>
        <w:spacing w:line="276" w:lineRule="auto"/>
        <w:ind w:left="0" w:hanging="2"/>
        <w:jc w:val="both"/>
        <w:rPr>
          <w:rFonts w:ascii="Calibri" w:eastAsia="Calibri" w:hAnsi="Calibri" w:cs="Calibri"/>
        </w:rPr>
      </w:pPr>
    </w:p>
    <w:p w:rsidR="002A32BD" w:rsidRDefault="004A7917">
      <w:pPr>
        <w:ind w:left="0" w:hanging="2"/>
        <w:jc w:val="both"/>
        <w:rPr>
          <w:rFonts w:ascii="Calibri" w:eastAsia="Calibri" w:hAnsi="Calibri" w:cs="Calibri"/>
          <w:color w:val="2E74B5"/>
          <w:sz w:val="28"/>
          <w:szCs w:val="28"/>
        </w:rPr>
      </w:pPr>
      <w:r>
        <w:br w:type="page"/>
      </w:r>
    </w:p>
    <w:tbl>
      <w:tblPr>
        <w:tblStyle w:val="afd"/>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Appendix E: So called ‘honour-based’ abuse</w:t>
            </w:r>
          </w:p>
          <w:p w:rsidR="002A32BD" w:rsidRDefault="002A32BD">
            <w:pPr>
              <w:ind w:left="1" w:hanging="3"/>
              <w:rPr>
                <w:rFonts w:ascii="Calibri" w:eastAsia="Calibri" w:hAnsi="Calibri" w:cs="Calibri"/>
                <w:color w:val="FFFFFF"/>
                <w:sz w:val="28"/>
                <w:szCs w:val="28"/>
              </w:rPr>
            </w:pPr>
          </w:p>
        </w:tc>
      </w:tr>
    </w:tbl>
    <w:p w:rsidR="002A32BD" w:rsidRDefault="002A32BD">
      <w:pPr>
        <w:ind w:left="1" w:hanging="3"/>
        <w:jc w:val="both"/>
        <w:rPr>
          <w:rFonts w:ascii="Calibri" w:eastAsia="Calibri" w:hAnsi="Calibri" w:cs="Calibri"/>
          <w:color w:val="2E74B5"/>
          <w:sz w:val="28"/>
          <w:szCs w:val="28"/>
        </w:rPr>
      </w:pPr>
    </w:p>
    <w:p w:rsidR="002A32BD" w:rsidRDefault="004A7917">
      <w:pPr>
        <w:ind w:left="0" w:hanging="2"/>
        <w:rPr>
          <w:rFonts w:ascii="Calibri" w:eastAsia="Calibri" w:hAnsi="Calibri" w:cs="Calibri"/>
        </w:rPr>
      </w:pPr>
      <w:r>
        <w:rPr>
          <w:rFonts w:ascii="Calibri" w:eastAsia="Calibri" w:hAnsi="Calibri" w:cs="Calibri"/>
        </w:rPr>
        <w:t>So-called ‘honour-based’ abuse (HBA) encompasses incidents or crimes which have been committed to protect or defend the honour of the family and/or the community, including:</w:t>
      </w:r>
    </w:p>
    <w:p w:rsidR="002A32BD" w:rsidRDefault="002A32BD">
      <w:pPr>
        <w:ind w:left="0" w:hanging="2"/>
        <w:rPr>
          <w:rFonts w:ascii="Calibri" w:eastAsia="Calibri" w:hAnsi="Calibri" w:cs="Calibri"/>
        </w:rPr>
      </w:pPr>
    </w:p>
    <w:p w:rsidR="002A32BD" w:rsidRDefault="004A7917">
      <w:pPr>
        <w:numPr>
          <w:ilvl w:val="0"/>
          <w:numId w:val="11"/>
        </w:numPr>
        <w:ind w:left="0" w:hanging="2"/>
        <w:rPr>
          <w:rFonts w:ascii="Calibri" w:eastAsia="Calibri" w:hAnsi="Calibri" w:cs="Calibri"/>
        </w:rPr>
      </w:pPr>
      <w:r>
        <w:rPr>
          <w:rFonts w:ascii="Calibri" w:eastAsia="Calibri" w:hAnsi="Calibri" w:cs="Calibri"/>
        </w:rPr>
        <w:t>Female Genital Mutilation</w:t>
      </w:r>
    </w:p>
    <w:p w:rsidR="002A32BD" w:rsidRDefault="004A7917">
      <w:pPr>
        <w:numPr>
          <w:ilvl w:val="0"/>
          <w:numId w:val="11"/>
        </w:numPr>
        <w:ind w:left="0" w:hanging="2"/>
        <w:rPr>
          <w:rFonts w:ascii="Calibri" w:eastAsia="Calibri" w:hAnsi="Calibri" w:cs="Calibri"/>
        </w:rPr>
      </w:pPr>
      <w:r>
        <w:rPr>
          <w:rFonts w:ascii="Calibri" w:eastAsia="Calibri" w:hAnsi="Calibri" w:cs="Calibri"/>
        </w:rPr>
        <w:t>Forced Marriage</w:t>
      </w:r>
    </w:p>
    <w:p w:rsidR="002A32BD" w:rsidRDefault="004A7917">
      <w:pPr>
        <w:numPr>
          <w:ilvl w:val="0"/>
          <w:numId w:val="11"/>
        </w:numPr>
        <w:ind w:left="0" w:hanging="2"/>
        <w:rPr>
          <w:rFonts w:ascii="Calibri" w:eastAsia="Calibri" w:hAnsi="Calibri" w:cs="Calibri"/>
        </w:rPr>
      </w:pPr>
      <w:r>
        <w:rPr>
          <w:rFonts w:ascii="Calibri" w:eastAsia="Calibri" w:hAnsi="Calibri" w:cs="Calibri"/>
        </w:rPr>
        <w:t xml:space="preserve">Breast Ironing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rsidR="002A32BD" w:rsidRDefault="002A32BD">
      <w:pPr>
        <w:ind w:left="0" w:hanging="2"/>
        <w:rPr>
          <w:rFonts w:ascii="Calibri" w:eastAsia="Calibri" w:hAnsi="Calibri" w:cs="Calibri"/>
        </w:rPr>
      </w:pPr>
    </w:p>
    <w:p w:rsidR="002A32BD" w:rsidRDefault="004A7917">
      <w:pPr>
        <w:ind w:left="1" w:hanging="3"/>
        <w:jc w:val="both"/>
        <w:rPr>
          <w:rFonts w:ascii="Calibri" w:eastAsia="Calibri" w:hAnsi="Calibri" w:cs="Calibri"/>
          <w:color w:val="2E74B5"/>
          <w:sz w:val="28"/>
          <w:szCs w:val="28"/>
        </w:rPr>
      </w:pPr>
      <w:r>
        <w:rPr>
          <w:rFonts w:ascii="Calibri" w:eastAsia="Calibri" w:hAnsi="Calibri" w:cs="Calibri"/>
          <w:b/>
          <w:color w:val="2E74B5"/>
          <w:sz w:val="28"/>
          <w:szCs w:val="28"/>
        </w:rPr>
        <w:t>E1: Female Genital Mutilation (FGM)</w:t>
      </w:r>
    </w:p>
    <w:p w:rsidR="002A32BD" w:rsidRDefault="002A32BD">
      <w:pPr>
        <w:ind w:left="0" w:hanging="2"/>
        <w:jc w:val="both"/>
        <w:rPr>
          <w:rFonts w:ascii="Calibri" w:eastAsia="Calibri" w:hAnsi="Calibri" w:cs="Calibri"/>
        </w:rPr>
      </w:pPr>
    </w:p>
    <w:p w:rsidR="002A32BD" w:rsidRDefault="004A7917">
      <w:pPr>
        <w:spacing w:after="200"/>
        <w:ind w:left="0" w:hanging="2"/>
        <w:rPr>
          <w:rFonts w:ascii="Calibri" w:eastAsia="Calibri" w:hAnsi="Calibri" w:cs="Calibri"/>
        </w:rPr>
      </w:pPr>
      <w:r>
        <w:rPr>
          <w:rFonts w:ascii="Calibri" w:eastAsia="Calibri" w:hAnsi="Calibri" w:cs="Calibri"/>
        </w:rPr>
        <w:t>It is essential that staff are aware of FGM practices and the need to look for signs, symptoms and other indicators of FGM.</w:t>
      </w:r>
    </w:p>
    <w:p w:rsidR="002A32BD" w:rsidRDefault="004A7917">
      <w:pPr>
        <w:spacing w:after="200"/>
        <w:ind w:left="0" w:hanging="2"/>
        <w:rPr>
          <w:rFonts w:ascii="Calibri" w:eastAsia="Calibri" w:hAnsi="Calibri" w:cs="Calibri"/>
        </w:rPr>
      </w:pPr>
      <w:r>
        <w:rPr>
          <w:rFonts w:ascii="Calibri" w:eastAsia="Calibri" w:hAnsi="Calibri" w:cs="Calibri"/>
        </w:rPr>
        <w:t>What is FGM?</w:t>
      </w:r>
    </w:p>
    <w:p w:rsidR="002A32BD" w:rsidRDefault="004A7917">
      <w:pPr>
        <w:spacing w:after="200"/>
        <w:ind w:left="0" w:hanging="2"/>
        <w:rPr>
          <w:rFonts w:ascii="Calibri" w:eastAsia="Calibri" w:hAnsi="Calibri" w:cs="Calibri"/>
        </w:rPr>
      </w:pPr>
      <w:r>
        <w:rPr>
          <w:rFonts w:ascii="Calibri" w:eastAsia="Calibri" w:hAnsi="Calibri" w:cs="Calibri"/>
        </w:rPr>
        <w:t>It involves procedures that intentionally alter/injure the female genital organs for non-medical reasons.</w:t>
      </w:r>
    </w:p>
    <w:p w:rsidR="002A32BD" w:rsidRDefault="004A7917">
      <w:pPr>
        <w:spacing w:after="200"/>
        <w:ind w:left="0" w:hanging="2"/>
        <w:rPr>
          <w:rFonts w:ascii="Calibri" w:eastAsia="Calibri" w:hAnsi="Calibri" w:cs="Calibri"/>
        </w:rPr>
      </w:pPr>
      <w:r>
        <w:rPr>
          <w:rFonts w:ascii="Calibri" w:eastAsia="Calibri" w:hAnsi="Calibri" w:cs="Calibri"/>
          <w:b/>
        </w:rPr>
        <w:t>4 types of procedure:</w:t>
      </w:r>
    </w:p>
    <w:tbl>
      <w:tblPr>
        <w:tblStyle w:val="afe"/>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2295"/>
        <w:gridCol w:w="2295"/>
        <w:gridCol w:w="2295"/>
      </w:tblGrid>
      <w:tr w:rsidR="002A32BD">
        <w:trPr>
          <w:trHeight w:val="330"/>
        </w:trPr>
        <w:tc>
          <w:tcPr>
            <w:tcW w:w="2295" w:type="dxa"/>
            <w:shd w:val="clear" w:color="auto" w:fill="F2F2F2"/>
          </w:tcPr>
          <w:p w:rsidR="002A32BD" w:rsidRDefault="004A7917">
            <w:pPr>
              <w:spacing w:after="200"/>
              <w:ind w:left="0" w:hanging="2"/>
              <w:jc w:val="center"/>
              <w:rPr>
                <w:rFonts w:ascii="Calibri" w:eastAsia="Calibri" w:hAnsi="Calibri" w:cs="Calibri"/>
                <w:sz w:val="22"/>
                <w:szCs w:val="22"/>
              </w:rPr>
            </w:pPr>
            <w:r>
              <w:rPr>
                <w:rFonts w:ascii="Calibri" w:eastAsia="Calibri" w:hAnsi="Calibri" w:cs="Calibri"/>
                <w:b/>
                <w:sz w:val="22"/>
                <w:szCs w:val="22"/>
              </w:rPr>
              <w:t>Type 1</w:t>
            </w:r>
          </w:p>
        </w:tc>
        <w:tc>
          <w:tcPr>
            <w:tcW w:w="2295" w:type="dxa"/>
            <w:shd w:val="clear" w:color="auto" w:fill="F2F2F2"/>
          </w:tcPr>
          <w:p w:rsidR="002A32BD" w:rsidRDefault="004A7917">
            <w:pPr>
              <w:spacing w:after="200"/>
              <w:ind w:left="0" w:hanging="2"/>
              <w:jc w:val="center"/>
              <w:rPr>
                <w:rFonts w:ascii="Calibri" w:eastAsia="Calibri" w:hAnsi="Calibri" w:cs="Calibri"/>
                <w:sz w:val="22"/>
                <w:szCs w:val="22"/>
              </w:rPr>
            </w:pPr>
            <w:r>
              <w:rPr>
                <w:rFonts w:ascii="Calibri" w:eastAsia="Calibri" w:hAnsi="Calibri" w:cs="Calibri"/>
                <w:b/>
                <w:sz w:val="22"/>
                <w:szCs w:val="22"/>
              </w:rPr>
              <w:t>Type 2</w:t>
            </w:r>
          </w:p>
        </w:tc>
        <w:tc>
          <w:tcPr>
            <w:tcW w:w="2295" w:type="dxa"/>
            <w:shd w:val="clear" w:color="auto" w:fill="F2F2F2"/>
          </w:tcPr>
          <w:p w:rsidR="002A32BD" w:rsidRDefault="004A7917">
            <w:pPr>
              <w:spacing w:after="200"/>
              <w:ind w:left="0" w:hanging="2"/>
              <w:jc w:val="center"/>
              <w:rPr>
                <w:rFonts w:ascii="Calibri" w:eastAsia="Calibri" w:hAnsi="Calibri" w:cs="Calibri"/>
                <w:sz w:val="22"/>
                <w:szCs w:val="22"/>
              </w:rPr>
            </w:pPr>
            <w:r>
              <w:rPr>
                <w:rFonts w:ascii="Calibri" w:eastAsia="Calibri" w:hAnsi="Calibri" w:cs="Calibri"/>
                <w:b/>
                <w:sz w:val="22"/>
                <w:szCs w:val="22"/>
              </w:rPr>
              <w:t>Type 3</w:t>
            </w:r>
          </w:p>
        </w:tc>
        <w:tc>
          <w:tcPr>
            <w:tcW w:w="2295" w:type="dxa"/>
            <w:shd w:val="clear" w:color="auto" w:fill="F2F2F2"/>
          </w:tcPr>
          <w:p w:rsidR="002A32BD" w:rsidRDefault="004A7917">
            <w:pPr>
              <w:spacing w:after="200"/>
              <w:ind w:left="0" w:hanging="2"/>
              <w:jc w:val="center"/>
              <w:rPr>
                <w:rFonts w:ascii="Calibri" w:eastAsia="Calibri" w:hAnsi="Calibri" w:cs="Calibri"/>
                <w:sz w:val="22"/>
                <w:szCs w:val="22"/>
              </w:rPr>
            </w:pPr>
            <w:r>
              <w:rPr>
                <w:rFonts w:ascii="Calibri" w:eastAsia="Calibri" w:hAnsi="Calibri" w:cs="Calibri"/>
                <w:b/>
                <w:sz w:val="22"/>
                <w:szCs w:val="22"/>
              </w:rPr>
              <w:t>Type 4</w:t>
            </w:r>
          </w:p>
        </w:tc>
      </w:tr>
      <w:tr w:rsidR="002A32BD">
        <w:tc>
          <w:tcPr>
            <w:tcW w:w="2295" w:type="dxa"/>
          </w:tcPr>
          <w:p w:rsidR="002A32BD" w:rsidRDefault="004A7917">
            <w:pPr>
              <w:spacing w:after="200"/>
              <w:ind w:left="0" w:hanging="2"/>
              <w:rPr>
                <w:rFonts w:ascii="Calibri" w:eastAsia="Calibri" w:hAnsi="Calibri" w:cs="Calibri"/>
                <w:sz w:val="22"/>
                <w:szCs w:val="22"/>
              </w:rPr>
            </w:pPr>
            <w:proofErr w:type="spellStart"/>
            <w:r>
              <w:rPr>
                <w:rFonts w:ascii="Calibri" w:eastAsia="Calibri" w:hAnsi="Calibri" w:cs="Calibri"/>
                <w:sz w:val="22"/>
                <w:szCs w:val="22"/>
              </w:rPr>
              <w:t>Clitoridectomy</w:t>
            </w:r>
            <w:proofErr w:type="spellEnd"/>
            <w:r>
              <w:rPr>
                <w:rFonts w:ascii="Calibri" w:eastAsia="Calibri" w:hAnsi="Calibri" w:cs="Calibri"/>
                <w:sz w:val="22"/>
                <w:szCs w:val="22"/>
              </w:rPr>
              <w:t>:</w:t>
            </w:r>
          </w:p>
          <w:p w:rsidR="002A32BD" w:rsidRDefault="004A7917">
            <w:pPr>
              <w:spacing w:after="200"/>
              <w:ind w:left="0" w:hanging="2"/>
              <w:rPr>
                <w:rFonts w:ascii="Calibri" w:eastAsia="Calibri" w:hAnsi="Calibri" w:cs="Calibri"/>
                <w:sz w:val="22"/>
                <w:szCs w:val="22"/>
              </w:rPr>
            </w:pPr>
            <w:r>
              <w:rPr>
                <w:rFonts w:ascii="Calibri" w:eastAsia="Calibri" w:hAnsi="Calibri" w:cs="Calibri"/>
                <w:sz w:val="22"/>
                <w:szCs w:val="22"/>
              </w:rPr>
              <w:t>partial/total removal of clitoris</w:t>
            </w:r>
          </w:p>
        </w:tc>
        <w:tc>
          <w:tcPr>
            <w:tcW w:w="2295" w:type="dxa"/>
          </w:tcPr>
          <w:p w:rsidR="002A32BD" w:rsidRDefault="004A7917">
            <w:pPr>
              <w:spacing w:after="200"/>
              <w:ind w:left="0" w:hanging="2"/>
              <w:rPr>
                <w:rFonts w:ascii="Calibri" w:eastAsia="Calibri" w:hAnsi="Calibri" w:cs="Calibri"/>
                <w:sz w:val="22"/>
                <w:szCs w:val="22"/>
              </w:rPr>
            </w:pPr>
            <w:r>
              <w:rPr>
                <w:rFonts w:ascii="Calibri" w:eastAsia="Calibri" w:hAnsi="Calibri" w:cs="Calibri"/>
                <w:sz w:val="22"/>
                <w:szCs w:val="22"/>
              </w:rPr>
              <w:t>Excision:</w:t>
            </w:r>
          </w:p>
          <w:p w:rsidR="002A32BD" w:rsidRDefault="004A7917">
            <w:pPr>
              <w:spacing w:after="200"/>
              <w:ind w:left="0" w:hanging="2"/>
              <w:rPr>
                <w:rFonts w:ascii="Calibri" w:eastAsia="Calibri" w:hAnsi="Calibri" w:cs="Calibri"/>
                <w:sz w:val="22"/>
                <w:szCs w:val="22"/>
              </w:rPr>
            </w:pPr>
            <w:r>
              <w:rPr>
                <w:rFonts w:ascii="Calibri" w:eastAsia="Calibri" w:hAnsi="Calibri" w:cs="Calibri"/>
                <w:sz w:val="22"/>
                <w:szCs w:val="22"/>
              </w:rPr>
              <w:t xml:space="preserve">partial/total removal of clitoris and labia </w:t>
            </w:r>
            <w:proofErr w:type="spellStart"/>
            <w:r>
              <w:rPr>
                <w:rFonts w:ascii="Calibri" w:eastAsia="Calibri" w:hAnsi="Calibri" w:cs="Calibri"/>
                <w:sz w:val="22"/>
                <w:szCs w:val="22"/>
              </w:rPr>
              <w:t>minora</w:t>
            </w:r>
            <w:proofErr w:type="spellEnd"/>
          </w:p>
        </w:tc>
        <w:tc>
          <w:tcPr>
            <w:tcW w:w="2295" w:type="dxa"/>
          </w:tcPr>
          <w:p w:rsidR="002A32BD" w:rsidRDefault="004A7917">
            <w:pPr>
              <w:spacing w:after="200"/>
              <w:ind w:left="0" w:hanging="2"/>
              <w:rPr>
                <w:rFonts w:ascii="Calibri" w:eastAsia="Calibri" w:hAnsi="Calibri" w:cs="Calibri"/>
                <w:sz w:val="22"/>
                <w:szCs w:val="22"/>
              </w:rPr>
            </w:pPr>
            <w:r>
              <w:rPr>
                <w:rFonts w:ascii="Calibri" w:eastAsia="Calibri" w:hAnsi="Calibri" w:cs="Calibri"/>
                <w:sz w:val="22"/>
                <w:szCs w:val="22"/>
              </w:rPr>
              <w:t>Infibulation entrance to vagina is narrowed by repositioning the inner/outer labia</w:t>
            </w:r>
          </w:p>
        </w:tc>
        <w:tc>
          <w:tcPr>
            <w:tcW w:w="2295" w:type="dxa"/>
          </w:tcPr>
          <w:p w:rsidR="002A32BD" w:rsidRDefault="004A7917">
            <w:pPr>
              <w:spacing w:after="200"/>
              <w:ind w:left="0" w:hanging="2"/>
              <w:rPr>
                <w:rFonts w:ascii="Calibri" w:eastAsia="Calibri" w:hAnsi="Calibri" w:cs="Calibri"/>
                <w:sz w:val="22"/>
                <w:szCs w:val="22"/>
              </w:rPr>
            </w:pPr>
            <w:r>
              <w:rPr>
                <w:rFonts w:ascii="Calibri" w:eastAsia="Calibri" w:hAnsi="Calibri" w:cs="Calibri"/>
                <w:sz w:val="22"/>
                <w:szCs w:val="22"/>
              </w:rPr>
              <w:t>All other procedures that may include: pricking, piercing, incising, cauterising and scraping the genital area.</w:t>
            </w:r>
          </w:p>
        </w:tc>
      </w:tr>
    </w:tbl>
    <w:p w:rsidR="002A32BD" w:rsidRDefault="002A32BD">
      <w:pPr>
        <w:spacing w:after="200"/>
        <w:ind w:left="0" w:hanging="2"/>
        <w:rPr>
          <w:rFonts w:ascii="Calibri" w:eastAsia="Calibri" w:hAnsi="Calibri" w:cs="Calibri"/>
        </w:rPr>
      </w:pPr>
    </w:p>
    <w:p w:rsidR="002A32BD" w:rsidRDefault="002A32BD">
      <w:pPr>
        <w:spacing w:after="200"/>
        <w:ind w:left="0" w:hanging="2"/>
        <w:rPr>
          <w:rFonts w:ascii="Calibri" w:eastAsia="Calibri" w:hAnsi="Calibri" w:cs="Calibri"/>
        </w:rPr>
      </w:pPr>
    </w:p>
    <w:p w:rsidR="002A32BD" w:rsidRDefault="002A32BD">
      <w:pPr>
        <w:spacing w:after="200"/>
        <w:ind w:left="0" w:hanging="2"/>
        <w:rPr>
          <w:rFonts w:ascii="Calibri" w:eastAsia="Calibri" w:hAnsi="Calibri" w:cs="Calibri"/>
        </w:rPr>
      </w:pPr>
    </w:p>
    <w:p w:rsidR="002A32BD" w:rsidRDefault="002A32BD">
      <w:pPr>
        <w:spacing w:after="200"/>
        <w:ind w:left="0" w:hanging="2"/>
        <w:rPr>
          <w:rFonts w:ascii="Calibri" w:eastAsia="Calibri" w:hAnsi="Calibri" w:cs="Calibri"/>
        </w:rPr>
      </w:pPr>
    </w:p>
    <w:p w:rsidR="002A32BD" w:rsidRDefault="004A7917">
      <w:pPr>
        <w:spacing w:after="200"/>
        <w:ind w:left="0" w:hanging="2"/>
        <w:rPr>
          <w:rFonts w:ascii="Calibri" w:eastAsia="Calibri" w:hAnsi="Calibri" w:cs="Calibri"/>
        </w:rPr>
      </w:pPr>
      <w:r>
        <w:rPr>
          <w:rFonts w:ascii="Calibri" w:eastAsia="Calibri" w:hAnsi="Calibri" w:cs="Calibri"/>
          <w:b/>
        </w:rPr>
        <w:lastRenderedPageBreak/>
        <w:t>Why is it carried out?</w:t>
      </w:r>
    </w:p>
    <w:p w:rsidR="002A32BD" w:rsidRDefault="004A7917">
      <w:pPr>
        <w:spacing w:after="200"/>
        <w:ind w:left="0" w:hanging="2"/>
        <w:rPr>
          <w:rFonts w:ascii="Calibri" w:eastAsia="Calibri" w:hAnsi="Calibri" w:cs="Calibri"/>
        </w:rPr>
      </w:pPr>
      <w:r>
        <w:rPr>
          <w:rFonts w:ascii="Calibri" w:eastAsia="Calibri" w:hAnsi="Calibri" w:cs="Calibri"/>
        </w:rPr>
        <w:t>Belief that:</w:t>
      </w:r>
    </w:p>
    <w:p w:rsidR="002A32BD" w:rsidRDefault="004A7917">
      <w:pPr>
        <w:numPr>
          <w:ilvl w:val="0"/>
          <w:numId w:val="14"/>
        </w:numPr>
        <w:spacing w:before="200"/>
        <w:ind w:left="0" w:hanging="2"/>
        <w:rPr>
          <w:rFonts w:ascii="Calibri" w:eastAsia="Calibri" w:hAnsi="Calibri" w:cs="Calibri"/>
        </w:rPr>
      </w:pPr>
      <w:r>
        <w:rPr>
          <w:rFonts w:ascii="Calibri" w:eastAsia="Calibri" w:hAnsi="Calibri" w:cs="Calibri"/>
        </w:rPr>
        <w:t>FGM brings status/respect to the girl – social acceptance for marriage</w:t>
      </w:r>
    </w:p>
    <w:p w:rsidR="002A32BD" w:rsidRDefault="004A7917">
      <w:pPr>
        <w:numPr>
          <w:ilvl w:val="0"/>
          <w:numId w:val="14"/>
        </w:numPr>
        <w:ind w:left="0" w:hanging="2"/>
        <w:rPr>
          <w:rFonts w:ascii="Calibri" w:eastAsia="Calibri" w:hAnsi="Calibri" w:cs="Calibri"/>
        </w:rPr>
      </w:pPr>
      <w:r>
        <w:rPr>
          <w:rFonts w:ascii="Calibri" w:eastAsia="Calibri" w:hAnsi="Calibri" w:cs="Calibri"/>
        </w:rPr>
        <w:t>Preserves a girl’s virginity</w:t>
      </w:r>
    </w:p>
    <w:p w:rsidR="002A32BD" w:rsidRDefault="004A7917">
      <w:pPr>
        <w:numPr>
          <w:ilvl w:val="0"/>
          <w:numId w:val="14"/>
        </w:numPr>
        <w:ind w:left="0" w:hanging="2"/>
        <w:rPr>
          <w:rFonts w:ascii="Calibri" w:eastAsia="Calibri" w:hAnsi="Calibri" w:cs="Calibri"/>
        </w:rPr>
      </w:pPr>
      <w:r>
        <w:rPr>
          <w:rFonts w:ascii="Calibri" w:eastAsia="Calibri" w:hAnsi="Calibri" w:cs="Calibri"/>
        </w:rPr>
        <w:t>Part of being a woman / rite of passage</w:t>
      </w:r>
    </w:p>
    <w:p w:rsidR="002A32BD" w:rsidRDefault="004A7917">
      <w:pPr>
        <w:numPr>
          <w:ilvl w:val="0"/>
          <w:numId w:val="14"/>
        </w:numPr>
        <w:ind w:left="0" w:hanging="2"/>
        <w:rPr>
          <w:rFonts w:ascii="Calibri" w:eastAsia="Calibri" w:hAnsi="Calibri" w:cs="Calibri"/>
        </w:rPr>
      </w:pPr>
      <w:r>
        <w:rPr>
          <w:rFonts w:ascii="Calibri" w:eastAsia="Calibri" w:hAnsi="Calibri" w:cs="Calibri"/>
        </w:rPr>
        <w:t>Upholds family honour</w:t>
      </w:r>
    </w:p>
    <w:p w:rsidR="002A32BD" w:rsidRDefault="004A7917">
      <w:pPr>
        <w:numPr>
          <w:ilvl w:val="0"/>
          <w:numId w:val="14"/>
        </w:numPr>
        <w:ind w:left="0" w:hanging="2"/>
        <w:rPr>
          <w:rFonts w:ascii="Calibri" w:eastAsia="Calibri" w:hAnsi="Calibri" w:cs="Calibri"/>
        </w:rPr>
      </w:pPr>
      <w:r>
        <w:rPr>
          <w:rFonts w:ascii="Calibri" w:eastAsia="Calibri" w:hAnsi="Calibri" w:cs="Calibri"/>
        </w:rPr>
        <w:t>Cleanses and purifies the girl</w:t>
      </w:r>
    </w:p>
    <w:p w:rsidR="002A32BD" w:rsidRDefault="004A7917">
      <w:pPr>
        <w:numPr>
          <w:ilvl w:val="0"/>
          <w:numId w:val="14"/>
        </w:numPr>
        <w:ind w:left="0" w:hanging="2"/>
        <w:rPr>
          <w:rFonts w:ascii="Calibri" w:eastAsia="Calibri" w:hAnsi="Calibri" w:cs="Calibri"/>
        </w:rPr>
      </w:pPr>
      <w:r>
        <w:rPr>
          <w:rFonts w:ascii="Calibri" w:eastAsia="Calibri" w:hAnsi="Calibri" w:cs="Calibri"/>
        </w:rPr>
        <w:t>Gives a sense of belonging to the community</w:t>
      </w:r>
    </w:p>
    <w:p w:rsidR="002A32BD" w:rsidRDefault="004A7917">
      <w:pPr>
        <w:numPr>
          <w:ilvl w:val="0"/>
          <w:numId w:val="14"/>
        </w:numPr>
        <w:ind w:left="0" w:hanging="2"/>
        <w:rPr>
          <w:rFonts w:ascii="Calibri" w:eastAsia="Calibri" w:hAnsi="Calibri" w:cs="Calibri"/>
        </w:rPr>
      </w:pPr>
      <w:r>
        <w:rPr>
          <w:rFonts w:ascii="Calibri" w:eastAsia="Calibri" w:hAnsi="Calibri" w:cs="Calibri"/>
        </w:rPr>
        <w:t>Fulfils a religious requirement</w:t>
      </w:r>
    </w:p>
    <w:p w:rsidR="002A32BD" w:rsidRDefault="004A7917">
      <w:pPr>
        <w:numPr>
          <w:ilvl w:val="0"/>
          <w:numId w:val="14"/>
        </w:numPr>
        <w:ind w:left="0" w:hanging="2"/>
        <w:rPr>
          <w:rFonts w:ascii="Calibri" w:eastAsia="Calibri" w:hAnsi="Calibri" w:cs="Calibri"/>
        </w:rPr>
      </w:pPr>
      <w:r>
        <w:rPr>
          <w:rFonts w:ascii="Calibri" w:eastAsia="Calibri" w:hAnsi="Calibri" w:cs="Calibri"/>
        </w:rPr>
        <w:t>Perpetuates a custom/tradition</w:t>
      </w:r>
    </w:p>
    <w:p w:rsidR="002A32BD" w:rsidRDefault="004A7917">
      <w:pPr>
        <w:numPr>
          <w:ilvl w:val="0"/>
          <w:numId w:val="14"/>
        </w:numPr>
        <w:ind w:left="0" w:hanging="2"/>
        <w:rPr>
          <w:rFonts w:ascii="Calibri" w:eastAsia="Calibri" w:hAnsi="Calibri" w:cs="Calibri"/>
        </w:rPr>
      </w:pPr>
      <w:r>
        <w:rPr>
          <w:rFonts w:ascii="Calibri" w:eastAsia="Calibri" w:hAnsi="Calibri" w:cs="Calibri"/>
        </w:rPr>
        <w:t>Helps girls be clean / hygienic</w:t>
      </w:r>
    </w:p>
    <w:p w:rsidR="002A32BD" w:rsidRDefault="004A7917">
      <w:pPr>
        <w:numPr>
          <w:ilvl w:val="0"/>
          <w:numId w:val="14"/>
        </w:numPr>
        <w:ind w:left="0" w:hanging="2"/>
        <w:rPr>
          <w:rFonts w:ascii="Calibri" w:eastAsia="Calibri" w:hAnsi="Calibri" w:cs="Calibri"/>
        </w:rPr>
      </w:pPr>
      <w:r>
        <w:rPr>
          <w:rFonts w:ascii="Calibri" w:eastAsia="Calibri" w:hAnsi="Calibri" w:cs="Calibri"/>
        </w:rPr>
        <w:t>Is cosmetically desirable</w:t>
      </w:r>
    </w:p>
    <w:p w:rsidR="002A32BD" w:rsidRDefault="004A7917">
      <w:pPr>
        <w:numPr>
          <w:ilvl w:val="0"/>
          <w:numId w:val="14"/>
        </w:numPr>
        <w:ind w:left="0" w:hanging="2"/>
        <w:rPr>
          <w:rFonts w:ascii="Calibri" w:eastAsia="Calibri" w:hAnsi="Calibri" w:cs="Calibri"/>
        </w:rPr>
      </w:pPr>
      <w:r>
        <w:rPr>
          <w:rFonts w:ascii="Calibri" w:eastAsia="Calibri" w:hAnsi="Calibri" w:cs="Calibri"/>
        </w:rPr>
        <w:t>Mistakenly believed to make childbirth easier</w:t>
      </w:r>
    </w:p>
    <w:p w:rsidR="002A32BD" w:rsidRDefault="002A32BD">
      <w:pPr>
        <w:ind w:left="0" w:hanging="2"/>
        <w:rPr>
          <w:rFonts w:ascii="Calibri" w:eastAsia="Calibri" w:hAnsi="Calibri" w:cs="Calibri"/>
        </w:rPr>
      </w:pPr>
    </w:p>
    <w:p w:rsidR="002A32BD" w:rsidRDefault="004A7917">
      <w:pPr>
        <w:spacing w:after="200"/>
        <w:ind w:left="0" w:hanging="2"/>
        <w:rPr>
          <w:rFonts w:ascii="Calibri" w:eastAsia="Calibri" w:hAnsi="Calibri" w:cs="Calibri"/>
        </w:rPr>
      </w:pPr>
      <w:r>
        <w:rPr>
          <w:rFonts w:ascii="Calibri" w:eastAsia="Calibri" w:hAnsi="Calibri" w:cs="Calibri"/>
          <w:b/>
        </w:rPr>
        <w:t xml:space="preserve">Is FGM legal?  </w:t>
      </w:r>
    </w:p>
    <w:p w:rsidR="002A32BD" w:rsidRDefault="004A7917">
      <w:pPr>
        <w:spacing w:after="200"/>
        <w:ind w:left="0" w:hanging="2"/>
        <w:rPr>
          <w:rFonts w:ascii="Calibri" w:eastAsia="Calibri" w:hAnsi="Calibri" w:cs="Calibri"/>
        </w:rPr>
      </w:pPr>
      <w:r>
        <w:rPr>
          <w:rFonts w:ascii="Calibri" w:eastAsia="Calibri" w:hAnsi="Calibri" w:cs="Calibri"/>
        </w:rPr>
        <w:t xml:space="preserve">FGM is internationally recognised as a violation of human rights of girls and women.  It is </w:t>
      </w:r>
      <w:r>
        <w:rPr>
          <w:rFonts w:ascii="Calibri" w:eastAsia="Calibri" w:hAnsi="Calibri" w:cs="Calibri"/>
          <w:b/>
        </w:rPr>
        <w:t>illegal</w:t>
      </w:r>
      <w:r>
        <w:rPr>
          <w:rFonts w:ascii="Calibri" w:eastAsia="Calibri" w:hAnsi="Calibri" w:cs="Calibri"/>
        </w:rPr>
        <w:t xml:space="preserve"> in most countries, including the UK:</w:t>
      </w:r>
    </w:p>
    <w:p w:rsidR="002A32BD" w:rsidRDefault="004A7917">
      <w:pPr>
        <w:spacing w:after="200"/>
        <w:ind w:left="0" w:hanging="2"/>
        <w:rPr>
          <w:rFonts w:ascii="Calibri" w:eastAsia="Calibri" w:hAnsi="Calibri" w:cs="Calibri"/>
        </w:rPr>
      </w:pPr>
      <w:r>
        <w:rPr>
          <w:rFonts w:ascii="Calibri" w:eastAsia="Calibri" w:hAnsi="Calibri" w:cs="Calibri"/>
        </w:rPr>
        <w:t>Circumstances and occurrences that may point to FGM happening</w:t>
      </w:r>
    </w:p>
    <w:p w:rsidR="002A32BD" w:rsidRDefault="004A7917">
      <w:pPr>
        <w:numPr>
          <w:ilvl w:val="0"/>
          <w:numId w:val="14"/>
        </w:numPr>
        <w:spacing w:before="200"/>
        <w:ind w:left="0" w:hanging="2"/>
        <w:rPr>
          <w:rFonts w:ascii="Calibri" w:eastAsia="Calibri" w:hAnsi="Calibri" w:cs="Calibri"/>
        </w:rPr>
      </w:pPr>
      <w:r>
        <w:rPr>
          <w:rFonts w:ascii="Calibri" w:eastAsia="Calibri" w:hAnsi="Calibri" w:cs="Calibri"/>
        </w:rPr>
        <w:t>Child talking about getting ready for a special ceremony</w:t>
      </w:r>
    </w:p>
    <w:p w:rsidR="002A32BD" w:rsidRDefault="004A7917">
      <w:pPr>
        <w:numPr>
          <w:ilvl w:val="0"/>
          <w:numId w:val="14"/>
        </w:numPr>
        <w:ind w:left="0" w:hanging="2"/>
        <w:rPr>
          <w:rFonts w:ascii="Calibri" w:eastAsia="Calibri" w:hAnsi="Calibri" w:cs="Calibri"/>
        </w:rPr>
      </w:pPr>
      <w:r>
        <w:rPr>
          <w:rFonts w:ascii="Calibri" w:eastAsia="Calibri" w:hAnsi="Calibri" w:cs="Calibri"/>
        </w:rPr>
        <w:t>Family taking a long trip abroad</w:t>
      </w:r>
    </w:p>
    <w:p w:rsidR="002A32BD" w:rsidRDefault="004A7917">
      <w:pPr>
        <w:numPr>
          <w:ilvl w:val="0"/>
          <w:numId w:val="14"/>
        </w:numPr>
        <w:ind w:left="0" w:hanging="2"/>
        <w:rPr>
          <w:rFonts w:ascii="Calibri" w:eastAsia="Calibri" w:hAnsi="Calibri" w:cs="Calibri"/>
        </w:rPr>
      </w:pPr>
      <w:r>
        <w:rPr>
          <w:rFonts w:ascii="Calibri" w:eastAsia="Calibri" w:hAnsi="Calibri" w:cs="Calibri"/>
        </w:rPr>
        <w:t>Child’s family being from one of the ‘at risk’ communities for FGM (Kenya, Somalia, Sudan, Sierra Leon, Egypt, Nigeria, Eritrea as well as non-African communities including Yemeni, Afghani, Kurdistan, Indonesia and Pakistan)</w:t>
      </w:r>
    </w:p>
    <w:p w:rsidR="002A32BD" w:rsidRDefault="004A7917">
      <w:pPr>
        <w:numPr>
          <w:ilvl w:val="0"/>
          <w:numId w:val="14"/>
        </w:numPr>
        <w:ind w:left="0" w:hanging="2"/>
        <w:rPr>
          <w:rFonts w:ascii="Calibri" w:eastAsia="Calibri" w:hAnsi="Calibri" w:cs="Calibri"/>
        </w:rPr>
      </w:pPr>
      <w:r>
        <w:rPr>
          <w:rFonts w:ascii="Calibri" w:eastAsia="Calibri" w:hAnsi="Calibri" w:cs="Calibri"/>
        </w:rPr>
        <w:t>Knowledge that the child’s sibling has undergone FGM</w:t>
      </w:r>
    </w:p>
    <w:p w:rsidR="002A32BD" w:rsidRDefault="004A7917">
      <w:pPr>
        <w:numPr>
          <w:ilvl w:val="0"/>
          <w:numId w:val="14"/>
        </w:numPr>
        <w:ind w:left="0" w:hanging="2"/>
        <w:rPr>
          <w:rFonts w:ascii="Calibri" w:eastAsia="Calibri" w:hAnsi="Calibri" w:cs="Calibri"/>
        </w:rPr>
      </w:pPr>
      <w:r>
        <w:rPr>
          <w:rFonts w:ascii="Calibri" w:eastAsia="Calibri" w:hAnsi="Calibri" w:cs="Calibri"/>
        </w:rPr>
        <w:t>Child talks about going abroad to be ‘cut’ or to prepare for marriage</w:t>
      </w:r>
    </w:p>
    <w:p w:rsidR="002A32BD" w:rsidRDefault="002A32BD">
      <w:pPr>
        <w:ind w:left="0" w:hanging="2"/>
        <w:rPr>
          <w:rFonts w:ascii="Calibri" w:eastAsia="Calibri" w:hAnsi="Calibri" w:cs="Calibri"/>
        </w:rPr>
      </w:pPr>
    </w:p>
    <w:p w:rsidR="002A32BD" w:rsidRDefault="004A7917">
      <w:pPr>
        <w:spacing w:after="200"/>
        <w:ind w:left="0" w:hanging="2"/>
        <w:rPr>
          <w:rFonts w:ascii="Calibri" w:eastAsia="Calibri" w:hAnsi="Calibri" w:cs="Calibri"/>
        </w:rPr>
      </w:pPr>
      <w:r>
        <w:rPr>
          <w:rFonts w:ascii="Calibri" w:eastAsia="Calibri" w:hAnsi="Calibri" w:cs="Calibri"/>
          <w:b/>
        </w:rPr>
        <w:t>Signs that may indicate a child has undergone FGM</w:t>
      </w:r>
      <w:r>
        <w:rPr>
          <w:rFonts w:ascii="Calibri" w:eastAsia="Calibri" w:hAnsi="Calibri" w:cs="Calibri"/>
        </w:rPr>
        <w:t>:</w:t>
      </w:r>
    </w:p>
    <w:p w:rsidR="002A32BD" w:rsidRDefault="004A7917">
      <w:pPr>
        <w:numPr>
          <w:ilvl w:val="0"/>
          <w:numId w:val="12"/>
        </w:numPr>
        <w:spacing w:before="200"/>
        <w:ind w:left="0" w:hanging="2"/>
        <w:rPr>
          <w:rFonts w:ascii="Calibri" w:eastAsia="Calibri" w:hAnsi="Calibri" w:cs="Calibri"/>
        </w:rPr>
      </w:pPr>
      <w:r>
        <w:rPr>
          <w:rFonts w:ascii="Calibri" w:eastAsia="Calibri" w:hAnsi="Calibri" w:cs="Calibri"/>
        </w:rPr>
        <w:t>Prolonged absence from school and other activities</w:t>
      </w:r>
    </w:p>
    <w:p w:rsidR="002A32BD" w:rsidRDefault="004A7917">
      <w:pPr>
        <w:numPr>
          <w:ilvl w:val="0"/>
          <w:numId w:val="12"/>
        </w:numPr>
        <w:ind w:left="0" w:hanging="2"/>
        <w:rPr>
          <w:rFonts w:ascii="Calibri" w:eastAsia="Calibri" w:hAnsi="Calibri" w:cs="Calibri"/>
        </w:rPr>
      </w:pPr>
      <w:r>
        <w:rPr>
          <w:rFonts w:ascii="Calibri" w:eastAsia="Calibri" w:hAnsi="Calibri" w:cs="Calibri"/>
        </w:rPr>
        <w:t>Behaviour change on return from a holiday abroad, such as being withdrawn and appearing subdued</w:t>
      </w:r>
    </w:p>
    <w:p w:rsidR="002A32BD" w:rsidRDefault="004A7917">
      <w:pPr>
        <w:numPr>
          <w:ilvl w:val="0"/>
          <w:numId w:val="12"/>
        </w:numPr>
        <w:ind w:left="0" w:hanging="2"/>
        <w:rPr>
          <w:rFonts w:ascii="Calibri" w:eastAsia="Calibri" w:hAnsi="Calibri" w:cs="Calibri"/>
        </w:rPr>
      </w:pPr>
      <w:r>
        <w:rPr>
          <w:rFonts w:ascii="Calibri" w:eastAsia="Calibri" w:hAnsi="Calibri" w:cs="Calibri"/>
        </w:rPr>
        <w:t>Bladder or menstrual problems</w:t>
      </w:r>
    </w:p>
    <w:p w:rsidR="002A32BD" w:rsidRDefault="004A7917">
      <w:pPr>
        <w:numPr>
          <w:ilvl w:val="0"/>
          <w:numId w:val="12"/>
        </w:numPr>
        <w:ind w:left="0" w:hanging="2"/>
        <w:rPr>
          <w:rFonts w:ascii="Calibri" w:eastAsia="Calibri" w:hAnsi="Calibri" w:cs="Calibri"/>
        </w:rPr>
      </w:pPr>
      <w:r>
        <w:rPr>
          <w:rFonts w:ascii="Calibri" w:eastAsia="Calibri" w:hAnsi="Calibri" w:cs="Calibri"/>
        </w:rPr>
        <w:t>Finding it difficult to sit still and looking uncomfortable</w:t>
      </w:r>
    </w:p>
    <w:p w:rsidR="002A32BD" w:rsidRDefault="004A7917">
      <w:pPr>
        <w:numPr>
          <w:ilvl w:val="0"/>
          <w:numId w:val="12"/>
        </w:numPr>
        <w:ind w:left="0" w:hanging="2"/>
        <w:rPr>
          <w:rFonts w:ascii="Calibri" w:eastAsia="Calibri" w:hAnsi="Calibri" w:cs="Calibri"/>
        </w:rPr>
      </w:pPr>
      <w:r>
        <w:rPr>
          <w:rFonts w:ascii="Calibri" w:eastAsia="Calibri" w:hAnsi="Calibri" w:cs="Calibri"/>
        </w:rPr>
        <w:t>Complaining about pain between the legs</w:t>
      </w:r>
    </w:p>
    <w:p w:rsidR="002A32BD" w:rsidRDefault="004A7917">
      <w:pPr>
        <w:numPr>
          <w:ilvl w:val="0"/>
          <w:numId w:val="12"/>
        </w:numPr>
        <w:ind w:left="0" w:hanging="2"/>
        <w:rPr>
          <w:rFonts w:ascii="Calibri" w:eastAsia="Calibri" w:hAnsi="Calibri" w:cs="Calibri"/>
        </w:rPr>
      </w:pPr>
      <w:r>
        <w:rPr>
          <w:rFonts w:ascii="Calibri" w:eastAsia="Calibri" w:hAnsi="Calibri" w:cs="Calibri"/>
        </w:rPr>
        <w:t>Mentioning something that somebody did to them that they are not allowed to talk about</w:t>
      </w:r>
    </w:p>
    <w:p w:rsidR="002A32BD" w:rsidRDefault="004A7917">
      <w:pPr>
        <w:numPr>
          <w:ilvl w:val="0"/>
          <w:numId w:val="12"/>
        </w:numPr>
        <w:ind w:left="0" w:hanging="2"/>
        <w:rPr>
          <w:rFonts w:ascii="Calibri" w:eastAsia="Calibri" w:hAnsi="Calibri" w:cs="Calibri"/>
        </w:rPr>
      </w:pPr>
      <w:r>
        <w:rPr>
          <w:rFonts w:ascii="Calibri" w:eastAsia="Calibri" w:hAnsi="Calibri" w:cs="Calibri"/>
        </w:rPr>
        <w:t>Secretive behaviour, including isolating themselves from the group</w:t>
      </w:r>
    </w:p>
    <w:p w:rsidR="002A32BD" w:rsidRDefault="004A7917">
      <w:pPr>
        <w:numPr>
          <w:ilvl w:val="0"/>
          <w:numId w:val="12"/>
        </w:numPr>
        <w:ind w:left="0" w:hanging="2"/>
        <w:rPr>
          <w:rFonts w:ascii="Calibri" w:eastAsia="Calibri" w:hAnsi="Calibri" w:cs="Calibri"/>
        </w:rPr>
      </w:pPr>
      <w:r>
        <w:rPr>
          <w:rFonts w:ascii="Calibri" w:eastAsia="Calibri" w:hAnsi="Calibri" w:cs="Calibri"/>
        </w:rPr>
        <w:t>Reluctance to take part in physical activity</w:t>
      </w:r>
    </w:p>
    <w:p w:rsidR="002A32BD" w:rsidRDefault="004A7917">
      <w:pPr>
        <w:numPr>
          <w:ilvl w:val="0"/>
          <w:numId w:val="12"/>
        </w:numPr>
        <w:ind w:left="0" w:hanging="2"/>
        <w:rPr>
          <w:rFonts w:ascii="Calibri" w:eastAsia="Calibri" w:hAnsi="Calibri" w:cs="Calibri"/>
        </w:rPr>
      </w:pPr>
      <w:r>
        <w:rPr>
          <w:rFonts w:ascii="Calibri" w:eastAsia="Calibri" w:hAnsi="Calibri" w:cs="Calibri"/>
        </w:rPr>
        <w:t>Repeated urinary tract infections</w:t>
      </w:r>
    </w:p>
    <w:p w:rsidR="002A32BD" w:rsidRDefault="004A7917">
      <w:pPr>
        <w:numPr>
          <w:ilvl w:val="0"/>
          <w:numId w:val="12"/>
        </w:numPr>
        <w:ind w:left="0" w:hanging="2"/>
        <w:rPr>
          <w:rFonts w:ascii="Calibri" w:eastAsia="Calibri" w:hAnsi="Calibri" w:cs="Calibri"/>
        </w:rPr>
      </w:pPr>
      <w:r>
        <w:rPr>
          <w:rFonts w:ascii="Calibri" w:eastAsia="Calibri" w:hAnsi="Calibri" w:cs="Calibri"/>
        </w:rPr>
        <w:t xml:space="preserve">Disclosure </w:t>
      </w:r>
    </w:p>
    <w:p w:rsidR="002A32BD" w:rsidRDefault="002A32BD">
      <w:pPr>
        <w:spacing w:line="360" w:lineRule="auto"/>
        <w:ind w:left="0" w:hanging="2"/>
        <w:rPr>
          <w:rFonts w:ascii="Calibri" w:eastAsia="Calibri" w:hAnsi="Calibri" w:cs="Calibri"/>
        </w:rPr>
      </w:pPr>
    </w:p>
    <w:p w:rsidR="002A32BD" w:rsidRDefault="002A32BD">
      <w:pPr>
        <w:spacing w:line="360" w:lineRule="auto"/>
        <w:ind w:left="0" w:hanging="2"/>
        <w:rPr>
          <w:rFonts w:ascii="Calibri" w:eastAsia="Calibri" w:hAnsi="Calibri" w:cs="Calibri"/>
        </w:rPr>
      </w:pPr>
    </w:p>
    <w:p w:rsidR="002A32BD" w:rsidRDefault="004A7917">
      <w:pPr>
        <w:spacing w:after="200"/>
        <w:ind w:left="0" w:hanging="2"/>
        <w:rPr>
          <w:rFonts w:ascii="Calibri" w:eastAsia="Calibri" w:hAnsi="Calibri" w:cs="Calibri"/>
        </w:rPr>
      </w:pPr>
      <w:r>
        <w:rPr>
          <w:rFonts w:ascii="Calibri" w:eastAsia="Calibri" w:hAnsi="Calibri" w:cs="Calibri"/>
          <w:b/>
        </w:rPr>
        <w:lastRenderedPageBreak/>
        <w:t>The ‘One Chance’ rule:</w:t>
      </w:r>
    </w:p>
    <w:p w:rsidR="002A32BD" w:rsidRDefault="004A7917">
      <w:pPr>
        <w:ind w:left="0" w:right="26" w:hanging="2"/>
        <w:rPr>
          <w:rFonts w:ascii="Calibri" w:eastAsia="Calibri" w:hAnsi="Calibri" w:cs="Calibri"/>
        </w:rPr>
      </w:pPr>
      <w:r>
        <w:rPr>
          <w:rFonts w:ascii="Calibri" w:eastAsia="Calibri" w:hAnsi="Calibri" w:cs="Calibri"/>
        </w:rPr>
        <w:t xml:space="preserve">As with Forced Marriage there is the ‘One Chance’ rule. It is essential that settings /schools/colleges take action </w:t>
      </w:r>
      <w:r>
        <w:rPr>
          <w:rFonts w:ascii="Calibri" w:eastAsia="Calibri" w:hAnsi="Calibri" w:cs="Calibri"/>
          <w:b/>
        </w:rPr>
        <w:t>without delay.</w:t>
      </w:r>
    </w:p>
    <w:p w:rsidR="002A32BD" w:rsidRDefault="002A32BD">
      <w:pPr>
        <w:ind w:left="0" w:right="26" w:hanging="2"/>
        <w:rPr>
          <w:rFonts w:ascii="Calibri" w:eastAsia="Calibri" w:hAnsi="Calibri" w:cs="Calibri"/>
        </w:rPr>
      </w:pPr>
    </w:p>
    <w:p w:rsidR="002A32BD" w:rsidRDefault="004A7917">
      <w:pPr>
        <w:spacing w:after="200"/>
        <w:ind w:left="0" w:hanging="2"/>
        <w:rPr>
          <w:rFonts w:ascii="Calibri" w:eastAsia="Calibri" w:hAnsi="Calibri" w:cs="Calibri"/>
        </w:rPr>
      </w:pPr>
      <w:r>
        <w:rPr>
          <w:rFonts w:ascii="Calibri" w:eastAsia="Calibri" w:hAnsi="Calibri" w:cs="Calibri"/>
        </w:rPr>
        <w:t xml:space="preserve">Where FGM has taken place, there has been a </w:t>
      </w:r>
      <w:r>
        <w:rPr>
          <w:rFonts w:ascii="Calibri" w:eastAsia="Calibri" w:hAnsi="Calibri" w:cs="Calibri"/>
          <w:b/>
        </w:rPr>
        <w:t>mandatory reporting duty</w:t>
      </w:r>
      <w:r>
        <w:rPr>
          <w:rFonts w:ascii="Calibri" w:eastAsia="Calibri" w:hAnsi="Calibri" w:cs="Calibri"/>
        </w:rPr>
        <w:t xml:space="preserve"> placed on teachers since 31</w:t>
      </w:r>
      <w:r>
        <w:rPr>
          <w:rFonts w:ascii="Calibri" w:eastAsia="Calibri" w:hAnsi="Calibri" w:cs="Calibri"/>
          <w:vertAlign w:val="superscript"/>
        </w:rPr>
        <w:t>st</w:t>
      </w:r>
      <w:r>
        <w:rPr>
          <w:rFonts w:ascii="Calibri" w:eastAsia="Calibri" w:hAnsi="Calibri" w:cs="Calibri"/>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 Further information on when and how to make a report can be found in the following Home Office guidance: '</w:t>
      </w:r>
      <w:hyperlink r:id="rId31">
        <w:r>
          <w:rPr>
            <w:rFonts w:ascii="Calibri" w:eastAsia="Calibri" w:hAnsi="Calibri" w:cs="Calibri"/>
            <w:color w:val="0000FF"/>
            <w:u w:val="single"/>
          </w:rPr>
          <w:t>Mandatory Reporting of Female Genital Mutilation - procedural information</w:t>
        </w:r>
      </w:hyperlink>
      <w:r>
        <w:rPr>
          <w:rFonts w:ascii="Calibri" w:eastAsia="Calibri" w:hAnsi="Calibri" w:cs="Calibri"/>
        </w:rPr>
        <w:t xml:space="preserve">' (October 2015). </w:t>
      </w:r>
    </w:p>
    <w:p w:rsidR="002A32BD" w:rsidRDefault="002A32BD">
      <w:pPr>
        <w:tabs>
          <w:tab w:val="left" w:pos="915"/>
        </w:tabs>
        <w:ind w:left="0" w:hanging="2"/>
        <w:rPr>
          <w:rFonts w:ascii="Calibri" w:eastAsia="Calibri" w:hAnsi="Calibri" w:cs="Calibri"/>
        </w:rPr>
      </w:pPr>
    </w:p>
    <w:p w:rsidR="002A32BD" w:rsidRDefault="004A7917">
      <w:pPr>
        <w:shd w:val="clear" w:color="auto" w:fill="FFFFFF"/>
        <w:spacing w:before="280" w:after="280"/>
        <w:ind w:left="1" w:hanging="3"/>
        <w:rPr>
          <w:rFonts w:ascii="Calibri" w:eastAsia="Calibri" w:hAnsi="Calibri" w:cs="Calibri"/>
          <w:color w:val="2E74B5"/>
          <w:sz w:val="28"/>
          <w:szCs w:val="28"/>
        </w:rPr>
      </w:pPr>
      <w:r>
        <w:rPr>
          <w:rFonts w:ascii="Calibri" w:eastAsia="Calibri" w:hAnsi="Calibri" w:cs="Calibri"/>
          <w:b/>
          <w:color w:val="2E74B5"/>
          <w:sz w:val="28"/>
          <w:szCs w:val="28"/>
        </w:rPr>
        <w:t xml:space="preserve">Appendix E2: Forced Marriage </w:t>
      </w:r>
    </w:p>
    <w:p w:rsidR="002A32BD" w:rsidRDefault="002A32BD">
      <w:pPr>
        <w:ind w:left="0" w:right="26" w:hanging="2"/>
        <w:rPr>
          <w:rFonts w:ascii="Calibri" w:eastAsia="Calibri" w:hAnsi="Calibri" w:cs="Calibri"/>
          <w:color w:val="FF0000"/>
        </w:rPr>
      </w:pPr>
    </w:p>
    <w:p w:rsidR="002A32BD" w:rsidRDefault="004A7917">
      <w:pPr>
        <w:ind w:left="0" w:right="26" w:hanging="2"/>
        <w:rPr>
          <w:rFonts w:ascii="Calibri" w:eastAsia="Calibri" w:hAnsi="Calibri" w:cs="Calibri"/>
          <w:sz w:val="16"/>
          <w:szCs w:val="16"/>
        </w:rPr>
      </w:pPr>
      <w:r>
        <w:rPr>
          <w:rFonts w:ascii="Calibri" w:eastAsia="Calibri" w:hAnsi="Calibri" w:cs="Calibri"/>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r>
        <w:rPr>
          <w:rFonts w:ascii="Calibri" w:eastAsia="Calibri" w:hAnsi="Calibri" w:cs="Calibri"/>
          <w:sz w:val="16"/>
          <w:szCs w:val="16"/>
        </w:rPr>
        <w:t xml:space="preserve">. </w:t>
      </w:r>
    </w:p>
    <w:p w:rsidR="002A32BD" w:rsidRDefault="002A32BD">
      <w:pPr>
        <w:ind w:left="0" w:right="26" w:hanging="2"/>
        <w:jc w:val="center"/>
        <w:rPr>
          <w:rFonts w:ascii="Calibri" w:eastAsia="Calibri" w:hAnsi="Calibri" w:cs="Calibri"/>
          <w:sz w:val="16"/>
          <w:szCs w:val="16"/>
        </w:rPr>
      </w:pPr>
    </w:p>
    <w:p w:rsidR="002A32BD" w:rsidRDefault="004A7917">
      <w:pPr>
        <w:ind w:left="0" w:right="26" w:hanging="2"/>
        <w:jc w:val="center"/>
        <w:rPr>
          <w:rFonts w:ascii="Calibri" w:eastAsia="Calibri" w:hAnsi="Calibri" w:cs="Calibri"/>
          <w:sz w:val="16"/>
          <w:szCs w:val="16"/>
        </w:rPr>
      </w:pPr>
      <w:r>
        <w:rPr>
          <w:rFonts w:ascii="Calibri" w:eastAsia="Calibri" w:hAnsi="Calibri" w:cs="Calibri"/>
          <w:sz w:val="16"/>
          <w:szCs w:val="16"/>
        </w:rPr>
        <w:t>(KCSIE 2020)</w:t>
      </w:r>
    </w:p>
    <w:p w:rsidR="002A32BD" w:rsidRDefault="002A32BD">
      <w:pPr>
        <w:ind w:left="0" w:right="26"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b/>
        </w:rPr>
        <w:t>Signs and symptoms may include:</w:t>
      </w:r>
    </w:p>
    <w:p w:rsidR="002A32BD" w:rsidRDefault="002A32BD">
      <w:pPr>
        <w:ind w:left="0" w:right="26" w:hanging="2"/>
        <w:rPr>
          <w:rFonts w:ascii="Calibri" w:eastAsia="Calibri" w:hAnsi="Calibri" w:cs="Calibri"/>
        </w:rPr>
      </w:pPr>
    </w:p>
    <w:p w:rsidR="002A32BD" w:rsidRDefault="004A7917">
      <w:pPr>
        <w:numPr>
          <w:ilvl w:val="0"/>
          <w:numId w:val="13"/>
        </w:numPr>
        <w:ind w:left="0" w:right="26" w:hanging="2"/>
        <w:rPr>
          <w:rFonts w:ascii="Calibri" w:eastAsia="Calibri" w:hAnsi="Calibri" w:cs="Calibri"/>
        </w:rPr>
      </w:pPr>
      <w:r>
        <w:rPr>
          <w:rFonts w:ascii="Calibri" w:eastAsia="Calibri" w:hAnsi="Calibri" w:cs="Calibri"/>
        </w:rPr>
        <w:t>Students may appear anxious, depressed and emotionally withdrawn with low self-esteem.</w:t>
      </w:r>
      <w:r>
        <w:rPr>
          <w:rFonts w:ascii="Calibri" w:eastAsia="Calibri" w:hAnsi="Calibri" w:cs="Calibri"/>
          <w:b/>
        </w:rPr>
        <w:t xml:space="preserve"> </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They may have mental health disorders and display behaviours such as self-harming, self-cutting or anorexia</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Sometimes they may come to the attention of the police having been discovered shoplifting or taking drugs or alcohol</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Often students’ symptoms can be exacerbated in the periods leading up to the holiday season</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Students may present with a sudden decline in their performance, aspirations or motivation</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 xml:space="preserve">They may be subject to excessive restrictions and control at home. </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Some students may not be allowed to attend any extra-curricular or after-school activities</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lastRenderedPageBreak/>
        <w:t>Girls and young women may be accompanied to and from school/college, and even during lunch breaks</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Some students may stop attending school or college</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Their homework is incomplete or appears rushed. This may be the result of being actively discouraged from doing it by family members.</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Students may do their homework late at night, which frequently shows in school because they are lethargic, unable to concentrate and have a general appearance of tiredness</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Professionals being told that the student is out of the country.</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There are occasions when older siblings (usually brothers) and cousins keep a close eye on girls to make sure that they do not meet anyone or talk to friends</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Conflict between the student and their parents about whether the student will be allowed to continue their education</w:t>
      </w:r>
    </w:p>
    <w:p w:rsidR="002A32BD" w:rsidRDefault="004A7917">
      <w:pPr>
        <w:numPr>
          <w:ilvl w:val="0"/>
          <w:numId w:val="13"/>
        </w:numPr>
        <w:ind w:left="0" w:right="26" w:hanging="2"/>
        <w:rPr>
          <w:rFonts w:ascii="Calibri" w:eastAsia="Calibri" w:hAnsi="Calibri" w:cs="Calibri"/>
        </w:rPr>
      </w:pPr>
      <w:r>
        <w:rPr>
          <w:rFonts w:ascii="Calibri" w:eastAsia="Calibri" w:hAnsi="Calibri" w:cs="Calibri"/>
        </w:rPr>
        <w:t>Family history of older siblings leaving education early and marrying early</w:t>
      </w: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p w:rsidR="002A32BD" w:rsidRDefault="002A32BD">
      <w:pPr>
        <w:ind w:left="0" w:right="26" w:hanging="2"/>
        <w:rPr>
          <w:rFonts w:ascii="Calibri" w:eastAsia="Calibri" w:hAnsi="Calibri" w:cs="Calibri"/>
        </w:rPr>
      </w:pPr>
    </w:p>
    <w:tbl>
      <w:tblPr>
        <w:tblStyle w:val="aff"/>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Appendix F: Preventing Radicalisation </w:t>
            </w:r>
          </w:p>
          <w:p w:rsidR="002A32BD" w:rsidRDefault="002A32BD">
            <w:pPr>
              <w:ind w:left="1" w:hanging="3"/>
              <w:rPr>
                <w:rFonts w:ascii="Calibri" w:eastAsia="Calibri" w:hAnsi="Calibri" w:cs="Calibri"/>
                <w:color w:val="FFFFFF"/>
                <w:sz w:val="28"/>
                <w:szCs w:val="28"/>
              </w:rPr>
            </w:pPr>
          </w:p>
        </w:tc>
      </w:tr>
    </w:tbl>
    <w:p w:rsidR="002A32BD" w:rsidRDefault="002A32BD">
      <w:pPr>
        <w:ind w:left="1" w:hanging="3"/>
        <w:rPr>
          <w:rFonts w:ascii="Calibri" w:eastAsia="Calibri" w:hAnsi="Calibri" w:cs="Calibri"/>
          <w:color w:val="2E74B5"/>
          <w:sz w:val="28"/>
          <w:szCs w:val="28"/>
        </w:rPr>
      </w:pPr>
    </w:p>
    <w:p w:rsidR="002A32BD" w:rsidRDefault="004A7917">
      <w:pPr>
        <w:ind w:left="0" w:hanging="2"/>
        <w:rPr>
          <w:rFonts w:ascii="Calibri" w:eastAsia="Calibri" w:hAnsi="Calibri" w:cs="Calibri"/>
        </w:rPr>
      </w:pPr>
      <w:r>
        <w:rPr>
          <w:rFonts w:ascii="Calibri" w:eastAsia="Calibri" w:hAnsi="Calibri" w:cs="Calibri"/>
        </w:rPr>
        <w:t>Children are vulnerable to extremist ideology and radicalisation. Similar to protecting children from other forms of harms and abuse, protecting children from this risk should be a part of a schools’ or colleges’ safeguarding approach.</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The Prevent Duty</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School Leaders must:</w:t>
      </w:r>
    </w:p>
    <w:p w:rsidR="002A32BD" w:rsidRDefault="002A32BD">
      <w:pPr>
        <w:ind w:left="0" w:hanging="2"/>
        <w:rPr>
          <w:rFonts w:ascii="Calibri" w:eastAsia="Calibri" w:hAnsi="Calibri" w:cs="Calibri"/>
        </w:rPr>
      </w:pPr>
    </w:p>
    <w:p w:rsidR="002A32BD" w:rsidRDefault="004A7917">
      <w:pPr>
        <w:numPr>
          <w:ilvl w:val="0"/>
          <w:numId w:val="37"/>
        </w:numPr>
        <w:ind w:left="0" w:hanging="2"/>
        <w:rPr>
          <w:rFonts w:ascii="Calibri" w:eastAsia="Calibri" w:hAnsi="Calibri" w:cs="Calibri"/>
        </w:rPr>
      </w:pPr>
      <w:r>
        <w:rPr>
          <w:rFonts w:ascii="Calibri" w:eastAsia="Calibri" w:hAnsi="Calibri" w:cs="Calibri"/>
        </w:rPr>
        <w:t>Familiarise themselves with the revised Prevent duty guidance: for England and Wales</w:t>
      </w:r>
    </w:p>
    <w:p w:rsidR="002A32BD" w:rsidRDefault="004A7917">
      <w:pPr>
        <w:numPr>
          <w:ilvl w:val="0"/>
          <w:numId w:val="37"/>
        </w:numPr>
        <w:ind w:left="0" w:hanging="2"/>
        <w:rPr>
          <w:rFonts w:ascii="Calibri" w:eastAsia="Calibri" w:hAnsi="Calibri" w:cs="Calibri"/>
        </w:rPr>
      </w:pPr>
      <w:r>
        <w:rPr>
          <w:rFonts w:ascii="Calibri" w:eastAsia="Calibri" w:hAnsi="Calibri" w:cs="Calibri"/>
        </w:rPr>
        <w:t>Take part in Prevent training and ensure staff have the relevant training</w:t>
      </w:r>
    </w:p>
    <w:p w:rsidR="002A32BD" w:rsidRDefault="004A7917">
      <w:pPr>
        <w:numPr>
          <w:ilvl w:val="0"/>
          <w:numId w:val="37"/>
        </w:numPr>
        <w:ind w:left="0" w:hanging="2"/>
        <w:rPr>
          <w:rFonts w:ascii="Calibri" w:eastAsia="Calibri" w:hAnsi="Calibri" w:cs="Calibri"/>
        </w:rPr>
      </w:pPr>
      <w:r>
        <w:rPr>
          <w:rFonts w:ascii="Calibri" w:eastAsia="Calibri" w:hAnsi="Calibri" w:cs="Calibri"/>
        </w:rPr>
        <w:t>Assess local risk of extremism</w:t>
      </w:r>
    </w:p>
    <w:p w:rsidR="002A32BD" w:rsidRDefault="004A7917">
      <w:pPr>
        <w:numPr>
          <w:ilvl w:val="0"/>
          <w:numId w:val="37"/>
        </w:numPr>
        <w:ind w:left="0" w:hanging="2"/>
        <w:rPr>
          <w:rFonts w:ascii="Calibri" w:eastAsia="Calibri" w:hAnsi="Calibri" w:cs="Calibri"/>
        </w:rPr>
      </w:pPr>
      <w:r>
        <w:rPr>
          <w:rFonts w:ascii="Calibri" w:eastAsia="Calibri" w:hAnsi="Calibri" w:cs="Calibri"/>
        </w:rPr>
        <w:t>Ensure there are robust IT protocols to filter out extremist materials</w:t>
      </w:r>
    </w:p>
    <w:p w:rsidR="002A32BD" w:rsidRDefault="004A7917">
      <w:pPr>
        <w:numPr>
          <w:ilvl w:val="0"/>
          <w:numId w:val="37"/>
        </w:numPr>
        <w:ind w:left="0" w:hanging="2"/>
        <w:rPr>
          <w:rFonts w:ascii="Calibri" w:eastAsia="Calibri" w:hAnsi="Calibri" w:cs="Calibri"/>
        </w:rPr>
      </w:pPr>
      <w:r>
        <w:rPr>
          <w:rFonts w:ascii="Calibri" w:eastAsia="Calibri" w:hAnsi="Calibri" w:cs="Calibri"/>
        </w:rPr>
        <w:t xml:space="preserve">Ensure school buildings are not </w:t>
      </w:r>
      <w:proofErr w:type="gramStart"/>
      <w:r>
        <w:rPr>
          <w:rFonts w:ascii="Calibri" w:eastAsia="Calibri" w:hAnsi="Calibri" w:cs="Calibri"/>
        </w:rPr>
        <w:t>be</w:t>
      </w:r>
      <w:proofErr w:type="gramEnd"/>
      <w:r>
        <w:rPr>
          <w:rFonts w:ascii="Calibri" w:eastAsia="Calibri" w:hAnsi="Calibri" w:cs="Calibri"/>
        </w:rPr>
        <w:t xml:space="preserve"> used to give a platform to extremists</w:t>
      </w:r>
    </w:p>
    <w:p w:rsidR="002A32BD" w:rsidRDefault="002A32BD">
      <w:pPr>
        <w:ind w:left="0"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b/>
        </w:rPr>
        <w:t>Channel</w:t>
      </w:r>
    </w:p>
    <w:p w:rsidR="002A32BD" w:rsidRDefault="004A7917">
      <w:pPr>
        <w:ind w:left="0" w:right="26" w:hanging="2"/>
        <w:rPr>
          <w:rFonts w:ascii="Calibri" w:eastAsia="Calibri" w:hAnsi="Calibri" w:cs="Calibri"/>
        </w:rPr>
      </w:pPr>
      <w:r>
        <w:rPr>
          <w:rFonts w:ascii="Calibri" w:eastAsia="Calibri" w:hAnsi="Calibri" w:cs="Calibri"/>
        </w:rPr>
        <w:t xml:space="preserve">Channel is a voluntary, confidential support programme which focuses on providing support at an early stage to people who are identified as being vulnerable to being drawn </w:t>
      </w:r>
    </w:p>
    <w:p w:rsidR="002A32BD" w:rsidRDefault="004A7917">
      <w:pPr>
        <w:ind w:left="0" w:right="26" w:hanging="2"/>
        <w:rPr>
          <w:rFonts w:ascii="Calibri" w:eastAsia="Calibri" w:hAnsi="Calibri" w:cs="Calibri"/>
        </w:rPr>
      </w:pPr>
      <w:r>
        <w:rPr>
          <w:rFonts w:ascii="Calibri" w:eastAsia="Calibri" w:hAnsi="Calibri" w:cs="Calibri"/>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2A32BD" w:rsidRDefault="004A7917">
      <w:pPr>
        <w:shd w:val="clear" w:color="auto" w:fill="FFFFFF"/>
        <w:spacing w:before="280" w:after="280"/>
        <w:ind w:left="0" w:hanging="2"/>
        <w:rPr>
          <w:rFonts w:ascii="Calibri" w:eastAsia="Calibri" w:hAnsi="Calibri" w:cs="Calibri"/>
        </w:rPr>
      </w:pPr>
      <w:r>
        <w:rPr>
          <w:rFonts w:ascii="Calibri" w:eastAsia="Calibri" w:hAnsi="Calibri" w:cs="Calibri"/>
          <w:b/>
        </w:rPr>
        <w:t xml:space="preserve">Understanding and recognising risks and vulnerabilities of radicalisation </w:t>
      </w:r>
    </w:p>
    <w:p w:rsidR="002A32BD" w:rsidRDefault="004A7917">
      <w:pPr>
        <w:shd w:val="clear" w:color="auto" w:fill="FFFFFF"/>
        <w:spacing w:before="280" w:after="280"/>
        <w:ind w:left="0" w:hanging="2"/>
        <w:jc w:val="both"/>
        <w:rPr>
          <w:rFonts w:ascii="Calibri" w:eastAsia="Calibri" w:hAnsi="Calibri" w:cs="Calibri"/>
        </w:rPr>
      </w:pPr>
      <w:r>
        <w:rPr>
          <w:rFonts w:ascii="Calibri" w:eastAsia="Calibri" w:hAnsi="Calibri" w:cs="Calibri"/>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32">
        <w:r>
          <w:rPr>
            <w:rFonts w:ascii="Calibri" w:eastAsia="Calibri" w:hAnsi="Calibri" w:cs="Calibri"/>
            <w:b/>
          </w:rPr>
          <w:t>significant harm</w:t>
        </w:r>
      </w:hyperlink>
      <w:r>
        <w:rPr>
          <w:rFonts w:ascii="Calibri" w:eastAsia="Calibri" w:hAnsi="Calibri" w:cs="Calibri"/>
        </w:rPr>
        <w:t>.</w:t>
      </w:r>
    </w:p>
    <w:p w:rsidR="002A32BD" w:rsidRDefault="004A7917">
      <w:pPr>
        <w:ind w:left="0" w:hanging="2"/>
        <w:rPr>
          <w:rFonts w:ascii="Calibri" w:eastAsia="Calibri" w:hAnsi="Calibri" w:cs="Calibri"/>
        </w:rPr>
      </w:pPr>
      <w:r>
        <w:rPr>
          <w:rFonts w:ascii="Calibri" w:eastAsia="Calibri" w:hAnsi="Calibri" w:cs="Calibri"/>
        </w:rPr>
        <w:lastRenderedPageBreak/>
        <w:t>Staff should use their judgement in identifying children who might be at risk of radicalisation and act proportionately which may include the designated safeguarding lead (or deputy) making a Prevent referral.</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 xml:space="preserve">Possible indicators include: </w:t>
      </w:r>
    </w:p>
    <w:p w:rsidR="002A32BD" w:rsidRDefault="004A7917">
      <w:pPr>
        <w:numPr>
          <w:ilvl w:val="0"/>
          <w:numId w:val="39"/>
        </w:numPr>
        <w:shd w:val="clear" w:color="auto" w:fill="FFFFFF"/>
        <w:spacing w:before="280"/>
        <w:ind w:left="0" w:hanging="2"/>
        <w:jc w:val="both"/>
        <w:rPr>
          <w:rFonts w:ascii="Calibri" w:eastAsia="Calibri" w:hAnsi="Calibri" w:cs="Calibri"/>
        </w:rPr>
      </w:pPr>
      <w:r>
        <w:rPr>
          <w:rFonts w:ascii="Calibri" w:eastAsia="Calibri" w:hAnsi="Calibri" w:cs="Calibri"/>
        </w:rPr>
        <w:t>Use of inappropriate language</w:t>
      </w:r>
    </w:p>
    <w:p w:rsidR="002A32BD" w:rsidRDefault="004A7917">
      <w:pPr>
        <w:numPr>
          <w:ilvl w:val="0"/>
          <w:numId w:val="39"/>
        </w:numPr>
        <w:shd w:val="clear" w:color="auto" w:fill="FFFFFF"/>
        <w:ind w:left="0" w:hanging="2"/>
        <w:jc w:val="both"/>
        <w:rPr>
          <w:rFonts w:ascii="Calibri" w:eastAsia="Calibri" w:hAnsi="Calibri" w:cs="Calibri"/>
        </w:rPr>
      </w:pPr>
      <w:r>
        <w:rPr>
          <w:rFonts w:ascii="Calibri" w:eastAsia="Calibri" w:hAnsi="Calibri" w:cs="Calibri"/>
        </w:rPr>
        <w:t xml:space="preserve">Possession of violent extremist literature </w:t>
      </w:r>
    </w:p>
    <w:p w:rsidR="002A32BD" w:rsidRDefault="004A7917">
      <w:pPr>
        <w:numPr>
          <w:ilvl w:val="0"/>
          <w:numId w:val="39"/>
        </w:numPr>
        <w:shd w:val="clear" w:color="auto" w:fill="FFFFFF"/>
        <w:ind w:left="0" w:hanging="2"/>
        <w:jc w:val="both"/>
        <w:rPr>
          <w:rFonts w:ascii="Calibri" w:eastAsia="Calibri" w:hAnsi="Calibri" w:cs="Calibri"/>
        </w:rPr>
      </w:pPr>
      <w:r>
        <w:rPr>
          <w:rFonts w:ascii="Calibri" w:eastAsia="Calibri" w:hAnsi="Calibri" w:cs="Calibri"/>
        </w:rPr>
        <w:t xml:space="preserve">Behavioural changes </w:t>
      </w:r>
    </w:p>
    <w:p w:rsidR="002A32BD" w:rsidRDefault="004A7917">
      <w:pPr>
        <w:numPr>
          <w:ilvl w:val="0"/>
          <w:numId w:val="39"/>
        </w:numPr>
        <w:shd w:val="clear" w:color="auto" w:fill="FFFFFF"/>
        <w:ind w:left="0" w:hanging="2"/>
        <w:jc w:val="both"/>
        <w:rPr>
          <w:rFonts w:ascii="Calibri" w:eastAsia="Calibri" w:hAnsi="Calibri" w:cs="Calibri"/>
        </w:rPr>
      </w:pPr>
      <w:r>
        <w:rPr>
          <w:rFonts w:ascii="Calibri" w:eastAsia="Calibri" w:hAnsi="Calibri" w:cs="Calibri"/>
        </w:rPr>
        <w:t>Advocating violent actions and means;</w:t>
      </w:r>
    </w:p>
    <w:p w:rsidR="002A32BD" w:rsidRDefault="004A7917">
      <w:pPr>
        <w:numPr>
          <w:ilvl w:val="1"/>
          <w:numId w:val="39"/>
        </w:numPr>
        <w:shd w:val="clear" w:color="auto" w:fill="FFFFFF"/>
        <w:ind w:left="0" w:hanging="2"/>
        <w:jc w:val="both"/>
        <w:rPr>
          <w:rFonts w:ascii="Calibri" w:eastAsia="Calibri" w:hAnsi="Calibri" w:cs="Calibri"/>
        </w:rPr>
      </w:pPr>
      <w:r>
        <w:rPr>
          <w:rFonts w:ascii="Calibri" w:eastAsia="Calibri" w:hAnsi="Calibri" w:cs="Calibri"/>
        </w:rPr>
        <w:t>Association with known extremists</w:t>
      </w:r>
    </w:p>
    <w:p w:rsidR="002A32BD" w:rsidRDefault="004A7917">
      <w:pPr>
        <w:numPr>
          <w:ilvl w:val="1"/>
          <w:numId w:val="39"/>
        </w:numPr>
        <w:shd w:val="clear" w:color="auto" w:fill="FFFFFF"/>
        <w:spacing w:after="280"/>
        <w:ind w:left="0" w:hanging="2"/>
        <w:jc w:val="both"/>
        <w:rPr>
          <w:rFonts w:ascii="Calibri" w:eastAsia="Calibri" w:hAnsi="Calibri" w:cs="Calibri"/>
        </w:rPr>
      </w:pPr>
      <w:r>
        <w:rPr>
          <w:rFonts w:ascii="Calibri" w:eastAsia="Calibri" w:hAnsi="Calibri" w:cs="Calibri"/>
        </w:rPr>
        <w:t xml:space="preserve">Seeking to recruit others to an extremist ideology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4A7917">
      <w:pPr>
        <w:ind w:left="0" w:right="26" w:hanging="2"/>
        <w:rPr>
          <w:rFonts w:ascii="Calibri" w:eastAsia="Calibri" w:hAnsi="Calibri" w:cs="Calibri"/>
        </w:rPr>
      </w:pPr>
      <w:r>
        <w:rPr>
          <w:rFonts w:ascii="Calibri" w:eastAsia="Calibri" w:hAnsi="Calibri" w:cs="Calibri"/>
          <w:b/>
        </w:rPr>
        <w:t>Further information:</w:t>
      </w:r>
    </w:p>
    <w:bookmarkStart w:id="7" w:name="_heading=h.3dy6vkm" w:colFirst="0" w:colLast="0"/>
    <w:bookmarkEnd w:id="7"/>
    <w:p w:rsidR="002A32BD" w:rsidRDefault="004A7917">
      <w:pPr>
        <w:ind w:left="0" w:hanging="2"/>
        <w:jc w:val="center"/>
        <w:rPr>
          <w:rFonts w:ascii="Calibri" w:eastAsia="Calibri" w:hAnsi="Calibri" w:cs="Calibri"/>
          <w:color w:val="2E74B5"/>
          <w:sz w:val="28"/>
          <w:szCs w:val="28"/>
          <w:highlight w:val="white"/>
        </w:rPr>
      </w:pPr>
      <w:r>
        <w:fldChar w:fldCharType="begin"/>
      </w:r>
      <w:r>
        <w:instrText xml:space="preserve"> HYPERLINK "http://www.gov.uk/government/publications/prevent-duty-guidance" \h </w:instrText>
      </w:r>
      <w:r>
        <w:fldChar w:fldCharType="separate"/>
      </w:r>
      <w:r>
        <w:rPr>
          <w:rFonts w:ascii="Calibri" w:eastAsia="Calibri" w:hAnsi="Calibri" w:cs="Calibri"/>
          <w:color w:val="0000FF"/>
          <w:highlight w:val="white"/>
          <w:u w:val="single"/>
        </w:rPr>
        <w:t>www.gov.uk/government/publications/prevent-duty-guidance</w:t>
      </w:r>
      <w:r>
        <w:rPr>
          <w:rFonts w:ascii="Calibri" w:eastAsia="Calibri" w:hAnsi="Calibri" w:cs="Calibri"/>
          <w:color w:val="0000FF"/>
          <w:highlight w:val="white"/>
          <w:u w:val="single"/>
        </w:rPr>
        <w:fldChar w:fldCharType="end"/>
      </w:r>
    </w:p>
    <w:p w:rsidR="002A32BD" w:rsidRDefault="004A7917">
      <w:pPr>
        <w:ind w:left="0" w:hanging="2"/>
        <w:rPr>
          <w:rFonts w:ascii="Calibri" w:eastAsia="Calibri" w:hAnsi="Calibri" w:cs="Calibri"/>
          <w:color w:val="2E74B5"/>
          <w:sz w:val="28"/>
          <w:szCs w:val="28"/>
          <w:highlight w:val="white"/>
        </w:rPr>
      </w:pPr>
      <w:r>
        <w:br w:type="page"/>
      </w:r>
    </w:p>
    <w:tbl>
      <w:tblPr>
        <w:tblStyle w:val="aff0"/>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 xml:space="preserve">Appendix G: Private Fostering  </w:t>
            </w:r>
          </w:p>
          <w:p w:rsidR="002A32BD" w:rsidRDefault="002A32BD">
            <w:pPr>
              <w:ind w:left="1" w:hanging="3"/>
              <w:rPr>
                <w:rFonts w:ascii="Calibri" w:eastAsia="Calibri" w:hAnsi="Calibri" w:cs="Calibri"/>
                <w:color w:val="FFFFFF"/>
                <w:sz w:val="28"/>
                <w:szCs w:val="28"/>
              </w:rPr>
            </w:pPr>
          </w:p>
        </w:tc>
      </w:tr>
    </w:tbl>
    <w:p w:rsidR="002A32BD" w:rsidRDefault="002A32BD">
      <w:pPr>
        <w:ind w:left="1" w:hanging="3"/>
        <w:rPr>
          <w:rFonts w:ascii="Calibri" w:eastAsia="Calibri" w:hAnsi="Calibri" w:cs="Calibri"/>
          <w:color w:val="2E74B5"/>
          <w:sz w:val="28"/>
          <w:szCs w:val="28"/>
          <w:highlight w:val="white"/>
        </w:rPr>
      </w:pPr>
    </w:p>
    <w:p w:rsidR="002A32BD" w:rsidRDefault="004A7917">
      <w:pPr>
        <w:ind w:left="0" w:hanging="2"/>
        <w:rPr>
          <w:rFonts w:ascii="Calibri" w:eastAsia="Calibri" w:hAnsi="Calibri" w:cs="Calibri"/>
          <w:color w:val="222222"/>
          <w:highlight w:val="white"/>
        </w:rPr>
      </w:pPr>
      <w:r>
        <w:rPr>
          <w:rFonts w:ascii="Calibri" w:eastAsia="Calibri" w:hAnsi="Calibri" w:cs="Calibri"/>
          <w:color w:val="222222"/>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 </w:t>
      </w:r>
      <w:r>
        <w:rPr>
          <w:rFonts w:ascii="Calibri" w:eastAsia="Calibri" w:hAnsi="Calibri" w:cs="Calibri"/>
          <w:color w:val="222222"/>
        </w:rPr>
        <w:br/>
      </w:r>
      <w:r>
        <w:rPr>
          <w:rFonts w:ascii="Calibri" w:eastAsia="Calibri" w:hAnsi="Calibri" w:cs="Calibri"/>
          <w:color w:val="222222"/>
          <w:highlight w:val="white"/>
        </w:rPr>
        <w:t> </w:t>
      </w:r>
      <w:r>
        <w:rPr>
          <w:rFonts w:ascii="Calibri" w:eastAsia="Calibri" w:hAnsi="Calibri" w:cs="Calibri"/>
          <w:color w:val="222222"/>
        </w:rPr>
        <w:br/>
      </w:r>
      <w:r>
        <w:rPr>
          <w:rFonts w:ascii="Calibri" w:eastAsia="Calibri" w:hAnsi="Calibri" w:cs="Calibri"/>
          <w:color w:val="222222"/>
          <w:highlight w:val="white"/>
        </w:rPr>
        <w:t>The Children Act 1989 defines a relative as a grandparent, brother, sister, uncle or aunt (whether of full blood or half blood or by marriage or civil partnership), or a step parent.  </w:t>
      </w:r>
      <w:r>
        <w:rPr>
          <w:rFonts w:ascii="Calibri" w:eastAsia="Calibri" w:hAnsi="Calibri" w:cs="Calibri"/>
          <w:color w:val="222222"/>
        </w:rPr>
        <w:br/>
      </w:r>
      <w:r>
        <w:rPr>
          <w:rFonts w:ascii="Calibri" w:eastAsia="Calibri" w:hAnsi="Calibri" w:cs="Calibri"/>
          <w:color w:val="222222"/>
          <w:highlight w:val="white"/>
        </w:rPr>
        <w:t> </w:t>
      </w:r>
      <w:r>
        <w:rPr>
          <w:rFonts w:ascii="Calibri" w:eastAsia="Calibri" w:hAnsi="Calibri" w:cs="Calibri"/>
          <w:color w:val="222222"/>
        </w:rPr>
        <w:br/>
      </w:r>
      <w:r>
        <w:rPr>
          <w:rFonts w:ascii="Calibri" w:eastAsia="Calibri" w:hAnsi="Calibri" w:cs="Calibri"/>
          <w:color w:val="222222"/>
          <w:highlight w:val="white"/>
        </w:rPr>
        <w:t>People become involved in private fostering for all kinds of reasons.  Examples of private fostering include:</w:t>
      </w:r>
    </w:p>
    <w:p w:rsidR="002A32BD" w:rsidRDefault="002A32BD">
      <w:pPr>
        <w:ind w:left="0" w:hanging="2"/>
        <w:rPr>
          <w:rFonts w:ascii="Calibri" w:eastAsia="Calibri" w:hAnsi="Calibri" w:cs="Calibri"/>
          <w:color w:val="222222"/>
          <w:highlight w:val="white"/>
        </w:rPr>
      </w:pPr>
    </w:p>
    <w:p w:rsidR="002A32BD" w:rsidRDefault="004A7917">
      <w:pPr>
        <w:numPr>
          <w:ilvl w:val="0"/>
          <w:numId w:val="28"/>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Children who need alternative care because of parental illness</w:t>
      </w:r>
    </w:p>
    <w:p w:rsidR="002A32BD" w:rsidRDefault="004A7917">
      <w:pPr>
        <w:numPr>
          <w:ilvl w:val="0"/>
          <w:numId w:val="28"/>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Children whose parents cannot care for them because their work or study involves long or antisocial hours </w:t>
      </w:r>
    </w:p>
    <w:p w:rsidR="002A32BD" w:rsidRDefault="004A7917">
      <w:pPr>
        <w:numPr>
          <w:ilvl w:val="0"/>
          <w:numId w:val="28"/>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Children sent from abroad to </w:t>
      </w:r>
      <w:r>
        <w:rPr>
          <w:rFonts w:ascii="Calibri" w:eastAsia="Calibri" w:hAnsi="Calibri" w:cs="Calibri"/>
          <w:color w:val="000000"/>
          <w:highlight w:val="white"/>
        </w:rPr>
        <w:t xml:space="preserve">stay </w:t>
      </w:r>
      <w:r>
        <w:rPr>
          <w:rFonts w:ascii="Calibri" w:eastAsia="Calibri" w:hAnsi="Calibri" w:cs="Calibri"/>
          <w:color w:val="222222"/>
          <w:highlight w:val="white"/>
        </w:rPr>
        <w:t xml:space="preserve">with another family, usually to improve their educational opportunities </w:t>
      </w:r>
    </w:p>
    <w:p w:rsidR="002A32BD" w:rsidRDefault="004A7917">
      <w:pPr>
        <w:numPr>
          <w:ilvl w:val="0"/>
          <w:numId w:val="28"/>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Unaccompanied asylum-seeking and refugee children </w:t>
      </w:r>
    </w:p>
    <w:p w:rsidR="002A32BD" w:rsidRDefault="004A7917">
      <w:pPr>
        <w:numPr>
          <w:ilvl w:val="0"/>
          <w:numId w:val="28"/>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Teenagers who stay with friends (or other non-relatives) because they have fallen out with their parents</w:t>
      </w:r>
    </w:p>
    <w:p w:rsidR="002A32BD" w:rsidRDefault="004A7917">
      <w:pPr>
        <w:numPr>
          <w:ilvl w:val="0"/>
          <w:numId w:val="28"/>
        </w:numPr>
        <w:spacing w:line="360" w:lineRule="auto"/>
        <w:ind w:left="0" w:hanging="2"/>
        <w:rPr>
          <w:rFonts w:ascii="Calibri" w:eastAsia="Calibri" w:hAnsi="Calibri" w:cs="Calibri"/>
          <w:color w:val="222222"/>
        </w:rPr>
      </w:pPr>
      <w:r>
        <w:rPr>
          <w:rFonts w:ascii="Calibri" w:eastAsia="Calibri" w:hAnsi="Calibri" w:cs="Calibri"/>
          <w:color w:val="222222"/>
          <w:highlight w:val="white"/>
        </w:rPr>
        <w:t>Children staying with families while attending a school away from their home area</w:t>
      </w:r>
    </w:p>
    <w:p w:rsidR="002A32BD" w:rsidRDefault="002A32BD">
      <w:pPr>
        <w:ind w:left="0" w:hanging="2"/>
        <w:rPr>
          <w:rFonts w:ascii="Calibri" w:eastAsia="Calibri" w:hAnsi="Calibri" w:cs="Calibri"/>
          <w:color w:val="222222"/>
        </w:rPr>
      </w:pPr>
    </w:p>
    <w:p w:rsidR="002A32BD" w:rsidRDefault="004A7917">
      <w:pPr>
        <w:ind w:left="0" w:hanging="2"/>
        <w:rPr>
          <w:rFonts w:ascii="Calibri" w:eastAsia="Calibri" w:hAnsi="Calibri" w:cs="Calibri"/>
          <w:color w:val="222222"/>
        </w:rPr>
      </w:pPr>
      <w:r>
        <w:rPr>
          <w:rFonts w:ascii="Calibri" w:eastAsia="Calibri" w:hAnsi="Calibri" w:cs="Calibri"/>
          <w:color w:val="222222"/>
          <w:highlight w:val="white"/>
        </w:rPr>
        <w:t>There is a mandatory duty on the school to inform the Local Authority of a Private Fostering Arrangement.  The Local Authority has a duty to check that the young person is being properly cared for and that the arrangement is satisfactory.</w:t>
      </w:r>
    </w:p>
    <w:p w:rsidR="002A32BD" w:rsidRDefault="002A32BD">
      <w:pPr>
        <w:ind w:left="0" w:hanging="2"/>
        <w:rPr>
          <w:rFonts w:ascii="Calibri" w:eastAsia="Calibri" w:hAnsi="Calibri" w:cs="Calibri"/>
          <w:color w:val="222222"/>
          <w:highlight w:val="white"/>
        </w:rPr>
      </w:pP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Further information:</w:t>
      </w:r>
    </w:p>
    <w:p w:rsidR="002A32BD" w:rsidRDefault="002A32BD">
      <w:pPr>
        <w:ind w:left="0" w:hanging="2"/>
        <w:rPr>
          <w:rFonts w:ascii="Calibri" w:eastAsia="Calibri" w:hAnsi="Calibri" w:cs="Calibri"/>
        </w:rPr>
      </w:pPr>
    </w:p>
    <w:p w:rsidR="002A32BD" w:rsidRDefault="000850A8">
      <w:pPr>
        <w:tabs>
          <w:tab w:val="left" w:pos="3615"/>
        </w:tabs>
        <w:ind w:left="0" w:hanging="2"/>
        <w:jc w:val="center"/>
        <w:rPr>
          <w:rFonts w:ascii="Calibri" w:eastAsia="Calibri" w:hAnsi="Calibri" w:cs="Calibri"/>
        </w:rPr>
      </w:pPr>
      <w:hyperlink r:id="rId33">
        <w:r w:rsidR="004A7917">
          <w:rPr>
            <w:rFonts w:ascii="Calibri" w:eastAsia="Calibri" w:hAnsi="Calibri" w:cs="Calibri"/>
            <w:color w:val="0000FF"/>
            <w:u w:val="single"/>
          </w:rPr>
          <w:t>www.gov.uk/government/publications/children-act-1989-private-fostering</w:t>
        </w:r>
      </w:hyperlink>
    </w:p>
    <w:p w:rsidR="002A32BD" w:rsidRDefault="002A32BD">
      <w:pPr>
        <w:tabs>
          <w:tab w:val="left" w:pos="3615"/>
        </w:tabs>
        <w:ind w:left="0" w:hanging="2"/>
        <w:rPr>
          <w:rFonts w:ascii="Calibri" w:eastAsia="Calibri" w:hAnsi="Calibri" w:cs="Calibri"/>
        </w:rPr>
      </w:pPr>
    </w:p>
    <w:p w:rsidR="002A32BD" w:rsidRDefault="004A7917">
      <w:pPr>
        <w:ind w:left="0" w:hanging="2"/>
        <w:rPr>
          <w:rFonts w:ascii="Calibri" w:eastAsia="Calibri" w:hAnsi="Calibri" w:cs="Calibri"/>
          <w:color w:val="222222"/>
          <w:highlight w:val="white"/>
        </w:rPr>
      </w:pPr>
      <w:r>
        <w:br w:type="page"/>
      </w:r>
    </w:p>
    <w:tbl>
      <w:tblPr>
        <w:tblStyle w:val="aff1"/>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Appendix H: Children Missing Education</w:t>
            </w:r>
          </w:p>
          <w:p w:rsidR="002A32BD" w:rsidRDefault="002A32BD">
            <w:pPr>
              <w:ind w:left="1" w:hanging="3"/>
              <w:rPr>
                <w:rFonts w:ascii="Calibri" w:eastAsia="Calibri" w:hAnsi="Calibri" w:cs="Calibri"/>
                <w:color w:val="FFFFFF"/>
                <w:sz w:val="28"/>
                <w:szCs w:val="28"/>
              </w:rPr>
            </w:pPr>
          </w:p>
        </w:tc>
      </w:tr>
    </w:tbl>
    <w:p w:rsidR="002A32BD" w:rsidRDefault="002A32BD">
      <w:pPr>
        <w:rPr>
          <w:rFonts w:ascii="Calibri" w:eastAsia="Calibri" w:hAnsi="Calibri" w:cs="Calibri"/>
          <w:color w:val="222222"/>
          <w:sz w:val="10"/>
          <w:szCs w:val="10"/>
          <w:highlight w:val="white"/>
        </w:rPr>
      </w:pPr>
    </w:p>
    <w:p w:rsidR="002A32BD" w:rsidRDefault="004A7917">
      <w:pPr>
        <w:ind w:left="0" w:hanging="2"/>
        <w:rPr>
          <w:rFonts w:ascii="Calibri" w:eastAsia="Calibri" w:hAnsi="Calibri" w:cs="Calibri"/>
          <w:color w:val="222222"/>
          <w:highlight w:val="white"/>
        </w:rPr>
      </w:pPr>
      <w:r>
        <w:rPr>
          <w:rFonts w:ascii="Calibri" w:eastAsia="Calibri" w:hAnsi="Calibri" w:cs="Calibri"/>
          <w:color w:val="222222"/>
          <w:highlight w:val="white"/>
        </w:rPr>
        <w:t>A child going missing from education is a potential indicator of abuse or neglect, including sexual exploitation, FGM, forced marriage or travelling to conflict zones.  School staff will be alert to these safeguarding concerns when a pupil goes missing for an extended period, or on repeat occasions. </w:t>
      </w:r>
      <w:r>
        <w:rPr>
          <w:rFonts w:ascii="Calibri" w:eastAsia="Calibri" w:hAnsi="Calibri" w:cs="Calibri"/>
          <w:color w:val="222222"/>
        </w:rPr>
        <w:br/>
      </w:r>
      <w:r>
        <w:rPr>
          <w:rFonts w:ascii="Calibri" w:eastAsia="Calibri" w:hAnsi="Calibri" w:cs="Calibri"/>
          <w:color w:val="222222"/>
          <w:highlight w:val="white"/>
        </w:rPr>
        <w:t> </w:t>
      </w:r>
      <w:r>
        <w:rPr>
          <w:rFonts w:ascii="Calibri" w:eastAsia="Calibri" w:hAnsi="Calibri" w:cs="Calibri"/>
          <w:color w:val="222222"/>
        </w:rPr>
        <w:br/>
      </w:r>
      <w:r>
        <w:rPr>
          <w:rFonts w:ascii="Calibri" w:eastAsia="Calibri" w:hAnsi="Calibri" w:cs="Calibri"/>
          <w:color w:val="222222"/>
          <w:highlight w:val="white"/>
        </w:rPr>
        <w:t>The school must notify the Local Authority of any pupil/student who fails to attend school regularly after making reasonable enquiries, or has been absent without the school’s permission for a continuous period of 10 days or more.  The school (regardless of designation) must also notify the Local Authority of any pupil who is to be deleted from the admission register because s/he –  </w:t>
      </w:r>
      <w:r>
        <w:rPr>
          <w:rFonts w:ascii="Calibri" w:eastAsia="Calibri" w:hAnsi="Calibri" w:cs="Calibri"/>
          <w:color w:val="222222"/>
        </w:rPr>
        <w:br/>
      </w:r>
      <w:r>
        <w:rPr>
          <w:rFonts w:ascii="Calibri" w:eastAsia="Calibri" w:hAnsi="Calibri" w:cs="Calibri"/>
          <w:color w:val="222222"/>
          <w:highlight w:val="white"/>
        </w:rPr>
        <w:t> </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Has been taken out of school by their parents and is being educated outside the school system (e.g. home education)</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Has ceased to attend school and no longer lives within a reasonable distance of the school at which s/he is registered (moved within the city, within the country or moved abroad but failed to notify the school of the change)</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Displaced as a result of a crisis e.g. domestic violence or homelessness</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 </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Is in custody for a period of more than four months due to a final court order and the proprietor does not reasonably believe s/he will return to the school at the end of that period; or</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Has been permanently excluded</w:t>
      </w:r>
    </w:p>
    <w:p w:rsidR="002A32BD" w:rsidRDefault="004A7917">
      <w:pPr>
        <w:ind w:left="0" w:hanging="2"/>
        <w:rPr>
          <w:rFonts w:ascii="Calibri" w:eastAsia="Calibri" w:hAnsi="Calibri" w:cs="Calibri"/>
          <w:color w:val="222222"/>
          <w:highlight w:val="white"/>
        </w:rPr>
      </w:pPr>
      <w:r>
        <w:rPr>
          <w:rFonts w:ascii="Calibri" w:eastAsia="Calibri" w:hAnsi="Calibri" w:cs="Calibri"/>
          <w:color w:val="222222"/>
        </w:rPr>
        <w:br/>
      </w:r>
      <w:r>
        <w:rPr>
          <w:rFonts w:ascii="Calibri" w:eastAsia="Calibri" w:hAnsi="Calibri" w:cs="Calibri"/>
          <w:color w:val="222222"/>
          <w:highlight w:val="white"/>
        </w:rPr>
        <w:t xml:space="preserve"> Our school will demonstrate that we have made the necessary enquiries to ascertain the whereabouts of children that would be considered ‘missing’. School absences may be a sign of abuse so all staff will follow procedures and report any concerns regarding absences.</w:t>
      </w:r>
    </w:p>
    <w:p w:rsidR="002A32BD" w:rsidRDefault="002A32BD">
      <w:pPr>
        <w:ind w:left="0" w:hanging="2"/>
        <w:rPr>
          <w:rFonts w:ascii="Calibri" w:eastAsia="Calibri" w:hAnsi="Calibri" w:cs="Calibri"/>
          <w:color w:val="222222"/>
          <w:sz w:val="20"/>
          <w:szCs w:val="20"/>
          <w:highlight w:val="white"/>
        </w:rPr>
      </w:pPr>
    </w:p>
    <w:p w:rsidR="002A32BD" w:rsidRDefault="004A7917">
      <w:pPr>
        <w:ind w:left="0" w:hanging="2"/>
        <w:jc w:val="center"/>
        <w:rPr>
          <w:rFonts w:ascii="Calibri" w:eastAsia="Calibri" w:hAnsi="Calibri" w:cs="Calibri"/>
          <w:color w:val="222222"/>
          <w:highlight w:val="white"/>
        </w:rPr>
      </w:pPr>
      <w:r>
        <w:rPr>
          <w:rFonts w:ascii="Calibri" w:eastAsia="Calibri" w:hAnsi="Calibri" w:cs="Calibri"/>
          <w:i/>
          <w:color w:val="222222"/>
          <w:highlight w:val="white"/>
        </w:rPr>
        <w:t>Further information can be found in ‘Children Missing Education: statutory guidance for local authorities – September 2016’</w:t>
      </w:r>
    </w:p>
    <w:p w:rsidR="002A32BD" w:rsidRDefault="000850A8">
      <w:pPr>
        <w:spacing w:before="200" w:after="200" w:line="276" w:lineRule="auto"/>
        <w:ind w:left="0" w:hanging="2"/>
        <w:jc w:val="center"/>
        <w:rPr>
          <w:rFonts w:ascii="Calibri" w:eastAsia="Calibri" w:hAnsi="Calibri" w:cs="Calibri"/>
        </w:rPr>
      </w:pPr>
      <w:hyperlink r:id="rId34">
        <w:r w:rsidR="004A7917">
          <w:rPr>
            <w:rFonts w:ascii="Calibri" w:eastAsia="Calibri" w:hAnsi="Calibri" w:cs="Calibri"/>
            <w:color w:val="0000FF"/>
            <w:u w:val="single"/>
          </w:rPr>
          <w:t>www.gov.uk/government/publications/children-missing-education</w:t>
        </w:r>
      </w:hyperlink>
    </w:p>
    <w:p w:rsidR="002A32BD" w:rsidRDefault="002A32BD">
      <w:pPr>
        <w:ind w:left="0" w:hanging="2"/>
        <w:jc w:val="center"/>
        <w:rPr>
          <w:rFonts w:ascii="Calibri" w:eastAsia="Calibri" w:hAnsi="Calibri" w:cs="Calibri"/>
        </w:rPr>
      </w:pPr>
    </w:p>
    <w:tbl>
      <w:tblPr>
        <w:tblStyle w:val="aff2"/>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 xml:space="preserve">Appendix I: Peer on Peer Abuse </w:t>
            </w:r>
          </w:p>
          <w:p w:rsidR="002A32BD" w:rsidRDefault="002A32BD">
            <w:pPr>
              <w:ind w:left="1" w:hanging="3"/>
              <w:rPr>
                <w:rFonts w:ascii="Calibri" w:eastAsia="Calibri" w:hAnsi="Calibri" w:cs="Calibri"/>
                <w:color w:val="FFFFFF"/>
                <w:sz w:val="28"/>
                <w:szCs w:val="28"/>
              </w:rPr>
            </w:pPr>
          </w:p>
        </w:tc>
      </w:tr>
    </w:tbl>
    <w:p w:rsidR="002A32BD" w:rsidRDefault="004A7917">
      <w:pPr>
        <w:tabs>
          <w:tab w:val="left" w:pos="1664"/>
        </w:tabs>
        <w:spacing w:before="200"/>
        <w:ind w:left="0" w:hanging="2"/>
        <w:rPr>
          <w:rFonts w:ascii="Calibri" w:eastAsia="Calibri" w:hAnsi="Calibri" w:cs="Calibri"/>
        </w:rPr>
      </w:pPr>
      <w:r>
        <w:rPr>
          <w:rFonts w:ascii="Calibri" w:eastAsia="Calibri" w:hAnsi="Calibri" w:cs="Calibri"/>
        </w:rPr>
        <w:t>Children can abuse other children. This is generally referred to as peer on peer abuse and can take many forms.</w:t>
      </w:r>
    </w:p>
    <w:p w:rsidR="002A32BD" w:rsidRDefault="004A7917">
      <w:pPr>
        <w:tabs>
          <w:tab w:val="left" w:pos="1664"/>
        </w:tabs>
        <w:spacing w:after="200"/>
        <w:ind w:left="0" w:hanging="2"/>
        <w:rPr>
          <w:rFonts w:ascii="Calibri" w:eastAsia="Calibri" w:hAnsi="Calibri" w:cs="Calibri"/>
        </w:rPr>
      </w:pPr>
      <w:r>
        <w:rPr>
          <w:rFonts w:ascii="Calibri" w:eastAsia="Calibri" w:hAnsi="Calibri" w:cs="Calibri"/>
          <w:color w:val="222222"/>
        </w:rPr>
        <w:br/>
      </w:r>
      <w:r>
        <w:rPr>
          <w:rFonts w:ascii="Calibri" w:eastAsia="Calibri" w:hAnsi="Calibri" w:cs="Calibri"/>
          <w:color w:val="222222"/>
          <w:highlight w:val="white"/>
        </w:rPr>
        <w:t>In cases where peer on peer abuse is identified we will follow our child protection procedures, recognising that both the victim and perpetrator will require support.      </w:t>
      </w:r>
    </w:p>
    <w:p w:rsidR="002A32BD" w:rsidRDefault="004A7917">
      <w:p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We recognise that peer on peer abuse can manifest itself in many ways such as:</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Child Sexual Exploitation / Child Criminal Exploitation  </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Bullying / cyberbullying</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Physical abuse</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Radicalisation</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Abuse in intimate friendships / relationships</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Sexual violence and harassment</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Gang associated and serious violence </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Initiation / hazing type violence and rituals</w:t>
      </w:r>
    </w:p>
    <w:p w:rsidR="002A32BD" w:rsidRDefault="004A7917">
      <w:pPr>
        <w:numPr>
          <w:ilvl w:val="0"/>
          <w:numId w:val="30"/>
        </w:numPr>
        <w:spacing w:line="360"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Sexting </w:t>
      </w:r>
    </w:p>
    <w:p w:rsidR="002A32BD" w:rsidRDefault="004A7917">
      <w:pPr>
        <w:ind w:left="0" w:hanging="2"/>
        <w:rPr>
          <w:rFonts w:ascii="Calibri" w:eastAsia="Calibri" w:hAnsi="Calibri" w:cs="Calibri"/>
          <w:color w:val="222222"/>
          <w:highlight w:val="white"/>
        </w:rPr>
      </w:pPr>
      <w:r>
        <w:rPr>
          <w:rFonts w:ascii="Calibri" w:eastAsia="Calibri" w:hAnsi="Calibri" w:cs="Calibri"/>
          <w:color w:val="222222"/>
        </w:rPr>
        <w:br/>
      </w:r>
      <w:r>
        <w:rPr>
          <w:rFonts w:ascii="Calibri" w:eastAsia="Calibri" w:hAnsi="Calibri" w:cs="Calibri"/>
          <w:color w:val="222222"/>
          <w:highlight w:val="white"/>
        </w:rPr>
        <w:t>There are a number of factors that make children more vulnerable to peer on peer abuse: experience of abuse within their family, living with domestic violence, young people in care, children who go missing, children with additional needs (SEN and/or disabilities). </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Research tells </w:t>
      </w:r>
      <w:r>
        <w:rPr>
          <w:rFonts w:ascii="Calibri" w:eastAsia="Calibri" w:hAnsi="Calibri" w:cs="Calibri"/>
          <w:color w:val="000000"/>
          <w:highlight w:val="white"/>
        </w:rPr>
        <w:t xml:space="preserve">us </w:t>
      </w:r>
      <w:r>
        <w:rPr>
          <w:rFonts w:ascii="Calibri" w:eastAsia="Calibri" w:hAnsi="Calibri" w:cs="Calibri"/>
          <w:color w:val="222222"/>
          <w:highlight w:val="white"/>
        </w:rPr>
        <w:t xml:space="preserve">girls are more frequently identified as being abused by their peers, </w:t>
      </w:r>
      <w:r>
        <w:rPr>
          <w:rFonts w:ascii="Calibri" w:eastAsia="Calibri" w:hAnsi="Calibri" w:cs="Calibri"/>
          <w:color w:val="000000"/>
          <w:highlight w:val="white"/>
        </w:rPr>
        <w:t xml:space="preserve">and </w:t>
      </w:r>
      <w:r>
        <w:rPr>
          <w:rFonts w:ascii="Calibri" w:eastAsia="Calibri" w:hAnsi="Calibri" w:cs="Calibri"/>
          <w:color w:val="222222"/>
          <w:highlight w:val="white"/>
        </w:rPr>
        <w:t xml:space="preserve">girls are more likely to experience unwanted sexual touching in schools.  Boys are less likely to report intimate relationship abuse.  Boys report high levels of victimisation in areas where they are affected by gangs.  </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222222"/>
          <w:highlight w:val="white"/>
        </w:rPr>
      </w:pPr>
      <w:r>
        <w:rPr>
          <w:rFonts w:ascii="Calibri" w:eastAsia="Calibri" w:hAnsi="Calibri" w:cs="Calibri"/>
          <w:color w:val="222222"/>
          <w:highlight w:val="white"/>
        </w:rPr>
        <w:t xml:space="preserve">There is an increasing evidence base emerging </w:t>
      </w:r>
      <w:r>
        <w:rPr>
          <w:rFonts w:ascii="Calibri" w:eastAsia="Calibri" w:hAnsi="Calibri" w:cs="Calibri"/>
          <w:color w:val="000000"/>
          <w:highlight w:val="white"/>
        </w:rPr>
        <w:t>about</w:t>
      </w:r>
      <w:r>
        <w:rPr>
          <w:rFonts w:ascii="Calibri" w:eastAsia="Calibri" w:hAnsi="Calibri" w:cs="Calibri"/>
          <w:color w:val="FF0000"/>
          <w:highlight w:val="white"/>
        </w:rPr>
        <w:t xml:space="preserve"> </w:t>
      </w:r>
      <w:r>
        <w:rPr>
          <w:rFonts w:ascii="Calibri" w:eastAsia="Calibri" w:hAnsi="Calibri" w:cs="Calibri"/>
          <w:color w:val="222222"/>
          <w:highlight w:val="white"/>
        </w:rPr>
        <w:t>the sexual exploitation of boys (both by adults and peers).  We recognise that both boys and girls experience peer on peer abuse but can do so in different ways. </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222222"/>
          <w:highlight w:val="white"/>
        </w:rPr>
      </w:pPr>
      <w:r>
        <w:rPr>
          <w:rFonts w:ascii="Calibri" w:eastAsia="Calibri" w:hAnsi="Calibri" w:cs="Calibri"/>
          <w:color w:val="000000"/>
        </w:rPr>
        <w:t>A difficult feature of peer on peer abuse is that the perpetrators could be victims</w:t>
      </w:r>
      <w:r>
        <w:rPr>
          <w:rFonts w:ascii="Calibri" w:eastAsia="Calibri" w:hAnsi="Calibri" w:cs="Calibri"/>
          <w:color w:val="000000"/>
          <w:sz w:val="52"/>
          <w:szCs w:val="52"/>
        </w:rPr>
        <w:t xml:space="preserve"> </w:t>
      </w:r>
      <w:r>
        <w:rPr>
          <w:rFonts w:ascii="Calibri" w:eastAsia="Calibri" w:hAnsi="Calibri" w:cs="Calibri"/>
          <w:color w:val="000000"/>
        </w:rPr>
        <w:t>themselves and possibly are being abused by their parents or caregivers.</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000000"/>
        </w:rPr>
      </w:pPr>
      <w:r>
        <w:rPr>
          <w:rFonts w:ascii="Calibri" w:eastAsia="Calibri" w:hAnsi="Calibri" w:cs="Calibri"/>
          <w:color w:val="000000"/>
        </w:rPr>
        <w:t xml:space="preserve">Relationship abuse is unacceptable behaviour between any two people.  </w:t>
      </w:r>
    </w:p>
    <w:p w:rsidR="002A32BD" w:rsidRDefault="002A32BD">
      <w:pPr>
        <w:tabs>
          <w:tab w:val="left" w:pos="1664"/>
        </w:tabs>
        <w:spacing w:after="200"/>
        <w:ind w:left="0" w:hanging="2"/>
        <w:rPr>
          <w:rFonts w:ascii="Calibri" w:eastAsia="Calibri" w:hAnsi="Calibri" w:cs="Calibri"/>
          <w:color w:val="000000"/>
          <w:shd w:val="clear" w:color="auto" w:fill="FBFCF8"/>
        </w:rPr>
      </w:pPr>
    </w:p>
    <w:p w:rsidR="002A32BD" w:rsidRDefault="002A32BD">
      <w:pPr>
        <w:tabs>
          <w:tab w:val="left" w:pos="1664"/>
        </w:tabs>
        <w:spacing w:after="200"/>
        <w:ind w:left="0" w:hanging="2"/>
        <w:rPr>
          <w:rFonts w:ascii="Calibri" w:eastAsia="Calibri" w:hAnsi="Calibri" w:cs="Calibri"/>
          <w:color w:val="000000"/>
          <w:shd w:val="clear" w:color="auto" w:fill="FBFCF8"/>
        </w:rPr>
      </w:pPr>
    </w:p>
    <w:p w:rsidR="002A32BD" w:rsidRDefault="002A32BD">
      <w:pPr>
        <w:tabs>
          <w:tab w:val="left" w:pos="1664"/>
        </w:tabs>
        <w:spacing w:after="200"/>
        <w:ind w:left="0" w:hanging="2"/>
        <w:rPr>
          <w:rFonts w:ascii="Calibri" w:eastAsia="Calibri" w:hAnsi="Calibri" w:cs="Calibri"/>
          <w:color w:val="000000"/>
          <w:shd w:val="clear" w:color="auto" w:fill="FBFCF8"/>
        </w:rPr>
      </w:pPr>
    </w:p>
    <w:p w:rsidR="002A32BD" w:rsidRDefault="004A7917">
      <w:pPr>
        <w:tabs>
          <w:tab w:val="left" w:pos="1664"/>
        </w:tabs>
        <w:spacing w:after="200"/>
        <w:ind w:left="0" w:hanging="2"/>
        <w:rPr>
          <w:rFonts w:ascii="Calibri" w:eastAsia="Calibri" w:hAnsi="Calibri" w:cs="Calibri"/>
          <w:color w:val="000000"/>
          <w:shd w:val="clear" w:color="auto" w:fill="FBFCF8"/>
        </w:rPr>
      </w:pPr>
      <w:r>
        <w:rPr>
          <w:rFonts w:ascii="Calibri" w:eastAsia="Calibri" w:hAnsi="Calibri" w:cs="Calibri"/>
          <w:b/>
          <w:color w:val="000000"/>
          <w:shd w:val="clear" w:color="auto" w:fill="FBFCF8"/>
        </w:rPr>
        <w:lastRenderedPageBreak/>
        <w:t>Further information:</w:t>
      </w:r>
    </w:p>
    <w:p w:rsidR="002A32BD" w:rsidRDefault="000850A8">
      <w:pPr>
        <w:tabs>
          <w:tab w:val="left" w:pos="1664"/>
        </w:tabs>
        <w:spacing w:after="200"/>
        <w:ind w:left="0" w:hanging="2"/>
        <w:rPr>
          <w:rFonts w:ascii="Calibri" w:eastAsia="Calibri" w:hAnsi="Calibri" w:cs="Calibri"/>
          <w:color w:val="000000"/>
          <w:shd w:val="clear" w:color="auto" w:fill="FBFCF8"/>
        </w:rPr>
      </w:pPr>
      <w:hyperlink r:id="rId35">
        <w:r w:rsidR="004A7917">
          <w:rPr>
            <w:rFonts w:ascii="Calibri" w:eastAsia="Calibri" w:hAnsi="Calibri" w:cs="Calibri"/>
            <w:color w:val="0000FF"/>
            <w:u w:val="single"/>
            <w:shd w:val="clear" w:color="auto" w:fill="FBFCF8"/>
          </w:rPr>
          <w:t>www.disrespectnobody.co.uk/relationship-abuse/what-is-relationship-abuse/</w:t>
        </w:r>
      </w:hyperlink>
    </w:p>
    <w:p w:rsidR="002A32BD" w:rsidRDefault="004A7917">
      <w:pPr>
        <w:tabs>
          <w:tab w:val="left" w:pos="1664"/>
        </w:tabs>
        <w:spacing w:after="200" w:line="360" w:lineRule="auto"/>
        <w:ind w:left="0" w:hanging="2"/>
        <w:rPr>
          <w:rFonts w:ascii="Calibri" w:eastAsia="Calibri" w:hAnsi="Calibri" w:cs="Calibri"/>
        </w:rPr>
      </w:pPr>
      <w:r>
        <w:rPr>
          <w:rFonts w:ascii="Calibri" w:eastAsia="Calibri" w:hAnsi="Calibri" w:cs="Calibri"/>
          <w:color w:val="000000"/>
        </w:rPr>
        <w:t>Some of the complicated reasons why children abuse other children:</w:t>
      </w:r>
    </w:p>
    <w:p w:rsidR="002A32BD" w:rsidRDefault="004A7917">
      <w:pPr>
        <w:numPr>
          <w:ilvl w:val="0"/>
          <w:numId w:val="19"/>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The child may have been emotionally, physically, or sexually abused themselves</w:t>
      </w:r>
    </w:p>
    <w:p w:rsidR="002A32BD" w:rsidRDefault="004A7917">
      <w:pPr>
        <w:numPr>
          <w:ilvl w:val="0"/>
          <w:numId w:val="19"/>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The child may have witnessed physical or emotional violence</w:t>
      </w:r>
    </w:p>
    <w:p w:rsidR="002A32BD" w:rsidRDefault="004A7917">
      <w:pPr>
        <w:numPr>
          <w:ilvl w:val="0"/>
          <w:numId w:val="19"/>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The child may have viewed sexually explicit / violent movies, video games or other materials</w:t>
      </w:r>
    </w:p>
    <w:p w:rsidR="002A32BD" w:rsidRDefault="004A7917">
      <w:pPr>
        <w:numPr>
          <w:ilvl w:val="0"/>
          <w:numId w:val="19"/>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The child may have just acted impulsively without meaning to harm anyone</w:t>
      </w:r>
    </w:p>
    <w:p w:rsidR="002A32BD" w:rsidRDefault="004A7917">
      <w:p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Peer abuse must be taken extremely seriously for these reasons. It could be an indicator of even worse abuse going on in the child’s home</w:t>
      </w:r>
    </w:p>
    <w:p w:rsidR="002A32BD" w:rsidRDefault="002A32BD">
      <w:pPr>
        <w:ind w:left="0" w:hanging="2"/>
        <w:rPr>
          <w:rFonts w:ascii="Calibri" w:eastAsia="Calibri" w:hAnsi="Calibri" w:cs="Calibri"/>
          <w:color w:val="222222"/>
          <w:highlight w:val="white"/>
        </w:rPr>
      </w:pPr>
    </w:p>
    <w:p w:rsidR="002A32BD" w:rsidRDefault="004A7917">
      <w:pPr>
        <w:ind w:left="1" w:hanging="3"/>
        <w:rPr>
          <w:rFonts w:ascii="Calibri" w:eastAsia="Calibri" w:hAnsi="Calibri" w:cs="Calibri"/>
          <w:color w:val="222222"/>
          <w:highlight w:val="white"/>
        </w:rPr>
      </w:pPr>
      <w:r>
        <w:rPr>
          <w:rFonts w:ascii="Calibri" w:eastAsia="Calibri" w:hAnsi="Calibri" w:cs="Calibri"/>
          <w:b/>
          <w:color w:val="2E74B5"/>
          <w:sz w:val="28"/>
          <w:szCs w:val="28"/>
          <w:highlight w:val="white"/>
        </w:rPr>
        <w:t>Preventing Peer on Peer Abuse:</w:t>
      </w:r>
    </w:p>
    <w:p w:rsidR="002A32BD" w:rsidRDefault="004A7917">
      <w:pPr>
        <w:pBdr>
          <w:top w:val="nil"/>
          <w:left w:val="nil"/>
          <w:bottom w:val="nil"/>
          <w:right w:val="nil"/>
          <w:between w:val="nil"/>
        </w:pBdr>
        <w:spacing w:before="200" w:after="240" w:line="216" w:lineRule="auto"/>
        <w:ind w:left="0" w:hanging="2"/>
        <w:rPr>
          <w:rFonts w:ascii="Calibri" w:eastAsia="Calibri" w:hAnsi="Calibri" w:cs="Calibri"/>
          <w:color w:val="000000"/>
        </w:rPr>
      </w:pPr>
      <w:r>
        <w:rPr>
          <w:rFonts w:ascii="Calibri" w:eastAsia="Calibri" w:hAnsi="Calibri" w:cs="Calibri"/>
          <w:color w:val="000000"/>
        </w:rPr>
        <w:t xml:space="preserve">Peer abuse can be prevented. </w:t>
      </w:r>
    </w:p>
    <w:p w:rsidR="002A32BD" w:rsidRDefault="004A7917">
      <w:pPr>
        <w:numPr>
          <w:ilvl w:val="0"/>
          <w:numId w:val="32"/>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Have clear robust policies on dealing with key issues such as cyber bullying</w:t>
      </w:r>
    </w:p>
    <w:p w:rsidR="002A32BD" w:rsidRDefault="004A7917">
      <w:pPr>
        <w:numPr>
          <w:ilvl w:val="0"/>
          <w:numId w:val="32"/>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Ensure staff and students are aware of the policies</w:t>
      </w:r>
    </w:p>
    <w:p w:rsidR="002A32BD" w:rsidRDefault="004A7917">
      <w:pPr>
        <w:numPr>
          <w:ilvl w:val="0"/>
          <w:numId w:val="33"/>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 xml:space="preserve">Ensure robust supervision and be aware of potential risky areas in the school </w:t>
      </w:r>
    </w:p>
    <w:p w:rsidR="002A32BD" w:rsidRDefault="004A7917">
      <w:pPr>
        <w:numPr>
          <w:ilvl w:val="0"/>
          <w:numId w:val="33"/>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Increase supervision during key times</w:t>
      </w:r>
    </w:p>
    <w:p w:rsidR="002A32BD" w:rsidRDefault="004A7917">
      <w:pPr>
        <w:numPr>
          <w:ilvl w:val="0"/>
          <w:numId w:val="33"/>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 xml:space="preserve">Take steps to prevent isolation </w:t>
      </w:r>
    </w:p>
    <w:p w:rsidR="002A32BD" w:rsidRDefault="004A7917">
      <w:pPr>
        <w:numPr>
          <w:ilvl w:val="0"/>
          <w:numId w:val="33"/>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Separate children if needed</w:t>
      </w:r>
    </w:p>
    <w:p w:rsidR="002A32BD" w:rsidRDefault="004A7917">
      <w:pPr>
        <w:numPr>
          <w:ilvl w:val="0"/>
          <w:numId w:val="33"/>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 xml:space="preserve">Where risk is identified, have a student risk assessment in place </w:t>
      </w: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p w:rsidR="002A32BD" w:rsidRDefault="002A32BD">
      <w:pPr>
        <w:tabs>
          <w:tab w:val="left" w:pos="1664"/>
        </w:tabs>
        <w:spacing w:after="200"/>
        <w:ind w:left="0" w:hanging="2"/>
        <w:rPr>
          <w:rFonts w:ascii="Calibri" w:eastAsia="Calibri" w:hAnsi="Calibri" w:cs="Calibri"/>
          <w:color w:val="222222"/>
        </w:rPr>
      </w:pPr>
    </w:p>
    <w:tbl>
      <w:tblPr>
        <w:tblStyle w:val="aff3"/>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Appendix J: Sexually Harmful Behaviour </w:t>
            </w:r>
          </w:p>
          <w:p w:rsidR="002A32BD" w:rsidRDefault="002A32BD">
            <w:pPr>
              <w:ind w:left="1" w:hanging="3"/>
              <w:rPr>
                <w:rFonts w:ascii="Calibri" w:eastAsia="Calibri" w:hAnsi="Calibri" w:cs="Calibri"/>
                <w:color w:val="FFFFFF"/>
                <w:sz w:val="28"/>
                <w:szCs w:val="28"/>
              </w:rPr>
            </w:pPr>
          </w:p>
        </w:tc>
      </w:tr>
    </w:tbl>
    <w:p w:rsidR="002A32BD" w:rsidRDefault="002A32BD">
      <w:pPr>
        <w:ind w:left="0" w:hanging="2"/>
        <w:rPr>
          <w:rFonts w:ascii="Calibri" w:eastAsia="Calibri" w:hAnsi="Calibri" w:cs="Calibri"/>
        </w:rPr>
      </w:pPr>
    </w:p>
    <w:p w:rsidR="002A32BD" w:rsidRDefault="004A7917">
      <w:pPr>
        <w:ind w:left="1" w:hanging="3"/>
        <w:rPr>
          <w:rFonts w:ascii="Calibri" w:eastAsia="Calibri" w:hAnsi="Calibri" w:cs="Calibri"/>
          <w:color w:val="2E74B5"/>
          <w:sz w:val="28"/>
          <w:szCs w:val="28"/>
          <w:highlight w:val="white"/>
        </w:rPr>
      </w:pPr>
      <w:r>
        <w:rPr>
          <w:rFonts w:ascii="Calibri" w:eastAsia="Calibri" w:hAnsi="Calibri" w:cs="Calibri"/>
          <w:b/>
          <w:color w:val="2E74B5"/>
          <w:sz w:val="28"/>
          <w:szCs w:val="28"/>
          <w:highlight w:val="white"/>
        </w:rPr>
        <w:t>Sexualised Behaviour</w:t>
      </w:r>
    </w:p>
    <w:p w:rsidR="002A32BD" w:rsidRDefault="002A32BD">
      <w:pPr>
        <w:ind w:left="0" w:hanging="2"/>
        <w:rPr>
          <w:rFonts w:ascii="Calibri" w:eastAsia="Calibri" w:hAnsi="Calibri" w:cs="Calibri"/>
        </w:rPr>
      </w:pPr>
    </w:p>
    <w:tbl>
      <w:tblPr>
        <w:tblStyle w:val="aff4"/>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41"/>
        <w:gridCol w:w="2841"/>
      </w:tblGrid>
      <w:tr w:rsidR="002A32BD">
        <w:tc>
          <w:tcPr>
            <w:tcW w:w="2840" w:type="dxa"/>
            <w:shd w:val="clear" w:color="auto" w:fill="00B050"/>
          </w:tcPr>
          <w:p w:rsidR="002A32BD" w:rsidRDefault="004A7917">
            <w:pPr>
              <w:ind w:left="0" w:hanging="2"/>
              <w:jc w:val="center"/>
              <w:rPr>
                <w:rFonts w:ascii="Calibri" w:eastAsia="Calibri" w:hAnsi="Calibri" w:cs="Calibri"/>
                <w:color w:val="FFFFFF"/>
              </w:rPr>
            </w:pPr>
            <w:r>
              <w:rPr>
                <w:rFonts w:ascii="Calibri" w:eastAsia="Calibri" w:hAnsi="Calibri" w:cs="Calibri"/>
                <w:b/>
                <w:color w:val="FFFFFF"/>
              </w:rPr>
              <w:t>Green Behaviours…</w:t>
            </w:r>
          </w:p>
        </w:tc>
        <w:tc>
          <w:tcPr>
            <w:tcW w:w="2841" w:type="dxa"/>
            <w:shd w:val="clear" w:color="auto" w:fill="FFC000"/>
          </w:tcPr>
          <w:p w:rsidR="002A32BD" w:rsidRDefault="004A7917">
            <w:pPr>
              <w:ind w:left="0" w:hanging="2"/>
              <w:jc w:val="center"/>
              <w:rPr>
                <w:rFonts w:ascii="Calibri" w:eastAsia="Calibri" w:hAnsi="Calibri" w:cs="Calibri"/>
                <w:color w:val="FFFFFF"/>
              </w:rPr>
            </w:pPr>
            <w:r>
              <w:rPr>
                <w:rFonts w:ascii="Calibri" w:eastAsia="Calibri" w:hAnsi="Calibri" w:cs="Calibri"/>
                <w:b/>
                <w:color w:val="FFFFFF"/>
              </w:rPr>
              <w:t>Amber Behaviours…</w:t>
            </w:r>
          </w:p>
        </w:tc>
        <w:tc>
          <w:tcPr>
            <w:tcW w:w="2841" w:type="dxa"/>
            <w:shd w:val="clear" w:color="auto" w:fill="FF0000"/>
          </w:tcPr>
          <w:p w:rsidR="002A32BD" w:rsidRDefault="004A7917">
            <w:pPr>
              <w:ind w:left="0" w:hanging="2"/>
              <w:jc w:val="center"/>
              <w:rPr>
                <w:rFonts w:ascii="Calibri" w:eastAsia="Calibri" w:hAnsi="Calibri" w:cs="Calibri"/>
                <w:color w:val="FFFFFF"/>
              </w:rPr>
            </w:pPr>
            <w:r>
              <w:rPr>
                <w:rFonts w:ascii="Calibri" w:eastAsia="Calibri" w:hAnsi="Calibri" w:cs="Calibri"/>
                <w:b/>
                <w:color w:val="FFFFFF"/>
              </w:rPr>
              <w:t>Red Behaviours…</w:t>
            </w:r>
          </w:p>
        </w:tc>
      </w:tr>
      <w:tr w:rsidR="002A32BD">
        <w:tc>
          <w:tcPr>
            <w:tcW w:w="2840" w:type="dxa"/>
          </w:tcPr>
          <w:p w:rsidR="002A32BD" w:rsidRDefault="004A7917">
            <w:pPr>
              <w:ind w:left="0" w:hanging="2"/>
              <w:rPr>
                <w:rFonts w:ascii="Calibri" w:eastAsia="Calibri" w:hAnsi="Calibri" w:cs="Calibri"/>
              </w:rPr>
            </w:pPr>
            <w:r>
              <w:rPr>
                <w:rFonts w:ascii="Calibri" w:eastAsia="Calibri" w:hAnsi="Calibri" w:cs="Calibri"/>
              </w:rPr>
              <w:t>are part of safe and healthy sexual development which are:</w:t>
            </w:r>
          </w:p>
          <w:p w:rsidR="002A32BD" w:rsidRDefault="004A7917">
            <w:pPr>
              <w:numPr>
                <w:ilvl w:val="0"/>
                <w:numId w:val="20"/>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displayed between children or young people of similar age or developmental ability</w:t>
            </w:r>
          </w:p>
          <w:p w:rsidR="002A32BD" w:rsidRDefault="004A7917">
            <w:pPr>
              <w:numPr>
                <w:ilvl w:val="0"/>
                <w:numId w:val="20"/>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reflect curiosity, experimentation, consensual activities and positive choices</w:t>
            </w:r>
          </w:p>
          <w:p w:rsidR="002A32BD" w:rsidRDefault="004A7917">
            <w:pPr>
              <w:numPr>
                <w:ilvl w:val="0"/>
                <w:numId w:val="20"/>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‘normal’ but inappropriate within the school/classroom setting</w:t>
            </w:r>
          </w:p>
        </w:tc>
        <w:tc>
          <w:tcPr>
            <w:tcW w:w="2841" w:type="dxa"/>
          </w:tcPr>
          <w:p w:rsidR="002A32BD" w:rsidRDefault="004A7917">
            <w:pPr>
              <w:ind w:left="0" w:hanging="2"/>
              <w:rPr>
                <w:rFonts w:ascii="Calibri" w:eastAsia="Calibri" w:hAnsi="Calibri" w:cs="Calibri"/>
              </w:rPr>
            </w:pPr>
            <w:r>
              <w:rPr>
                <w:rFonts w:ascii="Calibri" w:eastAsia="Calibri" w:hAnsi="Calibri" w:cs="Calibri"/>
              </w:rPr>
              <w:t>are potentially outside of safe and healthy development due to:</w:t>
            </w:r>
          </w:p>
          <w:p w:rsidR="002A32BD" w:rsidRDefault="002A32BD">
            <w:pPr>
              <w:ind w:left="0" w:hanging="2"/>
              <w:rPr>
                <w:rFonts w:ascii="Calibri" w:eastAsia="Calibri" w:hAnsi="Calibri" w:cs="Calibri"/>
              </w:rPr>
            </w:pPr>
          </w:p>
          <w:p w:rsidR="002A32BD" w:rsidRDefault="004A7917">
            <w:pPr>
              <w:numPr>
                <w:ilvl w:val="0"/>
                <w:numId w:val="2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age or developmental differences</w:t>
            </w:r>
          </w:p>
          <w:p w:rsidR="002A32BD" w:rsidRDefault="004A7917">
            <w:pPr>
              <w:numPr>
                <w:ilvl w:val="0"/>
                <w:numId w:val="2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activity type, frequency, duration or context </w:t>
            </w:r>
          </w:p>
          <w:p w:rsidR="002A32BD" w:rsidRDefault="002A32BD">
            <w:pPr>
              <w:ind w:left="0" w:hanging="2"/>
              <w:rPr>
                <w:rFonts w:ascii="Calibri" w:eastAsia="Calibri" w:hAnsi="Calibri" w:cs="Calibri"/>
              </w:rPr>
            </w:pPr>
          </w:p>
        </w:tc>
        <w:tc>
          <w:tcPr>
            <w:tcW w:w="2841" w:type="dxa"/>
          </w:tcPr>
          <w:p w:rsidR="002A32BD" w:rsidRDefault="004A7917">
            <w:pPr>
              <w:ind w:left="0" w:hanging="2"/>
              <w:rPr>
                <w:rFonts w:ascii="Calibri" w:eastAsia="Calibri" w:hAnsi="Calibri" w:cs="Calibri"/>
              </w:rPr>
            </w:pPr>
            <w:r>
              <w:rPr>
                <w:rFonts w:ascii="Calibri" w:eastAsia="Calibri" w:hAnsi="Calibri" w:cs="Calibri"/>
              </w:rPr>
              <w:t>are clearly outside of safe and healthy development and:</w:t>
            </w:r>
          </w:p>
          <w:p w:rsidR="002A32BD" w:rsidRDefault="004A7917">
            <w:pPr>
              <w:ind w:left="0" w:hanging="2"/>
              <w:rPr>
                <w:rFonts w:ascii="Calibri" w:eastAsia="Calibri" w:hAnsi="Calibri" w:cs="Calibri"/>
              </w:rPr>
            </w:pPr>
            <w:r>
              <w:rPr>
                <w:rFonts w:ascii="Calibri" w:eastAsia="Calibri" w:hAnsi="Calibri" w:cs="Calibri"/>
              </w:rPr>
              <w:t xml:space="preserve"> </w:t>
            </w:r>
          </w:p>
          <w:p w:rsidR="002A32BD" w:rsidRDefault="004A7917">
            <w:pPr>
              <w:numPr>
                <w:ilvl w:val="0"/>
                <w:numId w:val="2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involve much more coerciveness, secrecy, compulsiveness &amp; threat</w:t>
            </w:r>
          </w:p>
          <w:p w:rsidR="002A32BD" w:rsidRDefault="004A7917">
            <w:pPr>
              <w:numPr>
                <w:ilvl w:val="0"/>
                <w:numId w:val="2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require action from school &amp; other agencies</w:t>
            </w:r>
          </w:p>
          <w:p w:rsidR="002A32BD" w:rsidRDefault="002A32BD">
            <w:pPr>
              <w:pBdr>
                <w:top w:val="nil"/>
                <w:left w:val="nil"/>
                <w:bottom w:val="nil"/>
                <w:right w:val="nil"/>
                <w:between w:val="nil"/>
              </w:pBdr>
              <w:spacing w:line="240" w:lineRule="auto"/>
              <w:ind w:left="0" w:hanging="2"/>
              <w:rPr>
                <w:rFonts w:ascii="Calibri" w:eastAsia="Calibri" w:hAnsi="Calibri" w:cs="Calibri"/>
                <w:color w:val="000000"/>
              </w:rPr>
            </w:pPr>
          </w:p>
        </w:tc>
      </w:tr>
    </w:tbl>
    <w:p w:rsidR="002A32BD" w:rsidRDefault="002A32BD">
      <w:pPr>
        <w:ind w:left="0" w:hanging="2"/>
        <w:jc w:val="center"/>
        <w:rPr>
          <w:rFonts w:ascii="Calibri" w:eastAsia="Calibri" w:hAnsi="Calibri" w:cs="Calibri"/>
          <w:highlight w:val="white"/>
        </w:rPr>
      </w:pPr>
    </w:p>
    <w:p w:rsidR="002A32BD" w:rsidRDefault="004A7917">
      <w:pPr>
        <w:ind w:left="0" w:hanging="2"/>
        <w:jc w:val="center"/>
        <w:rPr>
          <w:rFonts w:ascii="Calibri" w:eastAsia="Calibri" w:hAnsi="Calibri" w:cs="Calibri"/>
          <w:highlight w:val="white"/>
        </w:rPr>
      </w:pPr>
      <w:r>
        <w:rPr>
          <w:rFonts w:ascii="Calibri" w:eastAsia="Calibri" w:hAnsi="Calibri" w:cs="Calibri"/>
          <w:highlight w:val="white"/>
        </w:rPr>
        <w:t xml:space="preserve">For further information of sexualised behaviour thresholds visit </w:t>
      </w:r>
      <w:hyperlink r:id="rId36">
        <w:r>
          <w:rPr>
            <w:rFonts w:ascii="Calibri" w:eastAsia="Calibri" w:hAnsi="Calibri" w:cs="Calibri"/>
            <w:color w:val="0000FF"/>
            <w:highlight w:val="white"/>
            <w:u w:val="single"/>
          </w:rPr>
          <w:t>www.brook.org.uk</w:t>
        </w:r>
      </w:hyperlink>
    </w:p>
    <w:p w:rsidR="002A32BD" w:rsidRDefault="002A32BD">
      <w:pPr>
        <w:ind w:left="0" w:hanging="2"/>
        <w:rPr>
          <w:rFonts w:ascii="Calibri" w:eastAsia="Calibri" w:hAnsi="Calibri" w:cs="Calibri"/>
          <w:highlight w:val="white"/>
        </w:rPr>
      </w:pPr>
    </w:p>
    <w:p w:rsidR="002A32BD" w:rsidRDefault="004A7917">
      <w:pPr>
        <w:ind w:left="1" w:hanging="3"/>
        <w:rPr>
          <w:rFonts w:ascii="Calibri" w:eastAsia="Calibri" w:hAnsi="Calibri" w:cs="Calibri"/>
          <w:color w:val="2E74B5"/>
          <w:sz w:val="28"/>
          <w:szCs w:val="28"/>
          <w:highlight w:val="white"/>
        </w:rPr>
      </w:pPr>
      <w:r>
        <w:rPr>
          <w:rFonts w:ascii="Calibri" w:eastAsia="Calibri" w:hAnsi="Calibri" w:cs="Calibri"/>
          <w:b/>
          <w:color w:val="2E74B5"/>
          <w:sz w:val="28"/>
          <w:szCs w:val="28"/>
          <w:highlight w:val="white"/>
        </w:rPr>
        <w:t>Sexual Violence &amp; Harassment in Schools</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Sexual violence and sexual harassment can occur between two children of any </w:t>
      </w:r>
      <w:r>
        <w:rPr>
          <w:rFonts w:ascii="Calibri" w:eastAsia="Calibri" w:hAnsi="Calibri" w:cs="Calibri"/>
          <w:b/>
        </w:rPr>
        <w:t>age</w:t>
      </w:r>
      <w:r>
        <w:rPr>
          <w:rFonts w:ascii="Calibri" w:eastAsia="Calibri" w:hAnsi="Calibri" w:cs="Calibri"/>
        </w:rPr>
        <w:t xml:space="preserve"> and sex. It can also occur through a group of children sexually assaulting or sexually harassing a single child or group of children. </w:t>
      </w:r>
    </w:p>
    <w:p w:rsidR="002A32BD" w:rsidRDefault="002A32BD">
      <w:pPr>
        <w:ind w:left="0" w:hanging="2"/>
        <w:rPr>
          <w:rFonts w:ascii="Calibri" w:eastAsia="Calibri" w:hAnsi="Calibri" w:cs="Calibri"/>
          <w:color w:val="2E74B5"/>
          <w:highlight w:val="white"/>
        </w:rPr>
      </w:pPr>
    </w:p>
    <w:p w:rsidR="002A32BD" w:rsidRDefault="004A7917">
      <w:pPr>
        <w:numPr>
          <w:ilvl w:val="0"/>
          <w:numId w:val="1"/>
        </w:numPr>
        <w:spacing w:line="360" w:lineRule="auto"/>
        <w:ind w:left="0" w:hanging="2"/>
        <w:rPr>
          <w:rFonts w:ascii="Calibri" w:eastAsia="Calibri" w:hAnsi="Calibri" w:cs="Calibri"/>
          <w:highlight w:val="white"/>
        </w:rPr>
      </w:pPr>
      <w:r>
        <w:rPr>
          <w:rFonts w:ascii="Calibri" w:eastAsia="Calibri" w:hAnsi="Calibri" w:cs="Calibri"/>
        </w:rPr>
        <w:t xml:space="preserve">Sexual harassment is ‘unwanted conduct of a sexual nature’ that can occur online and offline. </w:t>
      </w:r>
    </w:p>
    <w:p w:rsidR="002A32BD" w:rsidRDefault="004A7917">
      <w:pPr>
        <w:numPr>
          <w:ilvl w:val="0"/>
          <w:numId w:val="1"/>
        </w:numPr>
        <w:spacing w:line="360" w:lineRule="auto"/>
        <w:ind w:left="0" w:hanging="2"/>
        <w:rPr>
          <w:rFonts w:ascii="Calibri" w:eastAsia="Calibri" w:hAnsi="Calibri" w:cs="Calibri"/>
          <w:highlight w:val="white"/>
        </w:rPr>
      </w:pPr>
      <w:r>
        <w:rPr>
          <w:rFonts w:ascii="Calibri" w:eastAsia="Calibri" w:hAnsi="Calibri" w:cs="Calibri"/>
        </w:rPr>
        <w:t>Sexual harassment can include sexual comments, such as: telling sexual stories, making lewd comments, making sexual remarks about appearance, sexual “jokes” or taunting; physical behaviour, such as: deliberating brushing against someone, interfering with someone’s clothes.</w:t>
      </w:r>
    </w:p>
    <w:p w:rsidR="002A32BD" w:rsidRDefault="004A7917">
      <w:pPr>
        <w:numPr>
          <w:ilvl w:val="0"/>
          <w:numId w:val="1"/>
        </w:numPr>
        <w:spacing w:line="360" w:lineRule="auto"/>
        <w:ind w:left="0" w:hanging="2"/>
        <w:rPr>
          <w:rFonts w:ascii="Calibri" w:eastAsia="Calibri" w:hAnsi="Calibri" w:cs="Calibri"/>
          <w:highlight w:val="white"/>
        </w:rPr>
      </w:pPr>
      <w:r>
        <w:rPr>
          <w:rFonts w:ascii="Calibri" w:eastAsia="Calibri" w:hAnsi="Calibri" w:cs="Calibri"/>
        </w:rPr>
        <w:t xml:space="preserve">Online sexual harassment, which might include: non-consensual sharing of sexual images / videos and sharing sexual images and videos (both often referred to as sexting); inappropriate sexual comments on social media; exploitation; coercion and threats. </w:t>
      </w:r>
    </w:p>
    <w:p w:rsidR="002A32BD" w:rsidRDefault="004A7917">
      <w:pPr>
        <w:numPr>
          <w:ilvl w:val="0"/>
          <w:numId w:val="1"/>
        </w:numPr>
        <w:spacing w:line="360" w:lineRule="auto"/>
        <w:ind w:left="0" w:hanging="2"/>
        <w:rPr>
          <w:rFonts w:ascii="Calibri" w:eastAsia="Calibri" w:hAnsi="Calibri" w:cs="Calibri"/>
        </w:rPr>
      </w:pPr>
      <w:r>
        <w:rPr>
          <w:rFonts w:ascii="Calibri" w:eastAsia="Calibri" w:hAnsi="Calibri" w:cs="Calibri"/>
        </w:rPr>
        <w:lastRenderedPageBreak/>
        <w:t xml:space="preserve">It is more likely that girls will be the victims of sexual violence and more likely that sexual harassment will be perpetrated by boys. </w:t>
      </w:r>
    </w:p>
    <w:p w:rsidR="002A32BD" w:rsidRDefault="004A7917">
      <w:pPr>
        <w:numPr>
          <w:ilvl w:val="0"/>
          <w:numId w:val="1"/>
        </w:numPr>
        <w:spacing w:line="360" w:lineRule="auto"/>
        <w:ind w:left="0" w:hanging="2"/>
        <w:rPr>
          <w:rFonts w:ascii="Calibri" w:eastAsia="Calibri" w:hAnsi="Calibri" w:cs="Calibri"/>
          <w:highlight w:val="white"/>
        </w:rPr>
      </w:pPr>
      <w:r>
        <w:rPr>
          <w:rFonts w:ascii="Calibri" w:eastAsia="Calibri" w:hAnsi="Calibri" w:cs="Calibri"/>
        </w:rPr>
        <w:t>Children with Special Educational Needs and Disabilities (SEND) can be especially vulnerable.</w:t>
      </w:r>
    </w:p>
    <w:p w:rsidR="002A32BD" w:rsidRDefault="002A32BD">
      <w:pPr>
        <w:spacing w:line="360" w:lineRule="auto"/>
        <w:ind w:left="0" w:hanging="2"/>
        <w:rPr>
          <w:rFonts w:ascii="Calibri" w:eastAsia="Calibri" w:hAnsi="Calibri" w:cs="Calibri"/>
          <w:highlight w:val="white"/>
        </w:rPr>
      </w:pPr>
    </w:p>
    <w:p w:rsidR="002A32BD" w:rsidRDefault="004A7917">
      <w:pPr>
        <w:spacing w:line="360" w:lineRule="auto"/>
        <w:ind w:left="0" w:hanging="2"/>
        <w:rPr>
          <w:rFonts w:ascii="Calibri" w:eastAsia="Calibri" w:hAnsi="Calibri" w:cs="Calibri"/>
        </w:rPr>
      </w:pPr>
      <w:r>
        <w:rPr>
          <w:rFonts w:ascii="Calibri" w:eastAsia="Calibri" w:hAnsi="Calibri" w:cs="Calibri"/>
        </w:rPr>
        <w:t>At our school we are aware of the importance of:</w:t>
      </w:r>
    </w:p>
    <w:p w:rsidR="002A32BD" w:rsidRDefault="002A32BD">
      <w:pPr>
        <w:spacing w:line="360" w:lineRule="auto"/>
        <w:ind w:left="0" w:hanging="2"/>
        <w:rPr>
          <w:rFonts w:ascii="Calibri" w:eastAsia="Calibri" w:hAnsi="Calibri" w:cs="Calibri"/>
        </w:rPr>
      </w:pPr>
    </w:p>
    <w:p w:rsidR="002A32BD" w:rsidRDefault="004A7917">
      <w:pPr>
        <w:numPr>
          <w:ilvl w:val="0"/>
          <w:numId w:val="1"/>
        </w:numPr>
        <w:spacing w:line="360" w:lineRule="auto"/>
        <w:ind w:left="0" w:hanging="2"/>
        <w:rPr>
          <w:rFonts w:ascii="Calibri" w:eastAsia="Calibri" w:hAnsi="Calibri" w:cs="Calibri"/>
        </w:rPr>
      </w:pPr>
      <w:r>
        <w:rPr>
          <w:rFonts w:ascii="Calibri" w:eastAsia="Calibri" w:hAnsi="Calibri" w:cs="Calibri"/>
        </w:rPr>
        <w:t xml:space="preserve">making clear that sexual violence and sexual harassment is not acceptable, will never be tolerated and is not an inevitable part of growing up; </w:t>
      </w:r>
    </w:p>
    <w:p w:rsidR="002A32BD" w:rsidRDefault="004A7917">
      <w:pPr>
        <w:numPr>
          <w:ilvl w:val="0"/>
          <w:numId w:val="1"/>
        </w:numPr>
        <w:spacing w:line="360" w:lineRule="auto"/>
        <w:ind w:left="0" w:hanging="2"/>
        <w:rPr>
          <w:rFonts w:ascii="Calibri" w:eastAsia="Calibri" w:hAnsi="Calibri" w:cs="Calibri"/>
        </w:rPr>
      </w:pPr>
      <w:r>
        <w:rPr>
          <w:rFonts w:ascii="Calibri" w:eastAsia="Calibri" w:hAnsi="Calibri" w:cs="Calibri"/>
        </w:rPr>
        <w:t xml:space="preserve">not tolerating or dismissing sexual violence or sexual harassment as “banter”, “part of growing up”, “just having a laugh” or “boys being boys”; and </w:t>
      </w:r>
    </w:p>
    <w:p w:rsidR="002A32BD" w:rsidRDefault="004A7917">
      <w:pPr>
        <w:numPr>
          <w:ilvl w:val="0"/>
          <w:numId w:val="1"/>
        </w:numPr>
        <w:spacing w:line="360" w:lineRule="auto"/>
        <w:ind w:left="0" w:hanging="2"/>
        <w:rPr>
          <w:rFonts w:ascii="Calibri" w:eastAsia="Calibri" w:hAnsi="Calibri" w:cs="Calibri"/>
          <w:highlight w:val="white"/>
        </w:rPr>
      </w:pPr>
      <w:r>
        <w:rPr>
          <w:rFonts w:ascii="Calibri" w:eastAsia="Calibri" w:hAnsi="Calibri" w:cs="Calibri"/>
        </w:rPr>
        <w:t>challenging behaviours (which are potentially criminal in nature), such as grabbing bottoms, breasts and genitalia. Dismissing or tolerating such behaviours risks them being normalised.</w:t>
      </w:r>
    </w:p>
    <w:p w:rsidR="002A32BD" w:rsidRDefault="002A32BD">
      <w:pPr>
        <w:ind w:left="1" w:hanging="3"/>
        <w:rPr>
          <w:rFonts w:ascii="Calibri" w:eastAsia="Calibri" w:hAnsi="Calibri" w:cs="Calibri"/>
          <w:color w:val="2E74B5"/>
          <w:sz w:val="28"/>
          <w:szCs w:val="28"/>
          <w:highlight w:val="white"/>
        </w:rPr>
      </w:pPr>
    </w:p>
    <w:p w:rsidR="002A32BD" w:rsidRDefault="004A7917">
      <w:pPr>
        <w:ind w:left="1" w:hanging="3"/>
        <w:rPr>
          <w:rFonts w:ascii="Calibri" w:eastAsia="Calibri" w:hAnsi="Calibri" w:cs="Calibri"/>
          <w:color w:val="FF0000"/>
          <w:sz w:val="28"/>
          <w:szCs w:val="28"/>
          <w:highlight w:val="white"/>
        </w:rPr>
      </w:pPr>
      <w:proofErr w:type="spellStart"/>
      <w:r>
        <w:rPr>
          <w:rFonts w:ascii="Calibri" w:eastAsia="Calibri" w:hAnsi="Calibri" w:cs="Calibri"/>
          <w:b/>
          <w:color w:val="2E74B5"/>
          <w:sz w:val="28"/>
          <w:szCs w:val="28"/>
          <w:highlight w:val="white"/>
        </w:rPr>
        <w:t>Upskirting</w:t>
      </w:r>
      <w:proofErr w:type="spellEnd"/>
      <w:r>
        <w:rPr>
          <w:rFonts w:ascii="Calibri" w:eastAsia="Calibri" w:hAnsi="Calibri" w:cs="Calibri"/>
          <w:b/>
          <w:color w:val="2E74B5"/>
          <w:sz w:val="28"/>
          <w:szCs w:val="28"/>
          <w:highlight w:val="white"/>
        </w:rPr>
        <w:t xml:space="preserve">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w:t>
      </w:r>
      <w:proofErr w:type="spellStart"/>
      <w:r>
        <w:rPr>
          <w:rFonts w:ascii="Calibri" w:eastAsia="Calibri" w:hAnsi="Calibri" w:cs="Calibri"/>
        </w:rPr>
        <w:t>Upskirting</w:t>
      </w:r>
      <w:proofErr w:type="spellEnd"/>
      <w:r>
        <w:rPr>
          <w:rFonts w:ascii="Calibri" w:eastAsia="Calibri" w:hAnsi="Calibri" w:cs="Calibri"/>
        </w:rPr>
        <w:t xml:space="preserve">’ typically involves taking a picture under a person’s clothing without them knowing, with the intention of viewing their genitals or buttocks to obtain sexual gratification, or cause the victim humiliation, distress or alarm.  This is now a criminal offence so staff should report concerns immediately to the Designated Safeguarding Lead. </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Further information:</w:t>
      </w:r>
    </w:p>
    <w:p w:rsidR="002A32BD" w:rsidRDefault="000850A8">
      <w:pPr>
        <w:ind w:left="0" w:hanging="2"/>
        <w:rPr>
          <w:rFonts w:ascii="Calibri" w:eastAsia="Calibri" w:hAnsi="Calibri" w:cs="Calibri"/>
          <w:color w:val="2E74B5"/>
          <w:sz w:val="28"/>
          <w:szCs w:val="28"/>
          <w:highlight w:val="white"/>
        </w:rPr>
      </w:pPr>
      <w:hyperlink r:id="rId37">
        <w:r w:rsidR="004A7917">
          <w:rPr>
            <w:rFonts w:ascii="Calibri" w:eastAsia="Calibri" w:hAnsi="Calibri" w:cs="Calibri"/>
            <w:color w:val="0000FF"/>
            <w:u w:val="single"/>
          </w:rPr>
          <w:t>www.gov.uk/government/publications/sexual-violence-and-sexual-harassment-between-children-in-schools-and-colleges</w:t>
        </w:r>
      </w:hyperlink>
    </w:p>
    <w:p w:rsidR="002A32BD" w:rsidRDefault="002A32BD">
      <w:pPr>
        <w:ind w:left="1" w:hanging="3"/>
        <w:rPr>
          <w:rFonts w:ascii="Calibri" w:eastAsia="Calibri" w:hAnsi="Calibri" w:cs="Calibri"/>
          <w:color w:val="2E74B5"/>
          <w:sz w:val="28"/>
          <w:szCs w:val="28"/>
          <w:highlight w:val="white"/>
        </w:rPr>
      </w:pPr>
    </w:p>
    <w:p w:rsidR="002A32BD" w:rsidRDefault="004A7917">
      <w:pPr>
        <w:ind w:left="1" w:hanging="3"/>
        <w:rPr>
          <w:rFonts w:ascii="Calibri" w:eastAsia="Calibri" w:hAnsi="Calibri" w:cs="Calibri"/>
          <w:color w:val="2E74B5"/>
          <w:sz w:val="28"/>
          <w:szCs w:val="28"/>
          <w:highlight w:val="white"/>
        </w:rPr>
      </w:pPr>
      <w:r>
        <w:rPr>
          <w:rFonts w:ascii="Calibri" w:eastAsia="Calibri" w:hAnsi="Calibri" w:cs="Calibri"/>
          <w:b/>
          <w:color w:val="2E74B5"/>
          <w:sz w:val="28"/>
          <w:szCs w:val="28"/>
          <w:highlight w:val="white"/>
        </w:rPr>
        <w:t xml:space="preserve">Sexting </w:t>
      </w:r>
    </w:p>
    <w:p w:rsidR="002A32BD" w:rsidRDefault="002A32BD">
      <w:pPr>
        <w:ind w:left="1" w:hanging="3"/>
        <w:rPr>
          <w:rFonts w:ascii="Calibri" w:eastAsia="Calibri" w:hAnsi="Calibri" w:cs="Calibri"/>
          <w:color w:val="2E74B5"/>
          <w:sz w:val="28"/>
          <w:szCs w:val="28"/>
          <w:highlight w:val="white"/>
        </w:rPr>
      </w:pPr>
    </w:p>
    <w:p w:rsidR="002A32BD" w:rsidRDefault="004A7917">
      <w:pPr>
        <w:ind w:left="0" w:hanging="2"/>
        <w:rPr>
          <w:rFonts w:ascii="Calibri" w:eastAsia="Calibri" w:hAnsi="Calibri" w:cs="Calibri"/>
        </w:rPr>
      </w:pPr>
      <w:r>
        <w:rPr>
          <w:rFonts w:ascii="Calibri" w:eastAsia="Calibri" w:hAnsi="Calibri" w:cs="Calibri"/>
        </w:rPr>
        <w:t>Sexting can be defined as ‘sending or posting sexually suggestive images, including nude or semi-nude photographs, via mobiles or over the internet.’</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000000"/>
        </w:rPr>
      </w:pPr>
      <w:r>
        <w:rPr>
          <w:rFonts w:ascii="Calibri" w:eastAsia="Calibri" w:hAnsi="Calibri" w:cs="Calibri"/>
          <w:color w:val="000000"/>
        </w:rPr>
        <w:t>If staff become concerned about a ‘sexting’ issue they should not look at, share or print any indecent image and should:</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000000"/>
        </w:rPr>
      </w:pPr>
      <w:r>
        <w:rPr>
          <w:rFonts w:ascii="Calibri" w:eastAsia="Calibri" w:hAnsi="Calibri" w:cs="Calibri"/>
          <w:color w:val="000000"/>
          <w:u w:val="single"/>
        </w:rPr>
        <w:t xml:space="preserve">Step 1: </w:t>
      </w:r>
      <w:r>
        <w:rPr>
          <w:rFonts w:ascii="Calibri" w:eastAsia="Calibri" w:hAnsi="Calibri" w:cs="Calibri"/>
          <w:color w:val="000000"/>
        </w:rPr>
        <w:t>If a device is involved, confiscate it and set it to flight mode or, if not possible, switch it off.</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000000"/>
        </w:rPr>
      </w:pPr>
      <w:r>
        <w:rPr>
          <w:rFonts w:ascii="Calibri" w:eastAsia="Calibri" w:hAnsi="Calibri" w:cs="Calibri"/>
          <w:color w:val="000000"/>
          <w:u w:val="single"/>
        </w:rPr>
        <w:lastRenderedPageBreak/>
        <w:t xml:space="preserve">Step 2: </w:t>
      </w:r>
      <w:r>
        <w:rPr>
          <w:rFonts w:ascii="Calibri" w:eastAsia="Calibri" w:hAnsi="Calibri" w:cs="Calibri"/>
          <w:color w:val="000000"/>
        </w:rPr>
        <w:t>Seek advice - give the electronic device immediately to the DSL.  Report your concerns following your normal child protection procedures.</w:t>
      </w:r>
    </w:p>
    <w:p w:rsidR="002A32BD" w:rsidRDefault="004A7917">
      <w:pPr>
        <w:pBdr>
          <w:top w:val="nil"/>
          <w:left w:val="nil"/>
          <w:bottom w:val="nil"/>
          <w:right w:val="nil"/>
          <w:between w:val="nil"/>
        </w:pBdr>
        <w:spacing w:before="200" w:line="216" w:lineRule="auto"/>
        <w:ind w:left="0" w:hanging="2"/>
        <w:rPr>
          <w:rFonts w:ascii="Calibri" w:eastAsia="Calibri" w:hAnsi="Calibri" w:cs="Calibri"/>
          <w:color w:val="000000"/>
          <w:u w:val="single"/>
        </w:rPr>
      </w:pPr>
      <w:r>
        <w:rPr>
          <w:rFonts w:ascii="Calibri" w:eastAsia="Calibri" w:hAnsi="Calibri" w:cs="Calibri"/>
          <w:color w:val="000000"/>
          <w:u w:val="single"/>
        </w:rPr>
        <w:t>Concerning factors that DSLs should look out for:</w:t>
      </w:r>
    </w:p>
    <w:p w:rsidR="002A32BD" w:rsidRDefault="002A32BD">
      <w:pPr>
        <w:pBdr>
          <w:top w:val="nil"/>
          <w:left w:val="nil"/>
          <w:bottom w:val="nil"/>
          <w:right w:val="nil"/>
          <w:between w:val="nil"/>
        </w:pBdr>
        <w:spacing w:before="200" w:line="216" w:lineRule="auto"/>
        <w:ind w:left="0" w:hanging="2"/>
        <w:rPr>
          <w:rFonts w:ascii="Calibri" w:eastAsia="Calibri" w:hAnsi="Calibri" w:cs="Calibri"/>
          <w:color w:val="000000"/>
        </w:rPr>
      </w:pPr>
    </w:p>
    <w:p w:rsidR="002A32BD" w:rsidRDefault="004A7917">
      <w:pPr>
        <w:numPr>
          <w:ilvl w:val="0"/>
          <w:numId w:val="3"/>
        </w:numPr>
        <w:pBdr>
          <w:top w:val="nil"/>
          <w:left w:val="nil"/>
          <w:bottom w:val="nil"/>
          <w:right w:val="nil"/>
          <w:between w:val="nil"/>
        </w:pBdr>
        <w:spacing w:before="120" w:line="216" w:lineRule="auto"/>
        <w:ind w:left="0" w:hanging="2"/>
        <w:rPr>
          <w:rFonts w:ascii="Calibri" w:eastAsia="Calibri" w:hAnsi="Calibri" w:cs="Calibri"/>
          <w:color w:val="000000"/>
        </w:rPr>
      </w:pPr>
      <w:r>
        <w:rPr>
          <w:rFonts w:ascii="Calibri" w:eastAsia="Calibri" w:hAnsi="Calibri" w:cs="Calibri"/>
          <w:color w:val="000000"/>
        </w:rPr>
        <w:t xml:space="preserve">Is there a significant age difference between the sender/receiver? </w:t>
      </w:r>
    </w:p>
    <w:p w:rsidR="002A32BD" w:rsidRDefault="004A7917">
      <w:pPr>
        <w:numPr>
          <w:ilvl w:val="0"/>
          <w:numId w:val="3"/>
        </w:numPr>
        <w:pBdr>
          <w:top w:val="nil"/>
          <w:left w:val="nil"/>
          <w:bottom w:val="nil"/>
          <w:right w:val="nil"/>
          <w:between w:val="nil"/>
        </w:pBdr>
        <w:spacing w:line="216" w:lineRule="auto"/>
        <w:ind w:left="0" w:hanging="2"/>
        <w:rPr>
          <w:rFonts w:ascii="Calibri" w:eastAsia="Calibri" w:hAnsi="Calibri" w:cs="Calibri"/>
          <w:color w:val="000000"/>
        </w:rPr>
      </w:pPr>
      <w:r>
        <w:rPr>
          <w:rFonts w:ascii="Calibri" w:eastAsia="Calibri" w:hAnsi="Calibri" w:cs="Calibri"/>
          <w:color w:val="000000"/>
        </w:rPr>
        <w:t xml:space="preserve">Is there any external coercion involved or encouragement beyond the sender/receiver? </w:t>
      </w:r>
    </w:p>
    <w:p w:rsidR="002A32BD" w:rsidRDefault="004A7917">
      <w:pPr>
        <w:numPr>
          <w:ilvl w:val="0"/>
          <w:numId w:val="3"/>
        </w:numPr>
        <w:pBdr>
          <w:top w:val="nil"/>
          <w:left w:val="nil"/>
          <w:bottom w:val="nil"/>
          <w:right w:val="nil"/>
          <w:between w:val="nil"/>
        </w:pBdr>
        <w:spacing w:line="216" w:lineRule="auto"/>
        <w:ind w:left="0" w:hanging="2"/>
        <w:rPr>
          <w:rFonts w:ascii="Calibri" w:eastAsia="Calibri" w:hAnsi="Calibri" w:cs="Calibri"/>
          <w:color w:val="000000"/>
        </w:rPr>
      </w:pPr>
      <w:r>
        <w:rPr>
          <w:rFonts w:ascii="Calibri" w:eastAsia="Calibri" w:hAnsi="Calibri" w:cs="Calibri"/>
          <w:color w:val="000000"/>
        </w:rPr>
        <w:t>Do you recognise the child as more vulnerable than usual i.e. at risk?</w:t>
      </w:r>
    </w:p>
    <w:p w:rsidR="002A32BD" w:rsidRDefault="004A7917">
      <w:pPr>
        <w:numPr>
          <w:ilvl w:val="0"/>
          <w:numId w:val="3"/>
        </w:numPr>
        <w:pBdr>
          <w:top w:val="nil"/>
          <w:left w:val="nil"/>
          <w:bottom w:val="nil"/>
          <w:right w:val="nil"/>
          <w:between w:val="nil"/>
        </w:pBdr>
        <w:spacing w:line="216" w:lineRule="auto"/>
        <w:ind w:left="0" w:hanging="2"/>
        <w:rPr>
          <w:rFonts w:ascii="Calibri" w:eastAsia="Calibri" w:hAnsi="Calibri" w:cs="Calibri"/>
          <w:color w:val="000000"/>
        </w:rPr>
      </w:pPr>
      <w:r>
        <w:rPr>
          <w:rFonts w:ascii="Calibri" w:eastAsia="Calibri" w:hAnsi="Calibri" w:cs="Calibri"/>
          <w:color w:val="000000"/>
        </w:rPr>
        <w:t xml:space="preserve">Is the image of a severe or extreme nature? </w:t>
      </w:r>
    </w:p>
    <w:p w:rsidR="002A32BD" w:rsidRDefault="004A7917">
      <w:pPr>
        <w:numPr>
          <w:ilvl w:val="0"/>
          <w:numId w:val="3"/>
        </w:numPr>
        <w:pBdr>
          <w:top w:val="nil"/>
          <w:left w:val="nil"/>
          <w:bottom w:val="nil"/>
          <w:right w:val="nil"/>
          <w:between w:val="nil"/>
        </w:pBdr>
        <w:spacing w:line="216" w:lineRule="auto"/>
        <w:ind w:left="0" w:hanging="2"/>
        <w:rPr>
          <w:rFonts w:ascii="Calibri" w:eastAsia="Calibri" w:hAnsi="Calibri" w:cs="Calibri"/>
          <w:color w:val="000000"/>
        </w:rPr>
      </w:pPr>
      <w:r>
        <w:rPr>
          <w:rFonts w:ascii="Calibri" w:eastAsia="Calibri" w:hAnsi="Calibri" w:cs="Calibri"/>
          <w:color w:val="000000"/>
        </w:rPr>
        <w:t>Is the situation isolated or has the image been more widely distributed?</w:t>
      </w:r>
    </w:p>
    <w:p w:rsidR="002A32BD" w:rsidRDefault="004A7917">
      <w:pPr>
        <w:numPr>
          <w:ilvl w:val="0"/>
          <w:numId w:val="3"/>
        </w:numPr>
        <w:pBdr>
          <w:top w:val="nil"/>
          <w:left w:val="nil"/>
          <w:bottom w:val="nil"/>
          <w:right w:val="nil"/>
          <w:between w:val="nil"/>
        </w:pBdr>
        <w:spacing w:line="216" w:lineRule="auto"/>
        <w:ind w:left="0" w:hanging="2"/>
        <w:rPr>
          <w:rFonts w:ascii="Calibri" w:eastAsia="Calibri" w:hAnsi="Calibri" w:cs="Calibri"/>
          <w:color w:val="000000"/>
        </w:rPr>
      </w:pPr>
      <w:r>
        <w:rPr>
          <w:rFonts w:ascii="Calibri" w:eastAsia="Calibri" w:hAnsi="Calibri" w:cs="Calibri"/>
          <w:color w:val="000000"/>
        </w:rPr>
        <w:t xml:space="preserve">Have these children been involved in a sexting incident before? </w:t>
      </w:r>
    </w:p>
    <w:p w:rsidR="002A32BD" w:rsidRDefault="004A7917">
      <w:pPr>
        <w:numPr>
          <w:ilvl w:val="0"/>
          <w:numId w:val="3"/>
        </w:numPr>
        <w:pBdr>
          <w:top w:val="nil"/>
          <w:left w:val="nil"/>
          <w:bottom w:val="nil"/>
          <w:right w:val="nil"/>
          <w:between w:val="nil"/>
        </w:pBdr>
        <w:spacing w:after="120" w:line="216" w:lineRule="auto"/>
        <w:ind w:left="0" w:hanging="2"/>
        <w:rPr>
          <w:rFonts w:ascii="Calibri" w:eastAsia="Calibri" w:hAnsi="Calibri" w:cs="Calibri"/>
          <w:color w:val="000000"/>
        </w:rPr>
      </w:pPr>
      <w:r>
        <w:rPr>
          <w:rFonts w:ascii="Calibri" w:eastAsia="Calibri" w:hAnsi="Calibri" w:cs="Calibri"/>
          <w:color w:val="000000"/>
        </w:rPr>
        <w:t>Are there other circumstances relating to either sender or recipient that may add cause for concern i.e. difficult home circumstances?</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color w:val="000000"/>
        </w:rPr>
      </w:pPr>
      <w:r>
        <w:rPr>
          <w:rFonts w:ascii="Calibri" w:eastAsia="Calibri" w:hAnsi="Calibri" w:cs="Calibri"/>
          <w:color w:val="000000"/>
        </w:rPr>
        <w:t>Remember: the production and distribution of sexting images involving anyone under the age of 18 is illegal and needs very careful management for all those involved.</w:t>
      </w:r>
    </w:p>
    <w:p w:rsidR="002A32BD" w:rsidRDefault="002A32BD">
      <w:pPr>
        <w:ind w:left="0" w:hanging="2"/>
        <w:rPr>
          <w:rFonts w:ascii="Calibri" w:eastAsia="Calibri" w:hAnsi="Calibri" w:cs="Calibri"/>
          <w:color w:val="000000"/>
        </w:rPr>
      </w:pPr>
    </w:p>
    <w:p w:rsidR="002A32BD" w:rsidRDefault="004A7917">
      <w:pPr>
        <w:ind w:left="0" w:hanging="2"/>
        <w:rPr>
          <w:rFonts w:ascii="Calibri" w:eastAsia="Calibri" w:hAnsi="Calibri" w:cs="Calibri"/>
          <w:color w:val="000000"/>
        </w:rPr>
      </w:pPr>
      <w:r>
        <w:rPr>
          <w:rFonts w:ascii="Calibri" w:eastAsia="Calibri" w:hAnsi="Calibri" w:cs="Calibri"/>
          <w:b/>
          <w:color w:val="000000"/>
        </w:rPr>
        <w:t>Further information:</w:t>
      </w:r>
    </w:p>
    <w:p w:rsidR="002A32BD" w:rsidRDefault="000850A8">
      <w:pPr>
        <w:ind w:left="0" w:hanging="2"/>
        <w:jc w:val="center"/>
        <w:rPr>
          <w:rFonts w:ascii="Calibri" w:eastAsia="Calibri" w:hAnsi="Calibri" w:cs="Calibri"/>
          <w:color w:val="000000"/>
        </w:rPr>
      </w:pPr>
      <w:hyperlink r:id="rId38">
        <w:r w:rsidR="004A7917">
          <w:rPr>
            <w:rFonts w:ascii="Calibri" w:eastAsia="Calibri" w:hAnsi="Calibri" w:cs="Calibri"/>
            <w:color w:val="0000FF"/>
            <w:u w:val="single"/>
          </w:rPr>
          <w:t>www.gov.uk/government/groups/uk-council-for-child-internet-safety-ukccis</w:t>
        </w:r>
      </w:hyperlink>
    </w:p>
    <w:p w:rsidR="002A32BD" w:rsidRDefault="002A32BD">
      <w:pPr>
        <w:ind w:left="0" w:hanging="2"/>
        <w:rPr>
          <w:rFonts w:ascii="Calibri" w:eastAsia="Calibri" w:hAnsi="Calibri" w:cs="Calibri"/>
          <w:color w:val="000000"/>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bl>
      <w:tblPr>
        <w:tblStyle w:val="aff5"/>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Appendix K: Trafficking and Modern Slavery </w:t>
            </w:r>
          </w:p>
          <w:p w:rsidR="002A32BD" w:rsidRDefault="002A32BD">
            <w:pPr>
              <w:ind w:left="1" w:hanging="3"/>
              <w:rPr>
                <w:rFonts w:ascii="Calibri" w:eastAsia="Calibri" w:hAnsi="Calibri" w:cs="Calibri"/>
                <w:color w:val="FFFFFF"/>
                <w:sz w:val="28"/>
                <w:szCs w:val="28"/>
              </w:rPr>
            </w:pPr>
          </w:p>
        </w:tc>
      </w:tr>
    </w:tbl>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“Trafficking of persons” shall mean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“Child” shall mean any person under eighteen years of age.</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The Palermo Protocol establishes children as a special case. Any child transported for exploitative reasons is considered to be a trafficking victim, whether or not they have been forced or deceived. This is partly because it is </w:t>
      </w:r>
      <w:r>
        <w:rPr>
          <w:rFonts w:ascii="Calibri" w:eastAsia="Calibri" w:hAnsi="Calibri" w:cs="Calibri"/>
          <w:b/>
        </w:rPr>
        <w:t>not considered possible for children to give informed consent</w:t>
      </w:r>
      <w:r>
        <w:rPr>
          <w:rFonts w:ascii="Calibri" w:eastAsia="Calibri" w:hAnsi="Calibri" w:cs="Calibri"/>
        </w:rPr>
        <w:t>. Even when a child understands what has happened, they may still appear to submit willingly to what they believe to be the will of their parents or accompanying adults. It is important that these children are protected too.</w:t>
      </w:r>
    </w:p>
    <w:p w:rsidR="002A32BD" w:rsidRDefault="002A32BD">
      <w:pPr>
        <w:ind w:left="1" w:hanging="3"/>
        <w:rPr>
          <w:rFonts w:ascii="Calibri" w:eastAsia="Calibri" w:hAnsi="Calibri" w:cs="Calibri"/>
          <w:color w:val="2E74B5"/>
          <w:sz w:val="28"/>
          <w:szCs w:val="28"/>
          <w:highlight w:val="white"/>
        </w:rPr>
      </w:pPr>
    </w:p>
    <w:p w:rsidR="002A32BD" w:rsidRDefault="004A7917">
      <w:pPr>
        <w:ind w:left="1" w:hanging="3"/>
        <w:rPr>
          <w:rFonts w:ascii="Calibri" w:eastAsia="Calibri" w:hAnsi="Calibri" w:cs="Calibri"/>
          <w:color w:val="2E74B5"/>
          <w:sz w:val="28"/>
          <w:szCs w:val="28"/>
          <w:highlight w:val="white"/>
        </w:rPr>
      </w:pPr>
      <w:r>
        <w:rPr>
          <w:rFonts w:ascii="Calibri" w:eastAsia="Calibri" w:hAnsi="Calibri" w:cs="Calibri"/>
          <w:b/>
          <w:color w:val="2E74B5"/>
          <w:sz w:val="28"/>
          <w:szCs w:val="28"/>
          <w:highlight w:val="white"/>
        </w:rPr>
        <w:t>Why are children trafficked?</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Children may be trafficked from other countries for a variety of reasons. There are a number of factors in the country of origin which might make children vulnerable to being trafficked.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The factors listed below are by no means a comprehensive list: </w:t>
      </w:r>
    </w:p>
    <w:p w:rsidR="002A32BD" w:rsidRDefault="002A32BD">
      <w:pPr>
        <w:ind w:left="0" w:hanging="2"/>
        <w:rPr>
          <w:rFonts w:ascii="Calibri" w:eastAsia="Calibri" w:hAnsi="Calibri" w:cs="Calibri"/>
        </w:rPr>
      </w:pPr>
    </w:p>
    <w:p w:rsidR="002A32BD" w:rsidRDefault="004A7917">
      <w:pPr>
        <w:numPr>
          <w:ilvl w:val="0"/>
          <w:numId w:val="19"/>
        </w:numPr>
        <w:ind w:left="0" w:hanging="2"/>
        <w:rPr>
          <w:rFonts w:ascii="Calibri" w:eastAsia="Calibri" w:hAnsi="Calibri" w:cs="Calibri"/>
        </w:rPr>
      </w:pPr>
      <w:r>
        <w:rPr>
          <w:rFonts w:ascii="Calibri" w:eastAsia="Calibri" w:hAnsi="Calibri" w:cs="Calibri"/>
        </w:rPr>
        <w:t>poverty</w:t>
      </w:r>
    </w:p>
    <w:p w:rsidR="002A32BD" w:rsidRDefault="004A7917">
      <w:pPr>
        <w:numPr>
          <w:ilvl w:val="0"/>
          <w:numId w:val="19"/>
        </w:numPr>
        <w:ind w:left="0" w:hanging="2"/>
        <w:rPr>
          <w:rFonts w:ascii="Calibri" w:eastAsia="Calibri" w:hAnsi="Calibri" w:cs="Calibri"/>
        </w:rPr>
      </w:pPr>
      <w:r>
        <w:rPr>
          <w:rFonts w:ascii="Calibri" w:eastAsia="Calibri" w:hAnsi="Calibri" w:cs="Calibri"/>
        </w:rPr>
        <w:t>lack of education</w:t>
      </w:r>
    </w:p>
    <w:p w:rsidR="002A32BD" w:rsidRDefault="004A7917">
      <w:pPr>
        <w:numPr>
          <w:ilvl w:val="0"/>
          <w:numId w:val="19"/>
        </w:numPr>
        <w:ind w:left="0" w:hanging="2"/>
        <w:rPr>
          <w:rFonts w:ascii="Calibri" w:eastAsia="Calibri" w:hAnsi="Calibri" w:cs="Calibri"/>
        </w:rPr>
      </w:pPr>
      <w:r>
        <w:rPr>
          <w:rFonts w:ascii="Calibri" w:eastAsia="Calibri" w:hAnsi="Calibri" w:cs="Calibri"/>
        </w:rPr>
        <w:t>discrimination</w:t>
      </w:r>
    </w:p>
    <w:p w:rsidR="002A32BD" w:rsidRDefault="004A7917">
      <w:pPr>
        <w:numPr>
          <w:ilvl w:val="0"/>
          <w:numId w:val="19"/>
        </w:numPr>
        <w:ind w:left="0" w:hanging="2"/>
        <w:rPr>
          <w:rFonts w:ascii="Calibri" w:eastAsia="Calibri" w:hAnsi="Calibri" w:cs="Calibri"/>
        </w:rPr>
      </w:pPr>
      <w:r>
        <w:rPr>
          <w:rFonts w:ascii="Calibri" w:eastAsia="Calibri" w:hAnsi="Calibri" w:cs="Calibri"/>
        </w:rPr>
        <w:t>cultural attitudes</w:t>
      </w:r>
    </w:p>
    <w:p w:rsidR="002A32BD" w:rsidRDefault="004A7917">
      <w:pPr>
        <w:numPr>
          <w:ilvl w:val="0"/>
          <w:numId w:val="19"/>
        </w:numPr>
        <w:ind w:left="0" w:hanging="2"/>
        <w:rPr>
          <w:rFonts w:ascii="Calibri" w:eastAsia="Calibri" w:hAnsi="Calibri" w:cs="Calibri"/>
        </w:rPr>
      </w:pPr>
      <w:r>
        <w:rPr>
          <w:rFonts w:ascii="Calibri" w:eastAsia="Calibri" w:hAnsi="Calibri" w:cs="Calibri"/>
        </w:rPr>
        <w:t>grooming</w:t>
      </w:r>
    </w:p>
    <w:p w:rsidR="002A32BD" w:rsidRDefault="004A7917">
      <w:pPr>
        <w:numPr>
          <w:ilvl w:val="0"/>
          <w:numId w:val="19"/>
        </w:numPr>
        <w:ind w:left="0" w:hanging="2"/>
        <w:rPr>
          <w:rFonts w:ascii="Calibri" w:eastAsia="Calibri" w:hAnsi="Calibri" w:cs="Calibri"/>
        </w:rPr>
      </w:pPr>
      <w:r>
        <w:rPr>
          <w:rFonts w:ascii="Calibri" w:eastAsia="Calibri" w:hAnsi="Calibri" w:cs="Calibri"/>
        </w:rPr>
        <w:t>dysfunctional families</w:t>
      </w:r>
    </w:p>
    <w:p w:rsidR="002A32BD" w:rsidRDefault="004A7917">
      <w:pPr>
        <w:numPr>
          <w:ilvl w:val="0"/>
          <w:numId w:val="19"/>
        </w:numPr>
        <w:ind w:left="0" w:hanging="2"/>
        <w:rPr>
          <w:rFonts w:ascii="Calibri" w:eastAsia="Calibri" w:hAnsi="Calibri" w:cs="Calibri"/>
        </w:rPr>
      </w:pPr>
      <w:r>
        <w:rPr>
          <w:rFonts w:ascii="Calibri" w:eastAsia="Calibri" w:hAnsi="Calibri" w:cs="Calibri"/>
        </w:rPr>
        <w:t>political conflict and economic transition and</w:t>
      </w:r>
    </w:p>
    <w:p w:rsidR="002A32BD" w:rsidRDefault="004A7917">
      <w:pPr>
        <w:numPr>
          <w:ilvl w:val="0"/>
          <w:numId w:val="19"/>
        </w:numPr>
        <w:ind w:left="0" w:hanging="2"/>
        <w:rPr>
          <w:rFonts w:ascii="Calibri" w:eastAsia="Calibri" w:hAnsi="Calibri" w:cs="Calibri"/>
        </w:rPr>
      </w:pPr>
      <w:r>
        <w:rPr>
          <w:rFonts w:ascii="Calibri" w:eastAsia="Calibri" w:hAnsi="Calibri" w:cs="Calibri"/>
        </w:rPr>
        <w:t>inadequate local laws and regulations</w:t>
      </w:r>
    </w:p>
    <w:p w:rsidR="002A32BD" w:rsidRDefault="002A32BD">
      <w:pPr>
        <w:ind w:left="1" w:hanging="3"/>
        <w:rPr>
          <w:rFonts w:ascii="Calibri" w:eastAsia="Calibri" w:hAnsi="Calibri" w:cs="Calibri"/>
          <w:color w:val="2E74B5"/>
          <w:sz w:val="28"/>
          <w:szCs w:val="28"/>
          <w:highlight w:val="white"/>
        </w:rPr>
      </w:pPr>
    </w:p>
    <w:p w:rsidR="002A32BD" w:rsidRDefault="004A7917">
      <w:pPr>
        <w:ind w:left="1" w:hanging="3"/>
        <w:rPr>
          <w:rFonts w:ascii="Calibri" w:eastAsia="Calibri" w:hAnsi="Calibri" w:cs="Calibri"/>
        </w:rPr>
      </w:pPr>
      <w:r>
        <w:rPr>
          <w:rFonts w:ascii="Calibri" w:eastAsia="Calibri" w:hAnsi="Calibri" w:cs="Calibri"/>
          <w:b/>
          <w:color w:val="2E74B5"/>
          <w:sz w:val="28"/>
          <w:szCs w:val="28"/>
          <w:highlight w:val="white"/>
        </w:rPr>
        <w:lastRenderedPageBreak/>
        <w:t xml:space="preserve">Potential Indicators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Once in the UK the child: </w:t>
      </w:r>
    </w:p>
    <w:p w:rsidR="002A32BD" w:rsidRDefault="002A32BD">
      <w:pPr>
        <w:ind w:left="0" w:hanging="2"/>
        <w:rPr>
          <w:rFonts w:ascii="Calibri" w:eastAsia="Calibri" w:hAnsi="Calibri" w:cs="Calibri"/>
        </w:rPr>
      </w:pP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receives unexplained/unidentified phone calls whilst in placement/temporary accommodation;</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shows signs of physical or sexual abuse, and/or has contracted a sexually transmitted infection or has an unwanted pregnancy</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has a history with missing links and unexplained </w:t>
      </w:r>
      <w:proofErr w:type="gramStart"/>
      <w:r>
        <w:rPr>
          <w:rFonts w:ascii="Calibri" w:eastAsia="Calibri" w:hAnsi="Calibri" w:cs="Calibri"/>
        </w:rPr>
        <w:t>moves</w:t>
      </w:r>
      <w:proofErr w:type="gramEnd"/>
      <w:r>
        <w:rPr>
          <w:rFonts w:ascii="Calibri" w:eastAsia="Calibri" w:hAnsi="Calibri" w:cs="Calibri"/>
        </w:rPr>
        <w:t xml:space="preserve">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has gone missing from Local Authority care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is required to earn a minimum amount of money every day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works in various locations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has limited freedom of movement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appears to be missing for periods</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is known to beg for money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performs excessive housework chores and rarely leaves the residence;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is being cared for by adult/s who are not their parents and the quality of the relationship between the child and their adult carers is not good; is one among a number of unrelated children found at one address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has not been registered with or attended a GP practice</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has not been enrolled in school</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 xml:space="preserve">has to pay off an exorbitant debt, e.g. for travel costs, before having control over own earnings, is permanently deprived of a large part of their earnings by another person; and/or </w:t>
      </w:r>
    </w:p>
    <w:p w:rsidR="002A32BD" w:rsidRDefault="004A7917">
      <w:pPr>
        <w:numPr>
          <w:ilvl w:val="0"/>
          <w:numId w:val="19"/>
        </w:numPr>
        <w:spacing w:line="360" w:lineRule="auto"/>
        <w:ind w:left="0" w:hanging="2"/>
        <w:rPr>
          <w:rFonts w:ascii="Calibri" w:eastAsia="Calibri" w:hAnsi="Calibri" w:cs="Calibri"/>
        </w:rPr>
      </w:pPr>
      <w:r>
        <w:rPr>
          <w:rFonts w:ascii="Calibri" w:eastAsia="Calibri" w:hAnsi="Calibri" w:cs="Calibri"/>
        </w:rPr>
        <w:t>is excessively afraid of being deported</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Further information:</w:t>
      </w:r>
    </w:p>
    <w:p w:rsidR="002A32BD" w:rsidRDefault="000850A8">
      <w:pPr>
        <w:ind w:left="0" w:hanging="2"/>
        <w:jc w:val="center"/>
        <w:rPr>
          <w:rFonts w:ascii="Calibri" w:eastAsia="Calibri" w:hAnsi="Calibri" w:cs="Calibri"/>
        </w:rPr>
      </w:pPr>
      <w:hyperlink r:id="rId39">
        <w:r w:rsidR="004A7917">
          <w:rPr>
            <w:rFonts w:ascii="Calibri" w:eastAsia="Calibri" w:hAnsi="Calibri" w:cs="Calibri"/>
            <w:color w:val="0000FF"/>
            <w:u w:val="single"/>
          </w:rPr>
          <w:t>www.gov.uk/government/publications/safeguarding-children-who-may-have-been-trafficked-practice-guidance</w:t>
        </w:r>
      </w:hyperlink>
    </w:p>
    <w:p w:rsidR="002A32BD" w:rsidRDefault="002A32BD">
      <w:pPr>
        <w:ind w:left="0" w:hanging="2"/>
        <w:jc w:val="center"/>
        <w:rPr>
          <w:rFonts w:ascii="Calibri" w:eastAsia="Calibri" w:hAnsi="Calibri" w:cs="Calibri"/>
        </w:rPr>
      </w:pPr>
    </w:p>
    <w:p w:rsidR="002A32BD" w:rsidRDefault="002A32BD">
      <w:pPr>
        <w:ind w:left="0" w:hanging="2"/>
        <w:jc w:val="center"/>
        <w:rPr>
          <w:rFonts w:ascii="Calibri" w:eastAsia="Calibri" w:hAnsi="Calibri" w:cs="Calibri"/>
        </w:rPr>
      </w:pPr>
    </w:p>
    <w:p w:rsidR="002A32BD" w:rsidRDefault="002A32BD">
      <w:pPr>
        <w:ind w:left="0" w:hanging="2"/>
        <w:jc w:val="center"/>
        <w:rPr>
          <w:rFonts w:ascii="Calibri" w:eastAsia="Calibri" w:hAnsi="Calibri" w:cs="Calibri"/>
        </w:rPr>
      </w:pPr>
    </w:p>
    <w:p w:rsidR="002A32BD" w:rsidRDefault="002A32BD">
      <w:pPr>
        <w:ind w:left="0" w:hanging="2"/>
        <w:jc w:val="center"/>
        <w:rPr>
          <w:rFonts w:ascii="Calibri" w:eastAsia="Calibri" w:hAnsi="Calibri" w:cs="Calibri"/>
        </w:rPr>
      </w:pPr>
    </w:p>
    <w:p w:rsidR="002A32BD" w:rsidRDefault="002A32BD">
      <w:pPr>
        <w:ind w:left="0" w:hanging="2"/>
        <w:jc w:val="center"/>
        <w:rPr>
          <w:rFonts w:ascii="Calibri" w:eastAsia="Calibri" w:hAnsi="Calibri" w:cs="Calibri"/>
        </w:rPr>
      </w:pPr>
    </w:p>
    <w:p w:rsidR="002A32BD" w:rsidRDefault="002A32BD">
      <w:pPr>
        <w:ind w:left="0" w:hanging="2"/>
        <w:jc w:val="center"/>
        <w:rPr>
          <w:rFonts w:ascii="Calibri" w:eastAsia="Calibri" w:hAnsi="Calibri" w:cs="Calibri"/>
        </w:rPr>
      </w:pPr>
    </w:p>
    <w:tbl>
      <w:tblPr>
        <w:tblStyle w:val="aff6"/>
        <w:tblW w:w="8755" w:type="dxa"/>
        <w:tblLayout w:type="fixed"/>
        <w:tblLook w:val="0000" w:firstRow="0" w:lastRow="0" w:firstColumn="0" w:lastColumn="0" w:noHBand="0" w:noVBand="0"/>
      </w:tblPr>
      <w:tblGrid>
        <w:gridCol w:w="8755"/>
      </w:tblGrid>
      <w:tr w:rsidR="002A32BD">
        <w:tc>
          <w:tcPr>
            <w:tcW w:w="8755" w:type="dxa"/>
            <w:shd w:val="clear" w:color="auto" w:fill="323E4F"/>
          </w:tcPr>
          <w:p w:rsidR="002A32BD" w:rsidRDefault="004A7917">
            <w:pP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Appendix L: Domestic Abuse  </w:t>
            </w:r>
          </w:p>
          <w:p w:rsidR="002A32BD" w:rsidRDefault="002A32BD">
            <w:pPr>
              <w:ind w:left="1" w:hanging="3"/>
              <w:rPr>
                <w:rFonts w:ascii="Calibri" w:eastAsia="Calibri" w:hAnsi="Calibri" w:cs="Calibri"/>
                <w:color w:val="FFFFFF"/>
                <w:sz w:val="28"/>
                <w:szCs w:val="28"/>
              </w:rPr>
            </w:pPr>
          </w:p>
        </w:tc>
      </w:tr>
    </w:tbl>
    <w:p w:rsidR="002A32BD" w:rsidRDefault="004A7917">
      <w:pPr>
        <w:ind w:left="1" w:hanging="3"/>
        <w:rPr>
          <w:rFonts w:ascii="Calibri" w:eastAsia="Calibri" w:hAnsi="Calibri" w:cs="Calibri"/>
        </w:rPr>
      </w:pPr>
      <w:r>
        <w:rPr>
          <w:rFonts w:ascii="Calibri" w:eastAsia="Calibri" w:hAnsi="Calibri" w:cs="Calibri"/>
          <w:b/>
          <w:color w:val="2E74B5"/>
          <w:sz w:val="28"/>
          <w:szCs w:val="28"/>
          <w:highlight w:val="white"/>
        </w:rPr>
        <w:t xml:space="preserve">   </w:t>
      </w:r>
    </w:p>
    <w:p w:rsidR="002A32BD" w:rsidRDefault="004A7917">
      <w:pPr>
        <w:ind w:left="0" w:hanging="2"/>
        <w:rPr>
          <w:rFonts w:ascii="Calibri" w:eastAsia="Calibri" w:hAnsi="Calibri" w:cs="Calibri"/>
        </w:rPr>
      </w:pPr>
      <w:r>
        <w:rPr>
          <w:rFonts w:ascii="Calibri" w:eastAsia="Calibri" w:hAnsi="Calibri" w:cs="Calibri"/>
        </w:rPr>
        <w:t xml:space="preserve">The cross-government definition of domestic violence and abuse is: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2A32BD" w:rsidRDefault="002A32BD">
      <w:pPr>
        <w:ind w:left="0" w:hanging="2"/>
        <w:rPr>
          <w:rFonts w:ascii="Calibri" w:eastAsia="Calibri" w:hAnsi="Calibri" w:cs="Calibri"/>
        </w:rPr>
      </w:pPr>
    </w:p>
    <w:p w:rsidR="002A32BD" w:rsidRDefault="004A7917">
      <w:pPr>
        <w:numPr>
          <w:ilvl w:val="0"/>
          <w:numId w:val="15"/>
        </w:numPr>
        <w:ind w:left="0" w:hanging="2"/>
        <w:rPr>
          <w:rFonts w:ascii="Calibri" w:eastAsia="Calibri" w:hAnsi="Calibri" w:cs="Calibri"/>
        </w:rPr>
      </w:pPr>
      <w:r>
        <w:rPr>
          <w:rFonts w:ascii="Calibri" w:eastAsia="Calibri" w:hAnsi="Calibri" w:cs="Calibri"/>
        </w:rPr>
        <w:t xml:space="preserve">psychological </w:t>
      </w:r>
    </w:p>
    <w:p w:rsidR="002A32BD" w:rsidRDefault="004A7917">
      <w:pPr>
        <w:numPr>
          <w:ilvl w:val="0"/>
          <w:numId w:val="15"/>
        </w:numPr>
        <w:ind w:left="0" w:hanging="2"/>
        <w:rPr>
          <w:rFonts w:ascii="Calibri" w:eastAsia="Calibri" w:hAnsi="Calibri" w:cs="Calibri"/>
        </w:rPr>
      </w:pPr>
      <w:r>
        <w:rPr>
          <w:rFonts w:ascii="Calibri" w:eastAsia="Calibri" w:hAnsi="Calibri" w:cs="Calibri"/>
        </w:rPr>
        <w:t xml:space="preserve">physical </w:t>
      </w:r>
    </w:p>
    <w:p w:rsidR="002A32BD" w:rsidRDefault="004A7917">
      <w:pPr>
        <w:numPr>
          <w:ilvl w:val="0"/>
          <w:numId w:val="15"/>
        </w:numPr>
        <w:ind w:left="0" w:hanging="2"/>
        <w:rPr>
          <w:rFonts w:ascii="Calibri" w:eastAsia="Calibri" w:hAnsi="Calibri" w:cs="Calibri"/>
        </w:rPr>
      </w:pPr>
      <w:r>
        <w:rPr>
          <w:rFonts w:ascii="Calibri" w:eastAsia="Calibri" w:hAnsi="Calibri" w:cs="Calibri"/>
        </w:rPr>
        <w:t xml:space="preserve">sexual </w:t>
      </w:r>
    </w:p>
    <w:p w:rsidR="002A32BD" w:rsidRDefault="004A7917">
      <w:pPr>
        <w:numPr>
          <w:ilvl w:val="0"/>
          <w:numId w:val="15"/>
        </w:numPr>
        <w:ind w:left="0" w:hanging="2"/>
        <w:rPr>
          <w:rFonts w:ascii="Calibri" w:eastAsia="Calibri" w:hAnsi="Calibri" w:cs="Calibri"/>
        </w:rPr>
      </w:pPr>
      <w:r>
        <w:rPr>
          <w:rFonts w:ascii="Calibri" w:eastAsia="Calibri" w:hAnsi="Calibri" w:cs="Calibri"/>
        </w:rPr>
        <w:t xml:space="preserve">financial </w:t>
      </w:r>
    </w:p>
    <w:p w:rsidR="002A32BD" w:rsidRDefault="004A7917">
      <w:pPr>
        <w:numPr>
          <w:ilvl w:val="0"/>
          <w:numId w:val="15"/>
        </w:numPr>
        <w:ind w:left="0" w:hanging="2"/>
        <w:rPr>
          <w:rFonts w:ascii="Calibri" w:eastAsia="Calibri" w:hAnsi="Calibri" w:cs="Calibri"/>
        </w:rPr>
      </w:pPr>
      <w:r>
        <w:rPr>
          <w:rFonts w:ascii="Calibri" w:eastAsia="Calibri" w:hAnsi="Calibri" w:cs="Calibri"/>
        </w:rPr>
        <w:t>emotional</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Exposure to domestic abuse and/or violence can have a serious, long lasting emotional and psychological impact on children. In some cases, a child may blame themselves for the abuse or may have had to leave the family home as a result.</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Signs, Indicators and Effects:</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It is often difficult to tell if domestic abuse is happening because it takes place in the family home and abusers can act very differently when other people are around.  Children who witness domestic abuse may:</w:t>
      </w:r>
    </w:p>
    <w:p w:rsidR="002A32BD" w:rsidRDefault="002A32BD">
      <w:pPr>
        <w:ind w:left="0" w:hanging="2"/>
        <w:rPr>
          <w:rFonts w:ascii="Calibri" w:eastAsia="Calibri" w:hAnsi="Calibri" w:cs="Calibri"/>
        </w:rPr>
      </w:pPr>
    </w:p>
    <w:p w:rsidR="002A32BD" w:rsidRDefault="004A7917">
      <w:pPr>
        <w:numPr>
          <w:ilvl w:val="0"/>
          <w:numId w:val="36"/>
        </w:numPr>
        <w:ind w:left="0" w:hanging="2"/>
        <w:rPr>
          <w:rFonts w:ascii="Calibri" w:eastAsia="Calibri" w:hAnsi="Calibri" w:cs="Calibri"/>
        </w:rPr>
      </w:pPr>
      <w:r>
        <w:rPr>
          <w:rFonts w:ascii="Calibri" w:eastAsia="Calibri" w:hAnsi="Calibri" w:cs="Calibri"/>
        </w:rPr>
        <w:t>become aggressive</w:t>
      </w:r>
    </w:p>
    <w:p w:rsidR="002A32BD" w:rsidRDefault="004A7917">
      <w:pPr>
        <w:numPr>
          <w:ilvl w:val="0"/>
          <w:numId w:val="36"/>
        </w:numPr>
        <w:ind w:left="0" w:hanging="2"/>
        <w:rPr>
          <w:rFonts w:ascii="Calibri" w:eastAsia="Calibri" w:hAnsi="Calibri" w:cs="Calibri"/>
        </w:rPr>
      </w:pPr>
      <w:r>
        <w:rPr>
          <w:rFonts w:ascii="Calibri" w:eastAsia="Calibri" w:hAnsi="Calibri" w:cs="Calibri"/>
        </w:rPr>
        <w:t xml:space="preserve">display anti-social behaviour </w:t>
      </w:r>
    </w:p>
    <w:p w:rsidR="002A32BD" w:rsidRDefault="004A7917">
      <w:pPr>
        <w:numPr>
          <w:ilvl w:val="0"/>
          <w:numId w:val="36"/>
        </w:numPr>
        <w:ind w:left="0" w:hanging="2"/>
        <w:rPr>
          <w:rFonts w:ascii="Calibri" w:eastAsia="Calibri" w:hAnsi="Calibri" w:cs="Calibri"/>
        </w:rPr>
      </w:pPr>
      <w:r>
        <w:rPr>
          <w:rFonts w:ascii="Calibri" w:eastAsia="Calibri" w:hAnsi="Calibri" w:cs="Calibri"/>
        </w:rPr>
        <w:t xml:space="preserve">suffer depression or anxiety </w:t>
      </w:r>
    </w:p>
    <w:p w:rsidR="002A32BD" w:rsidRDefault="004A7917">
      <w:pPr>
        <w:numPr>
          <w:ilvl w:val="0"/>
          <w:numId w:val="36"/>
        </w:numPr>
        <w:ind w:left="0" w:hanging="2"/>
        <w:rPr>
          <w:rFonts w:ascii="Calibri" w:eastAsia="Calibri" w:hAnsi="Calibri" w:cs="Calibri"/>
        </w:rPr>
      </w:pPr>
      <w:r>
        <w:rPr>
          <w:rFonts w:ascii="Calibri" w:eastAsia="Calibri" w:hAnsi="Calibri" w:cs="Calibri"/>
        </w:rPr>
        <w:t xml:space="preserve">not do as well in school – due to difficulties at home or disruption of moving to, as well as from, refuges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Other signs and symptoms may include:</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withdrawn </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sudden change of behaviour </w:t>
      </w:r>
    </w:p>
    <w:p w:rsidR="002A32BD" w:rsidRDefault="004A7917">
      <w:pPr>
        <w:numPr>
          <w:ilvl w:val="0"/>
          <w:numId w:val="34"/>
        </w:numPr>
        <w:ind w:left="0" w:hanging="2"/>
        <w:rPr>
          <w:rFonts w:ascii="Calibri" w:eastAsia="Calibri" w:hAnsi="Calibri" w:cs="Calibri"/>
        </w:rPr>
      </w:pPr>
      <w:r>
        <w:rPr>
          <w:rFonts w:ascii="Calibri" w:eastAsia="Calibri" w:hAnsi="Calibri" w:cs="Calibri"/>
        </w:rPr>
        <w:t>clingy</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problems sleeping </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eating disorders </w:t>
      </w:r>
    </w:p>
    <w:p w:rsidR="002A32BD" w:rsidRDefault="004A7917">
      <w:pPr>
        <w:numPr>
          <w:ilvl w:val="0"/>
          <w:numId w:val="34"/>
        </w:numPr>
        <w:ind w:left="0" w:hanging="2"/>
        <w:rPr>
          <w:rFonts w:ascii="Calibri" w:eastAsia="Calibri" w:hAnsi="Calibri" w:cs="Calibri"/>
        </w:rPr>
      </w:pPr>
      <w:r>
        <w:rPr>
          <w:rFonts w:ascii="Calibri" w:eastAsia="Calibri" w:hAnsi="Calibri" w:cs="Calibri"/>
        </w:rPr>
        <w:t>wets the bed</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soils clothes </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takes risk </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misses school </w:t>
      </w:r>
    </w:p>
    <w:p w:rsidR="002A32BD" w:rsidRDefault="004A7917">
      <w:pPr>
        <w:numPr>
          <w:ilvl w:val="0"/>
          <w:numId w:val="34"/>
        </w:numPr>
        <w:ind w:left="0" w:hanging="2"/>
        <w:rPr>
          <w:rFonts w:ascii="Calibri" w:eastAsia="Calibri" w:hAnsi="Calibri" w:cs="Calibri"/>
        </w:rPr>
      </w:pPr>
      <w:r>
        <w:rPr>
          <w:rFonts w:ascii="Calibri" w:eastAsia="Calibri" w:hAnsi="Calibri" w:cs="Calibri"/>
        </w:rPr>
        <w:t>changes in eating habits</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obsessive behaviour </w:t>
      </w:r>
    </w:p>
    <w:p w:rsidR="002A32BD" w:rsidRDefault="004A7917">
      <w:pPr>
        <w:numPr>
          <w:ilvl w:val="0"/>
          <w:numId w:val="34"/>
        </w:numPr>
        <w:ind w:left="0" w:hanging="2"/>
        <w:rPr>
          <w:rFonts w:ascii="Calibri" w:eastAsia="Calibri" w:hAnsi="Calibri" w:cs="Calibri"/>
        </w:rPr>
      </w:pPr>
      <w:r>
        <w:rPr>
          <w:rFonts w:ascii="Calibri" w:eastAsia="Calibri" w:hAnsi="Calibri" w:cs="Calibri"/>
        </w:rPr>
        <w:lastRenderedPageBreak/>
        <w:t>nightmares</w:t>
      </w:r>
    </w:p>
    <w:p w:rsidR="002A32BD" w:rsidRDefault="004A7917">
      <w:pPr>
        <w:numPr>
          <w:ilvl w:val="0"/>
          <w:numId w:val="34"/>
        </w:numPr>
        <w:ind w:left="0" w:hanging="2"/>
        <w:rPr>
          <w:rFonts w:ascii="Calibri" w:eastAsia="Calibri" w:hAnsi="Calibri" w:cs="Calibri"/>
        </w:rPr>
      </w:pPr>
      <w:r>
        <w:rPr>
          <w:rFonts w:ascii="Calibri" w:eastAsia="Calibri" w:hAnsi="Calibri" w:cs="Calibri"/>
        </w:rPr>
        <w:t>drugs</w:t>
      </w:r>
    </w:p>
    <w:p w:rsidR="002A32BD" w:rsidRDefault="004A7917">
      <w:pPr>
        <w:numPr>
          <w:ilvl w:val="0"/>
          <w:numId w:val="34"/>
        </w:numPr>
        <w:ind w:left="0" w:hanging="2"/>
        <w:rPr>
          <w:rFonts w:ascii="Calibri" w:eastAsia="Calibri" w:hAnsi="Calibri" w:cs="Calibri"/>
        </w:rPr>
      </w:pPr>
      <w:r>
        <w:rPr>
          <w:rFonts w:ascii="Calibri" w:eastAsia="Calibri" w:hAnsi="Calibri" w:cs="Calibri"/>
        </w:rPr>
        <w:t>alcohol</w:t>
      </w:r>
    </w:p>
    <w:p w:rsidR="002A32BD" w:rsidRDefault="004A7917">
      <w:pPr>
        <w:numPr>
          <w:ilvl w:val="0"/>
          <w:numId w:val="34"/>
        </w:numPr>
        <w:ind w:left="0" w:hanging="2"/>
        <w:rPr>
          <w:rFonts w:ascii="Calibri" w:eastAsia="Calibri" w:hAnsi="Calibri" w:cs="Calibri"/>
        </w:rPr>
      </w:pPr>
      <w:r>
        <w:rPr>
          <w:rFonts w:ascii="Calibri" w:eastAsia="Calibri" w:hAnsi="Calibri" w:cs="Calibri"/>
        </w:rPr>
        <w:t xml:space="preserve">self-harm </w:t>
      </w:r>
    </w:p>
    <w:p w:rsidR="002A32BD" w:rsidRDefault="004A7917">
      <w:pPr>
        <w:numPr>
          <w:ilvl w:val="0"/>
          <w:numId w:val="34"/>
        </w:numPr>
        <w:ind w:left="0" w:hanging="2"/>
        <w:rPr>
          <w:rFonts w:ascii="Calibri" w:eastAsia="Calibri" w:hAnsi="Calibri" w:cs="Calibri"/>
        </w:rPr>
      </w:pPr>
      <w:r>
        <w:rPr>
          <w:rFonts w:ascii="Calibri" w:eastAsia="Calibri" w:hAnsi="Calibri" w:cs="Calibri"/>
        </w:rPr>
        <w:t>thoughts of suicide</w:t>
      </w:r>
    </w:p>
    <w:p w:rsidR="002A32BD" w:rsidRDefault="002A32BD">
      <w:pPr>
        <w:ind w:left="0" w:hanging="2"/>
        <w:jc w:val="center"/>
        <w:rPr>
          <w:rFonts w:ascii="Calibri" w:eastAsia="Calibri" w:hAnsi="Calibri" w:cs="Calibri"/>
        </w:rPr>
      </w:pPr>
    </w:p>
    <w:p w:rsidR="002A32BD" w:rsidRDefault="004A7917">
      <w:pPr>
        <w:ind w:left="0" w:hanging="2"/>
        <w:jc w:val="center"/>
        <w:rPr>
          <w:rFonts w:ascii="Calibri" w:eastAsia="Calibri" w:hAnsi="Calibri" w:cs="Calibri"/>
        </w:rPr>
      </w:pPr>
      <w:r>
        <w:rPr>
          <w:rFonts w:ascii="Calibri" w:eastAsia="Calibri" w:hAnsi="Calibri" w:cs="Calibri"/>
        </w:rPr>
        <w:t xml:space="preserve">Source: </w:t>
      </w:r>
      <w:hyperlink r:id="rId40">
        <w:r>
          <w:rPr>
            <w:rFonts w:ascii="Calibri" w:eastAsia="Calibri" w:hAnsi="Calibri" w:cs="Calibri"/>
            <w:color w:val="0000FF"/>
            <w:u w:val="single"/>
          </w:rPr>
          <w:t>www.nspcc.org.uk</w:t>
        </w:r>
      </w:hyperlink>
    </w:p>
    <w:p w:rsidR="002A32BD" w:rsidRDefault="002A32BD">
      <w:pPr>
        <w:ind w:left="0" w:hanging="2"/>
        <w:jc w:val="center"/>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rPr>
        <w:t>Some children may not display any symptoms / behaviours that may be a cause for concern. ‘What is life like at home?’ – is a good question to use regularly with all children.</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color w:val="FF0000"/>
        </w:rPr>
      </w:pPr>
      <w:r>
        <w:rPr>
          <w:rFonts w:ascii="Calibri" w:eastAsia="Calibri" w:hAnsi="Calibri" w:cs="Calibri"/>
          <w:b/>
        </w:rPr>
        <w:t>We are an ‘Operation Encompass’ school</w:t>
      </w:r>
      <w:r>
        <w:rPr>
          <w:rFonts w:ascii="Calibri" w:eastAsia="Calibri" w:hAnsi="Calibri" w:cs="Calibri"/>
          <w:b/>
          <w:color w:val="FF0000"/>
        </w:rPr>
        <w:t xml:space="preserve"> </w:t>
      </w:r>
    </w:p>
    <w:p w:rsidR="002A32BD" w:rsidRDefault="004A7917">
      <w:pPr>
        <w:ind w:left="0" w:hanging="2"/>
        <w:rPr>
          <w:rFonts w:ascii="Calibri" w:eastAsia="Calibri" w:hAnsi="Calibri" w:cs="Calibri"/>
          <w:highlight w:val="white"/>
        </w:rPr>
      </w:pPr>
      <w:r>
        <w:rPr>
          <w:rFonts w:ascii="Calibri" w:eastAsia="Calibri" w:hAnsi="Calibri" w:cs="Calibri"/>
          <w:highlight w:val="white"/>
        </w:rPr>
        <w:t xml:space="preserve">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w:t>
      </w:r>
    </w:p>
    <w:p w:rsidR="002A32BD" w:rsidRDefault="002A32BD">
      <w:pPr>
        <w:ind w:left="1" w:hanging="3"/>
        <w:rPr>
          <w:rFonts w:ascii="Calibri" w:eastAsia="Calibri" w:hAnsi="Calibri" w:cs="Calibri"/>
          <w:color w:val="2E74B5"/>
          <w:sz w:val="28"/>
          <w:szCs w:val="28"/>
          <w:highlight w:val="white"/>
        </w:rPr>
      </w:pPr>
    </w:p>
    <w:p w:rsidR="002A32BD" w:rsidRDefault="004A7917">
      <w:pPr>
        <w:ind w:left="1" w:hanging="3"/>
        <w:rPr>
          <w:rFonts w:ascii="Calibri" w:eastAsia="Calibri" w:hAnsi="Calibri" w:cs="Calibri"/>
        </w:rPr>
      </w:pPr>
      <w:r>
        <w:rPr>
          <w:rFonts w:ascii="Calibri" w:eastAsia="Calibri" w:hAnsi="Calibri" w:cs="Calibri"/>
          <w:b/>
          <w:color w:val="2E74B5"/>
          <w:sz w:val="28"/>
          <w:szCs w:val="28"/>
          <w:highlight w:val="white"/>
        </w:rPr>
        <w:t xml:space="preserve">Homelessness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Types of homelessness and bad housing arrangements</w:t>
      </w:r>
    </w:p>
    <w:p w:rsidR="002A32BD" w:rsidRDefault="002A32BD">
      <w:pPr>
        <w:ind w:left="0" w:hanging="2"/>
        <w:rPr>
          <w:rFonts w:ascii="Calibri" w:eastAsia="Calibri" w:hAnsi="Calibri" w:cs="Calibri"/>
        </w:rPr>
      </w:pPr>
    </w:p>
    <w:p w:rsidR="002A32BD" w:rsidRDefault="004A7917">
      <w:pPr>
        <w:numPr>
          <w:ilvl w:val="0"/>
          <w:numId w:val="40"/>
        </w:numPr>
        <w:spacing w:line="360" w:lineRule="auto"/>
        <w:ind w:left="0" w:hanging="2"/>
        <w:rPr>
          <w:rFonts w:ascii="Calibri" w:eastAsia="Calibri" w:hAnsi="Calibri" w:cs="Calibri"/>
        </w:rPr>
      </w:pPr>
      <w:r>
        <w:rPr>
          <w:rFonts w:ascii="Calibri" w:eastAsia="Calibri" w:hAnsi="Calibri" w:cs="Calibri"/>
        </w:rPr>
        <w:t xml:space="preserve">living in temporary or emergency accommodation (such as B &amp; </w:t>
      </w:r>
      <w:proofErr w:type="spellStart"/>
      <w:r>
        <w:rPr>
          <w:rFonts w:ascii="Calibri" w:eastAsia="Calibri" w:hAnsi="Calibri" w:cs="Calibri"/>
        </w:rPr>
        <w:t>Bs</w:t>
      </w:r>
      <w:proofErr w:type="spellEnd"/>
      <w:r>
        <w:rPr>
          <w:rFonts w:ascii="Calibri" w:eastAsia="Calibri" w:hAnsi="Calibri" w:cs="Calibri"/>
        </w:rPr>
        <w:t xml:space="preserve"> and hostels)</w:t>
      </w:r>
    </w:p>
    <w:p w:rsidR="002A32BD" w:rsidRDefault="004A7917">
      <w:pPr>
        <w:numPr>
          <w:ilvl w:val="0"/>
          <w:numId w:val="40"/>
        </w:numPr>
        <w:spacing w:line="360" w:lineRule="auto"/>
        <w:ind w:left="0" w:hanging="2"/>
        <w:rPr>
          <w:rFonts w:ascii="Calibri" w:eastAsia="Calibri" w:hAnsi="Calibri" w:cs="Calibri"/>
        </w:rPr>
      </w:pPr>
      <w:r>
        <w:rPr>
          <w:rFonts w:ascii="Calibri" w:eastAsia="Calibri" w:hAnsi="Calibri" w:cs="Calibri"/>
        </w:rPr>
        <w:t xml:space="preserve">hidden homelessness (staying with friends or family on a temporary basis or living in overcrowded conditions) </w:t>
      </w:r>
    </w:p>
    <w:p w:rsidR="002A32BD" w:rsidRDefault="004A7917">
      <w:pPr>
        <w:numPr>
          <w:ilvl w:val="0"/>
          <w:numId w:val="40"/>
        </w:numPr>
        <w:spacing w:line="360" w:lineRule="auto"/>
        <w:ind w:left="0" w:hanging="2"/>
        <w:rPr>
          <w:rFonts w:ascii="Calibri" w:eastAsia="Calibri" w:hAnsi="Calibri" w:cs="Calibri"/>
        </w:rPr>
      </w:pPr>
      <w:r>
        <w:rPr>
          <w:rFonts w:ascii="Calibri" w:eastAsia="Calibri" w:hAnsi="Calibri" w:cs="Calibri"/>
        </w:rPr>
        <w:t xml:space="preserve">Couch / sofa surfing, moving from one place to another </w:t>
      </w:r>
    </w:p>
    <w:p w:rsidR="002A32BD" w:rsidRDefault="004A7917">
      <w:pPr>
        <w:numPr>
          <w:ilvl w:val="0"/>
          <w:numId w:val="40"/>
        </w:numPr>
        <w:spacing w:line="360" w:lineRule="auto"/>
        <w:ind w:left="0" w:hanging="2"/>
        <w:rPr>
          <w:rFonts w:ascii="Calibri" w:eastAsia="Calibri" w:hAnsi="Calibri" w:cs="Calibri"/>
        </w:rPr>
      </w:pPr>
      <w:r>
        <w:rPr>
          <w:rFonts w:ascii="Calibri" w:eastAsia="Calibri" w:hAnsi="Calibri" w:cs="Calibri"/>
        </w:rPr>
        <w:t xml:space="preserve">Being at risk of abuse or violence leading to homelessness or overcrowding </w:t>
      </w:r>
    </w:p>
    <w:p w:rsidR="002A32BD" w:rsidRDefault="002A32BD">
      <w:pPr>
        <w:ind w:left="0" w:hanging="2"/>
        <w:rPr>
          <w:rFonts w:ascii="Calibri" w:eastAsia="Calibri" w:hAnsi="Calibri" w:cs="Calibri"/>
        </w:rPr>
      </w:pPr>
    </w:p>
    <w:p w:rsidR="002A32BD" w:rsidRDefault="004A7917">
      <w:pPr>
        <w:ind w:left="0" w:hanging="2"/>
        <w:rPr>
          <w:rFonts w:ascii="Calibri" w:eastAsia="Calibri" w:hAnsi="Calibri" w:cs="Calibri"/>
        </w:rPr>
      </w:pPr>
      <w:r>
        <w:rPr>
          <w:rFonts w:ascii="Calibri" w:eastAsia="Calibri" w:hAnsi="Calibri" w:cs="Calibri"/>
          <w:b/>
        </w:rPr>
        <w:t>Impact of homelessness</w:t>
      </w:r>
    </w:p>
    <w:p w:rsidR="002A32BD" w:rsidRDefault="002A32BD">
      <w:pPr>
        <w:ind w:left="0" w:hanging="2"/>
        <w:rPr>
          <w:rFonts w:ascii="Calibri" w:eastAsia="Calibri" w:hAnsi="Calibri" w:cs="Calibri"/>
        </w:rPr>
      </w:pP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Practical issues include loss of possessions required for school e.g. books, uniform etc</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May be unkempt due to lack of laundry services</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Physically exhausted due to sleeping arrangements</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lastRenderedPageBreak/>
        <w:t>Emotionally exhausted due to increased stress</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Signs of severe emotional trauma leading to emotional stress, anxiety</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Changes in behaviour and/or problematic behaviour</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Student may become withdrawn or aggressive</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 xml:space="preserve">If placed out of area they may arrive late or miss school due to transport / financial difficulties </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 xml:space="preserve">The student’s ability to maintain relationships may be affected </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 xml:space="preserve">May ‘stand out’ more to peers, leading to feelings of alienation and self-consciousness </w:t>
      </w:r>
    </w:p>
    <w:p w:rsidR="002A32BD" w:rsidRDefault="004A7917">
      <w:pPr>
        <w:numPr>
          <w:ilvl w:val="0"/>
          <w:numId w:val="38"/>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Impact on attainment levels and ability to learn</w:t>
      </w:r>
    </w:p>
    <w:p w:rsidR="002A32BD" w:rsidRDefault="004A791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 </w:t>
      </w:r>
    </w:p>
    <w:p w:rsidR="002A32BD" w:rsidRDefault="004A791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 (Source: Shelter 2017)</w:t>
      </w: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p w:rsidR="002A32BD" w:rsidRDefault="002A32BD">
      <w:pPr>
        <w:pBdr>
          <w:top w:val="nil"/>
          <w:left w:val="nil"/>
          <w:bottom w:val="nil"/>
          <w:right w:val="nil"/>
          <w:between w:val="nil"/>
        </w:pBdr>
        <w:spacing w:line="240" w:lineRule="auto"/>
        <w:ind w:left="0" w:hanging="2"/>
        <w:jc w:val="center"/>
        <w:rPr>
          <w:rFonts w:ascii="Calibri" w:eastAsia="Calibri" w:hAnsi="Calibri" w:cs="Calibri"/>
          <w:color w:val="000000"/>
        </w:rPr>
      </w:pPr>
    </w:p>
    <w:tbl>
      <w:tblPr>
        <w:tblStyle w:val="aff7"/>
        <w:tblW w:w="8755" w:type="dxa"/>
        <w:tblLayout w:type="fixed"/>
        <w:tblLook w:val="0000" w:firstRow="0" w:lastRow="0" w:firstColumn="0" w:lastColumn="0" w:noHBand="0" w:noVBand="0"/>
      </w:tblPr>
      <w:tblGrid>
        <w:gridCol w:w="4361"/>
        <w:gridCol w:w="850"/>
        <w:gridCol w:w="3544"/>
      </w:tblGrid>
      <w:tr w:rsidR="002A32BD">
        <w:tc>
          <w:tcPr>
            <w:tcW w:w="8755" w:type="dxa"/>
            <w:gridSpan w:val="3"/>
            <w:shd w:val="clear" w:color="auto" w:fill="323E4F"/>
          </w:tcPr>
          <w:p w:rsidR="002A32BD" w:rsidRDefault="004A7917">
            <w:pPr>
              <w:ind w:left="0" w:hanging="2"/>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FFFFFF"/>
                <w:sz w:val="28"/>
                <w:szCs w:val="28"/>
              </w:rPr>
              <w:t xml:space="preserve">Appendix M: Key Safeguarding Contacts </w:t>
            </w:r>
          </w:p>
          <w:p w:rsidR="002A32BD" w:rsidRDefault="002A32BD">
            <w:pPr>
              <w:ind w:left="1" w:hanging="3"/>
              <w:rPr>
                <w:rFonts w:ascii="Calibri" w:eastAsia="Calibri" w:hAnsi="Calibri" w:cs="Calibri"/>
                <w:color w:val="FFFFFF"/>
                <w:sz w:val="28"/>
                <w:szCs w:val="28"/>
              </w:rPr>
            </w:pPr>
          </w:p>
        </w:tc>
      </w:tr>
      <w:tr w:rsidR="002A32BD">
        <w:tc>
          <w:tcPr>
            <w:tcW w:w="8755" w:type="dxa"/>
            <w:gridSpan w:val="3"/>
            <w:shd w:val="clear" w:color="auto" w:fill="E7E6E6"/>
          </w:tcPr>
          <w:p w:rsidR="002A32BD" w:rsidRDefault="004A7917">
            <w:pPr>
              <w:ind w:left="0" w:hanging="2"/>
              <w:rPr>
                <w:rFonts w:ascii="Calibri" w:eastAsia="Calibri" w:hAnsi="Calibri" w:cs="Calibri"/>
              </w:rPr>
            </w:pPr>
            <w:r>
              <w:rPr>
                <w:rFonts w:ascii="Calibri" w:eastAsia="Calibri" w:hAnsi="Calibri" w:cs="Calibri"/>
                <w:b/>
              </w:rPr>
              <w:t xml:space="preserve">Social Care </w:t>
            </w:r>
          </w:p>
        </w:tc>
      </w:tr>
      <w:tr w:rsidR="002A32BD">
        <w:tc>
          <w:tcPr>
            <w:tcW w:w="4361" w:type="dxa"/>
          </w:tcPr>
          <w:p w:rsidR="002A32BD" w:rsidRDefault="004A7917">
            <w:pPr>
              <w:ind w:left="0" w:hanging="2"/>
              <w:rPr>
                <w:rFonts w:ascii="Calibri" w:eastAsia="Calibri" w:hAnsi="Calibri" w:cs="Calibri"/>
              </w:rPr>
            </w:pPr>
            <w:r>
              <w:rPr>
                <w:rFonts w:ascii="Calibri" w:eastAsia="Calibri" w:hAnsi="Calibri" w:cs="Calibri"/>
              </w:rPr>
              <w:t>South Tyneside Safeguarding Children Board</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c>
          <w:tcPr>
            <w:tcW w:w="4394" w:type="dxa"/>
            <w:gridSpan w:val="2"/>
          </w:tcPr>
          <w:p w:rsidR="002A32BD" w:rsidRDefault="004A7917">
            <w:pPr>
              <w:ind w:left="0" w:hanging="2"/>
              <w:rPr>
                <w:rFonts w:ascii="Calibri" w:eastAsia="Calibri" w:hAnsi="Calibri" w:cs="Calibri"/>
              </w:rPr>
            </w:pPr>
            <w:r>
              <w:rPr>
                <w:rFonts w:ascii="Calibri" w:eastAsia="Calibri" w:hAnsi="Calibri" w:cs="Calibri"/>
                <w:color w:val="333333"/>
                <w:highlight w:val="white"/>
              </w:rPr>
              <w:t>0191 424 6512</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r w:rsidR="002A32BD">
        <w:tc>
          <w:tcPr>
            <w:tcW w:w="4361" w:type="dxa"/>
          </w:tcPr>
          <w:p w:rsidR="002A32BD" w:rsidRDefault="004A7917">
            <w:pPr>
              <w:ind w:left="0" w:hanging="2"/>
              <w:rPr>
                <w:rFonts w:ascii="Calibri" w:eastAsia="Calibri" w:hAnsi="Calibri" w:cs="Calibri"/>
              </w:rPr>
            </w:pPr>
            <w:r>
              <w:rPr>
                <w:rFonts w:ascii="Calibri" w:eastAsia="Calibri" w:hAnsi="Calibri" w:cs="Calibri"/>
              </w:rPr>
              <w:t>South Tyneside Children’s Social Care</w:t>
            </w:r>
          </w:p>
        </w:tc>
        <w:tc>
          <w:tcPr>
            <w:tcW w:w="4394" w:type="dxa"/>
            <w:gridSpan w:val="2"/>
          </w:tcPr>
          <w:p w:rsidR="002A32BD" w:rsidRDefault="004A7917">
            <w:pPr>
              <w:ind w:left="0" w:hanging="2"/>
              <w:rPr>
                <w:rFonts w:ascii="Calibri" w:eastAsia="Calibri" w:hAnsi="Calibri" w:cs="Calibri"/>
              </w:rPr>
            </w:pPr>
            <w:r>
              <w:rPr>
                <w:rFonts w:ascii="Calibri" w:eastAsia="Calibri" w:hAnsi="Calibri" w:cs="Calibri"/>
              </w:rPr>
              <w:t>0191 4245010</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r w:rsidR="002A32BD">
        <w:tc>
          <w:tcPr>
            <w:tcW w:w="8755" w:type="dxa"/>
            <w:gridSpan w:val="3"/>
            <w:shd w:val="clear" w:color="auto" w:fill="323E4F"/>
          </w:tcPr>
          <w:p w:rsidR="002A32BD" w:rsidRDefault="004A7917">
            <w:pPr>
              <w:ind w:left="0" w:hanging="2"/>
              <w:rPr>
                <w:rFonts w:ascii="Calibri" w:eastAsia="Calibri" w:hAnsi="Calibri" w:cs="Calibri"/>
              </w:rPr>
            </w:pPr>
            <w:r>
              <w:rPr>
                <w:rFonts w:ascii="Calibri" w:eastAsia="Calibri" w:hAnsi="Calibri" w:cs="Calibri"/>
                <w:b/>
              </w:rPr>
              <w:t>Local Authority Designated Officer (LADO)</w:t>
            </w:r>
          </w:p>
        </w:tc>
      </w:tr>
      <w:tr w:rsidR="002A32BD">
        <w:tc>
          <w:tcPr>
            <w:tcW w:w="5211" w:type="dxa"/>
            <w:gridSpan w:val="2"/>
            <w:shd w:val="clear" w:color="auto" w:fill="E7E6E6"/>
          </w:tcPr>
          <w:p w:rsidR="002A32BD" w:rsidRDefault="004A7917">
            <w:pPr>
              <w:ind w:left="0" w:hanging="2"/>
              <w:rPr>
                <w:rFonts w:ascii="Calibri" w:eastAsia="Calibri" w:hAnsi="Calibri" w:cs="Calibri"/>
              </w:rPr>
            </w:pPr>
            <w:r>
              <w:rPr>
                <w:rFonts w:ascii="Calibri" w:eastAsia="Calibri" w:hAnsi="Calibri" w:cs="Calibri"/>
                <w:b/>
              </w:rPr>
              <w:t xml:space="preserve">LADO </w:t>
            </w:r>
          </w:p>
        </w:tc>
        <w:tc>
          <w:tcPr>
            <w:tcW w:w="3544" w:type="dxa"/>
            <w:shd w:val="clear" w:color="auto" w:fill="E7E6E6"/>
          </w:tcPr>
          <w:p w:rsidR="002A32BD" w:rsidRDefault="004A7917">
            <w:pPr>
              <w:ind w:left="0" w:hanging="2"/>
              <w:rPr>
                <w:rFonts w:ascii="Calibri" w:eastAsia="Calibri" w:hAnsi="Calibri" w:cs="Calibri"/>
              </w:rPr>
            </w:pPr>
            <w:r>
              <w:rPr>
                <w:rFonts w:ascii="Calibri" w:eastAsia="Calibri" w:hAnsi="Calibri" w:cs="Calibri"/>
                <w:b/>
              </w:rPr>
              <w:t>Telephone Number</w:t>
            </w:r>
          </w:p>
        </w:tc>
      </w:tr>
      <w:tr w:rsidR="002A32BD">
        <w:tc>
          <w:tcPr>
            <w:tcW w:w="5211" w:type="dxa"/>
            <w:gridSpan w:val="2"/>
          </w:tcPr>
          <w:p w:rsidR="002A32BD" w:rsidRDefault="006E473A">
            <w:pPr>
              <w:ind w:left="0" w:hanging="2"/>
              <w:rPr>
                <w:rFonts w:ascii="Calibri" w:eastAsia="Calibri" w:hAnsi="Calibri" w:cs="Calibri"/>
              </w:rPr>
            </w:pPr>
            <w:r>
              <w:rPr>
                <w:rFonts w:ascii="Calibri" w:eastAsia="Calibri" w:hAnsi="Calibri" w:cs="Calibri"/>
              </w:rPr>
              <w:t>Janet Newton</w:t>
            </w: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c>
          <w:tcPr>
            <w:tcW w:w="3544" w:type="dxa"/>
          </w:tcPr>
          <w:p w:rsidR="002A32BD" w:rsidRDefault="004A7917">
            <w:pPr>
              <w:ind w:left="0" w:hanging="2"/>
              <w:rPr>
                <w:rFonts w:ascii="Calibri" w:eastAsia="Calibri" w:hAnsi="Calibri" w:cs="Calibri"/>
              </w:rPr>
            </w:pPr>
            <w:r>
              <w:rPr>
                <w:rFonts w:ascii="Calibri" w:eastAsia="Calibri" w:hAnsi="Calibri" w:cs="Calibri"/>
                <w:color w:val="333333"/>
                <w:highlight w:val="white"/>
              </w:rPr>
              <w:t>0191 424 6302</w:t>
            </w:r>
          </w:p>
        </w:tc>
      </w:tr>
    </w:tbl>
    <w:p w:rsidR="002A32BD" w:rsidRDefault="002A32BD">
      <w:pPr>
        <w:ind w:left="0" w:hanging="2"/>
        <w:rPr>
          <w:rFonts w:ascii="Calibri" w:eastAsia="Calibri" w:hAnsi="Calibri" w:cs="Calibri"/>
        </w:rPr>
      </w:pPr>
    </w:p>
    <w:tbl>
      <w:tblPr>
        <w:tblStyle w:val="aff8"/>
        <w:tblW w:w="875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000" w:firstRow="0" w:lastRow="0" w:firstColumn="0" w:lastColumn="0" w:noHBand="0" w:noVBand="0"/>
      </w:tblPr>
      <w:tblGrid>
        <w:gridCol w:w="5211"/>
        <w:gridCol w:w="3544"/>
      </w:tblGrid>
      <w:tr w:rsidR="002A32BD">
        <w:tc>
          <w:tcPr>
            <w:tcW w:w="8755" w:type="dxa"/>
            <w:gridSpan w:val="2"/>
            <w:shd w:val="clear" w:color="auto" w:fill="323E4F"/>
          </w:tcPr>
          <w:p w:rsidR="002A32BD" w:rsidRDefault="004A7917">
            <w:pPr>
              <w:ind w:left="0" w:hanging="2"/>
              <w:rPr>
                <w:rFonts w:ascii="Calibri" w:eastAsia="Calibri" w:hAnsi="Calibri" w:cs="Calibri"/>
              </w:rPr>
            </w:pPr>
            <w:r>
              <w:rPr>
                <w:rFonts w:ascii="Calibri" w:eastAsia="Calibri" w:hAnsi="Calibri" w:cs="Calibri"/>
                <w:b/>
              </w:rPr>
              <w:t xml:space="preserve">Police / Law &amp; Order </w:t>
            </w:r>
          </w:p>
        </w:tc>
      </w:tr>
      <w:tr w:rsidR="002A32BD">
        <w:tc>
          <w:tcPr>
            <w:tcW w:w="5211" w:type="dxa"/>
            <w:shd w:val="clear" w:color="auto" w:fill="E7E6E6"/>
          </w:tcPr>
          <w:p w:rsidR="002A32BD" w:rsidRDefault="004A7917">
            <w:pPr>
              <w:ind w:left="0" w:hanging="2"/>
              <w:rPr>
                <w:rFonts w:ascii="Calibri" w:eastAsia="Calibri" w:hAnsi="Calibri" w:cs="Calibri"/>
              </w:rPr>
            </w:pPr>
            <w:r>
              <w:rPr>
                <w:rFonts w:ascii="Calibri" w:eastAsia="Calibri" w:hAnsi="Calibri" w:cs="Calibri"/>
                <w:b/>
              </w:rPr>
              <w:t>Department/Station</w:t>
            </w:r>
          </w:p>
        </w:tc>
        <w:tc>
          <w:tcPr>
            <w:tcW w:w="3544" w:type="dxa"/>
            <w:shd w:val="clear" w:color="auto" w:fill="E7E6E6"/>
          </w:tcPr>
          <w:p w:rsidR="002A32BD" w:rsidRDefault="004A7917">
            <w:pPr>
              <w:ind w:left="0" w:hanging="2"/>
              <w:rPr>
                <w:rFonts w:ascii="Calibri" w:eastAsia="Calibri" w:hAnsi="Calibri" w:cs="Calibri"/>
              </w:rPr>
            </w:pPr>
            <w:r>
              <w:rPr>
                <w:rFonts w:ascii="Calibri" w:eastAsia="Calibri" w:hAnsi="Calibri" w:cs="Calibri"/>
                <w:b/>
              </w:rPr>
              <w:t>Telephone Number</w:t>
            </w:r>
          </w:p>
        </w:tc>
      </w:tr>
      <w:tr w:rsidR="002A32BD">
        <w:tc>
          <w:tcPr>
            <w:tcW w:w="5211" w:type="dxa"/>
          </w:tcPr>
          <w:p w:rsidR="002A32BD" w:rsidRDefault="004A7917">
            <w:pPr>
              <w:ind w:left="0" w:hanging="2"/>
              <w:rPr>
                <w:rFonts w:ascii="Calibri" w:eastAsia="Calibri" w:hAnsi="Calibri" w:cs="Calibri"/>
                <w:color w:val="000000"/>
              </w:rPr>
            </w:pPr>
            <w:r>
              <w:rPr>
                <w:rFonts w:ascii="Calibri" w:eastAsia="Calibri" w:hAnsi="Calibri" w:cs="Calibri"/>
                <w:color w:val="000000"/>
              </w:rPr>
              <w:t>Northumbria Police</w:t>
            </w:r>
          </w:p>
          <w:p w:rsidR="002A32BD" w:rsidRDefault="004A7917">
            <w:pPr>
              <w:ind w:left="0" w:hanging="2"/>
              <w:rPr>
                <w:rFonts w:ascii="Calibri" w:eastAsia="Calibri" w:hAnsi="Calibri" w:cs="Calibri"/>
              </w:rPr>
            </w:pPr>
            <w:r>
              <w:rPr>
                <w:rFonts w:ascii="Calibri" w:eastAsia="Calibri" w:hAnsi="Calibri" w:cs="Calibri"/>
                <w:color w:val="000000"/>
              </w:rPr>
              <w:t>South Tyneside Area Command</w:t>
            </w:r>
          </w:p>
        </w:tc>
        <w:tc>
          <w:tcPr>
            <w:tcW w:w="3544" w:type="dxa"/>
          </w:tcPr>
          <w:p w:rsidR="002A32BD" w:rsidRDefault="004A7917">
            <w:pPr>
              <w:ind w:left="0" w:hanging="2"/>
              <w:rPr>
                <w:rFonts w:ascii="Calibri" w:eastAsia="Calibri" w:hAnsi="Calibri" w:cs="Calibri"/>
              </w:rPr>
            </w:pPr>
            <w:r>
              <w:rPr>
                <w:rFonts w:ascii="Calibri" w:eastAsia="Calibri" w:hAnsi="Calibri" w:cs="Calibri"/>
                <w:color w:val="333333"/>
                <w:highlight w:val="white"/>
              </w:rPr>
              <w:t>0191 295 7170</w:t>
            </w:r>
          </w:p>
          <w:p w:rsidR="002A32BD" w:rsidRDefault="002A32BD">
            <w:pPr>
              <w:ind w:left="0" w:hanging="2"/>
              <w:rPr>
                <w:rFonts w:ascii="Calibri" w:eastAsia="Calibri" w:hAnsi="Calibri" w:cs="Calibri"/>
              </w:rPr>
            </w:pPr>
          </w:p>
        </w:tc>
      </w:tr>
      <w:tr w:rsidR="002A32BD">
        <w:tc>
          <w:tcPr>
            <w:tcW w:w="5211" w:type="dxa"/>
          </w:tcPr>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c>
          <w:tcPr>
            <w:tcW w:w="3544" w:type="dxa"/>
          </w:tcPr>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r w:rsidR="002A32BD">
        <w:tc>
          <w:tcPr>
            <w:tcW w:w="5211" w:type="dxa"/>
          </w:tcPr>
          <w:p w:rsidR="002A32BD" w:rsidRDefault="004A7917">
            <w:pPr>
              <w:ind w:left="0" w:hanging="2"/>
              <w:rPr>
                <w:rFonts w:ascii="Calibri" w:eastAsia="Calibri" w:hAnsi="Calibri" w:cs="Calibri"/>
              </w:rPr>
            </w:pPr>
            <w:r>
              <w:rPr>
                <w:rFonts w:ascii="Calibri" w:eastAsia="Calibri" w:hAnsi="Calibri" w:cs="Calibri"/>
              </w:rPr>
              <w:t>Prevent team Email:</w:t>
            </w:r>
            <w:hyperlink r:id="rId41">
              <w:r>
                <w:rPr>
                  <w:rFonts w:ascii="Calibri" w:eastAsia="Calibri" w:hAnsi="Calibri" w:cs="Calibri"/>
                  <w:color w:val="0000FF"/>
                  <w:u w:val="single"/>
                </w:rPr>
                <w:t>specialbranch@northumbria.pnn.police.uk</w:t>
              </w:r>
            </w:hyperlink>
          </w:p>
        </w:tc>
        <w:tc>
          <w:tcPr>
            <w:tcW w:w="3544" w:type="dxa"/>
          </w:tcPr>
          <w:p w:rsidR="002A32BD" w:rsidRDefault="004A7917">
            <w:pPr>
              <w:ind w:left="0" w:hanging="2"/>
              <w:rPr>
                <w:rFonts w:ascii="Calibri" w:eastAsia="Calibri" w:hAnsi="Calibri" w:cs="Calibri"/>
              </w:rPr>
            </w:pPr>
            <w:r>
              <w:rPr>
                <w:rFonts w:ascii="Calibri" w:eastAsia="Calibri" w:hAnsi="Calibri" w:cs="Calibri"/>
              </w:rPr>
              <w:t>Tel: 101</w:t>
            </w:r>
          </w:p>
        </w:tc>
      </w:tr>
      <w:tr w:rsidR="002A32BD">
        <w:tc>
          <w:tcPr>
            <w:tcW w:w="5211" w:type="dxa"/>
          </w:tcPr>
          <w:p w:rsidR="002A32BD" w:rsidRDefault="004A7917">
            <w:pPr>
              <w:ind w:left="0" w:hanging="2"/>
              <w:rPr>
                <w:rFonts w:ascii="Calibri" w:eastAsia="Calibri" w:hAnsi="Calibri" w:cs="Calibri"/>
              </w:rPr>
            </w:pPr>
            <w:r>
              <w:rPr>
                <w:rFonts w:ascii="Calibri" w:eastAsia="Calibri" w:hAnsi="Calibri" w:cs="Calibri"/>
              </w:rPr>
              <w:t xml:space="preserve">Anti-Terrorist hotline </w:t>
            </w:r>
          </w:p>
        </w:tc>
        <w:tc>
          <w:tcPr>
            <w:tcW w:w="3544" w:type="dxa"/>
          </w:tcPr>
          <w:p w:rsidR="002A32BD" w:rsidRDefault="004A7917">
            <w:pPr>
              <w:ind w:left="0" w:hanging="2"/>
              <w:rPr>
                <w:rFonts w:ascii="Calibri" w:eastAsia="Calibri" w:hAnsi="Calibri" w:cs="Calibri"/>
              </w:rPr>
            </w:pPr>
            <w:r>
              <w:rPr>
                <w:rFonts w:ascii="Calibri" w:eastAsia="Calibri" w:hAnsi="Calibri" w:cs="Calibri"/>
              </w:rPr>
              <w:t>0800 789 321</w:t>
            </w:r>
          </w:p>
        </w:tc>
      </w:tr>
    </w:tbl>
    <w:p w:rsidR="002A32BD" w:rsidRDefault="002A32BD">
      <w:pPr>
        <w:ind w:left="0" w:hanging="2"/>
        <w:rPr>
          <w:rFonts w:ascii="Calibri" w:eastAsia="Calibri" w:hAnsi="Calibri" w:cs="Calibri"/>
        </w:rPr>
      </w:pPr>
    </w:p>
    <w:tbl>
      <w:tblPr>
        <w:tblStyle w:val="aff9"/>
        <w:tblW w:w="875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000" w:firstRow="0" w:lastRow="0" w:firstColumn="0" w:lastColumn="0" w:noHBand="0" w:noVBand="0"/>
      </w:tblPr>
      <w:tblGrid>
        <w:gridCol w:w="5211"/>
        <w:gridCol w:w="3544"/>
      </w:tblGrid>
      <w:tr w:rsidR="002A32BD">
        <w:tc>
          <w:tcPr>
            <w:tcW w:w="8755" w:type="dxa"/>
            <w:gridSpan w:val="2"/>
            <w:shd w:val="clear" w:color="auto" w:fill="323E4F"/>
          </w:tcPr>
          <w:p w:rsidR="002A32BD" w:rsidRDefault="004A7917">
            <w:pPr>
              <w:ind w:left="0" w:hanging="2"/>
              <w:rPr>
                <w:rFonts w:ascii="Calibri" w:eastAsia="Calibri" w:hAnsi="Calibri" w:cs="Calibri"/>
              </w:rPr>
            </w:pPr>
            <w:r>
              <w:rPr>
                <w:rFonts w:ascii="Calibri" w:eastAsia="Calibri" w:hAnsi="Calibri" w:cs="Calibri"/>
                <w:b/>
              </w:rPr>
              <w:t xml:space="preserve">Education </w:t>
            </w:r>
          </w:p>
        </w:tc>
      </w:tr>
      <w:tr w:rsidR="002A32BD">
        <w:tc>
          <w:tcPr>
            <w:tcW w:w="5211" w:type="dxa"/>
            <w:shd w:val="clear" w:color="auto" w:fill="E7E6E6"/>
          </w:tcPr>
          <w:p w:rsidR="002A32BD" w:rsidRDefault="004A7917">
            <w:pPr>
              <w:ind w:left="0" w:hanging="2"/>
              <w:rPr>
                <w:rFonts w:ascii="Calibri" w:eastAsia="Calibri" w:hAnsi="Calibri" w:cs="Calibri"/>
              </w:rPr>
            </w:pPr>
            <w:r>
              <w:rPr>
                <w:rFonts w:ascii="Calibri" w:eastAsia="Calibri" w:hAnsi="Calibri" w:cs="Calibri"/>
                <w:b/>
              </w:rPr>
              <w:t>Department</w:t>
            </w:r>
          </w:p>
        </w:tc>
        <w:tc>
          <w:tcPr>
            <w:tcW w:w="3544" w:type="dxa"/>
            <w:shd w:val="clear" w:color="auto" w:fill="E7E6E6"/>
          </w:tcPr>
          <w:p w:rsidR="002A32BD" w:rsidRDefault="004A7917">
            <w:pPr>
              <w:ind w:left="0" w:hanging="2"/>
              <w:rPr>
                <w:rFonts w:ascii="Calibri" w:eastAsia="Calibri" w:hAnsi="Calibri" w:cs="Calibri"/>
              </w:rPr>
            </w:pPr>
            <w:r>
              <w:rPr>
                <w:rFonts w:ascii="Calibri" w:eastAsia="Calibri" w:hAnsi="Calibri" w:cs="Calibri"/>
                <w:b/>
              </w:rPr>
              <w:t>Telephone Number</w:t>
            </w:r>
          </w:p>
        </w:tc>
      </w:tr>
      <w:tr w:rsidR="002A32BD">
        <w:tc>
          <w:tcPr>
            <w:tcW w:w="5211" w:type="dxa"/>
          </w:tcPr>
          <w:p w:rsidR="002A32BD" w:rsidRDefault="004A7917">
            <w:pPr>
              <w:ind w:left="0" w:hanging="2"/>
              <w:rPr>
                <w:rFonts w:ascii="Calibri" w:eastAsia="Calibri" w:hAnsi="Calibri" w:cs="Calibri"/>
              </w:rPr>
            </w:pPr>
            <w:r>
              <w:rPr>
                <w:rFonts w:ascii="Calibri" w:eastAsia="Calibri" w:hAnsi="Calibri" w:cs="Calibri"/>
              </w:rPr>
              <w:t>B. Scanlon</w:t>
            </w:r>
          </w:p>
          <w:p w:rsidR="002A32BD" w:rsidRDefault="004A7917">
            <w:pPr>
              <w:ind w:left="0" w:hanging="2"/>
              <w:rPr>
                <w:rFonts w:ascii="Calibri" w:eastAsia="Calibri" w:hAnsi="Calibri" w:cs="Calibri"/>
              </w:rPr>
            </w:pPr>
            <w:r>
              <w:rPr>
                <w:rFonts w:ascii="Calibri" w:eastAsia="Calibri" w:hAnsi="Calibri" w:cs="Calibri"/>
              </w:rPr>
              <w:t>Education Learning and Skills, Head of Learning and Early Help</w:t>
            </w:r>
          </w:p>
        </w:tc>
        <w:tc>
          <w:tcPr>
            <w:tcW w:w="3544" w:type="dxa"/>
          </w:tcPr>
          <w:p w:rsidR="002A32BD" w:rsidRDefault="004A7917">
            <w:pPr>
              <w:ind w:left="0" w:hanging="2"/>
              <w:rPr>
                <w:rFonts w:ascii="Calibri" w:eastAsia="Calibri" w:hAnsi="Calibri" w:cs="Calibri"/>
              </w:rPr>
            </w:pPr>
            <w:r>
              <w:rPr>
                <w:rFonts w:ascii="Calibri" w:eastAsia="Calibri" w:hAnsi="Calibri" w:cs="Calibri"/>
              </w:rPr>
              <w:t>0191 424 7015</w:t>
            </w:r>
          </w:p>
          <w:p w:rsidR="002A32BD" w:rsidRDefault="002A32BD">
            <w:pPr>
              <w:ind w:left="0" w:hanging="2"/>
              <w:rPr>
                <w:rFonts w:ascii="Calibri" w:eastAsia="Calibri" w:hAnsi="Calibri" w:cs="Calibri"/>
              </w:rPr>
            </w:pPr>
          </w:p>
        </w:tc>
      </w:tr>
      <w:tr w:rsidR="002A32BD">
        <w:tc>
          <w:tcPr>
            <w:tcW w:w="5211" w:type="dxa"/>
          </w:tcPr>
          <w:p w:rsidR="002A32BD" w:rsidRDefault="002A32BD">
            <w:pPr>
              <w:ind w:left="0" w:hanging="2"/>
              <w:rPr>
                <w:rFonts w:ascii="Calibri" w:eastAsia="Calibri" w:hAnsi="Calibri" w:cs="Calibri"/>
              </w:rPr>
            </w:pPr>
          </w:p>
        </w:tc>
        <w:tc>
          <w:tcPr>
            <w:tcW w:w="3544" w:type="dxa"/>
          </w:tcPr>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bl>
    <w:p w:rsidR="002A32BD" w:rsidRDefault="002A32BD">
      <w:pPr>
        <w:ind w:left="0" w:hanging="2"/>
        <w:rPr>
          <w:rFonts w:ascii="Calibri" w:eastAsia="Calibri" w:hAnsi="Calibri" w:cs="Calibri"/>
        </w:rPr>
      </w:pPr>
    </w:p>
    <w:tbl>
      <w:tblPr>
        <w:tblStyle w:val="affa"/>
        <w:tblW w:w="875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000" w:firstRow="0" w:lastRow="0" w:firstColumn="0" w:lastColumn="0" w:noHBand="0" w:noVBand="0"/>
      </w:tblPr>
      <w:tblGrid>
        <w:gridCol w:w="5353"/>
        <w:gridCol w:w="3402"/>
      </w:tblGrid>
      <w:tr w:rsidR="002A32BD">
        <w:tc>
          <w:tcPr>
            <w:tcW w:w="8755" w:type="dxa"/>
            <w:gridSpan w:val="2"/>
            <w:shd w:val="clear" w:color="auto" w:fill="323E4F"/>
          </w:tcPr>
          <w:p w:rsidR="002A32BD" w:rsidRDefault="004A7917">
            <w:pPr>
              <w:ind w:left="0" w:hanging="2"/>
              <w:rPr>
                <w:rFonts w:ascii="Calibri" w:eastAsia="Calibri" w:hAnsi="Calibri" w:cs="Calibri"/>
              </w:rPr>
            </w:pPr>
            <w:r>
              <w:rPr>
                <w:rFonts w:ascii="Calibri" w:eastAsia="Calibri" w:hAnsi="Calibri" w:cs="Calibri"/>
                <w:b/>
              </w:rPr>
              <w:lastRenderedPageBreak/>
              <w:t>Other Contacts</w:t>
            </w:r>
          </w:p>
        </w:tc>
      </w:tr>
      <w:tr w:rsidR="002A32BD">
        <w:tc>
          <w:tcPr>
            <w:tcW w:w="5353" w:type="dxa"/>
            <w:shd w:val="clear" w:color="auto" w:fill="E7E6E6"/>
          </w:tcPr>
          <w:p w:rsidR="002A32BD" w:rsidRDefault="004A7917">
            <w:pPr>
              <w:ind w:left="0" w:hanging="2"/>
              <w:rPr>
                <w:rFonts w:ascii="Calibri" w:eastAsia="Calibri" w:hAnsi="Calibri" w:cs="Calibri"/>
              </w:rPr>
            </w:pPr>
            <w:r>
              <w:rPr>
                <w:rFonts w:ascii="Calibri" w:eastAsia="Calibri" w:hAnsi="Calibri" w:cs="Calibri"/>
                <w:b/>
              </w:rPr>
              <w:t>Title</w:t>
            </w:r>
          </w:p>
        </w:tc>
        <w:tc>
          <w:tcPr>
            <w:tcW w:w="3402" w:type="dxa"/>
            <w:shd w:val="clear" w:color="auto" w:fill="E7E6E6"/>
          </w:tcPr>
          <w:p w:rsidR="002A32BD" w:rsidRDefault="004A7917">
            <w:pPr>
              <w:ind w:left="0" w:hanging="2"/>
              <w:rPr>
                <w:rFonts w:ascii="Calibri" w:eastAsia="Calibri" w:hAnsi="Calibri" w:cs="Calibri"/>
              </w:rPr>
            </w:pPr>
            <w:r>
              <w:rPr>
                <w:rFonts w:ascii="Calibri" w:eastAsia="Calibri" w:hAnsi="Calibri" w:cs="Calibri"/>
                <w:b/>
              </w:rPr>
              <w:t>Telephone Number</w:t>
            </w:r>
          </w:p>
        </w:tc>
      </w:tr>
      <w:tr w:rsidR="002A32BD">
        <w:tc>
          <w:tcPr>
            <w:tcW w:w="5353" w:type="dxa"/>
          </w:tcPr>
          <w:p w:rsidR="002A32BD" w:rsidRDefault="004A7917">
            <w:pPr>
              <w:ind w:left="0" w:hanging="2"/>
              <w:rPr>
                <w:rFonts w:ascii="Calibri" w:eastAsia="Calibri" w:hAnsi="Calibri" w:cs="Calibri"/>
                <w:color w:val="000000"/>
              </w:rPr>
            </w:pPr>
            <w:r>
              <w:rPr>
                <w:rFonts w:ascii="Calibri" w:eastAsia="Calibri" w:hAnsi="Calibri" w:cs="Calibri"/>
                <w:color w:val="000000"/>
              </w:rPr>
              <w:t>NSPCC Whistleblowing Helpline (Mon-Fri 8am-8pm)</w:t>
            </w:r>
          </w:p>
        </w:tc>
        <w:tc>
          <w:tcPr>
            <w:tcW w:w="3402" w:type="dxa"/>
          </w:tcPr>
          <w:p w:rsidR="002A32BD" w:rsidRDefault="004A7917">
            <w:pPr>
              <w:ind w:left="0" w:hanging="2"/>
              <w:rPr>
                <w:rFonts w:ascii="Calibri" w:eastAsia="Calibri" w:hAnsi="Calibri" w:cs="Calibri"/>
                <w:color w:val="000000"/>
              </w:rPr>
            </w:pPr>
            <w:r>
              <w:rPr>
                <w:rFonts w:ascii="Calibri" w:eastAsia="Calibri" w:hAnsi="Calibri" w:cs="Calibri"/>
                <w:color w:val="000000"/>
              </w:rPr>
              <w:t xml:space="preserve">Helpline: 0800 028 0285 </w:t>
            </w:r>
          </w:p>
        </w:tc>
      </w:tr>
      <w:tr w:rsidR="002A32BD">
        <w:tc>
          <w:tcPr>
            <w:tcW w:w="5353" w:type="dxa"/>
          </w:tcPr>
          <w:p w:rsidR="002A32BD" w:rsidRDefault="002A32BD">
            <w:pPr>
              <w:ind w:left="0" w:hanging="2"/>
              <w:rPr>
                <w:rFonts w:ascii="Calibri" w:eastAsia="Calibri" w:hAnsi="Calibri" w:cs="Calibri"/>
                <w:color w:val="FF0000"/>
              </w:rPr>
            </w:pPr>
          </w:p>
        </w:tc>
        <w:tc>
          <w:tcPr>
            <w:tcW w:w="3402" w:type="dxa"/>
          </w:tcPr>
          <w:p w:rsidR="002A32BD" w:rsidRDefault="002A32BD">
            <w:pPr>
              <w:ind w:left="0" w:hanging="2"/>
              <w:rPr>
                <w:rFonts w:ascii="Calibri" w:eastAsia="Calibri" w:hAnsi="Calibri" w:cs="Calibri"/>
              </w:rPr>
            </w:pPr>
          </w:p>
          <w:p w:rsidR="002A32BD" w:rsidRDefault="002A32BD">
            <w:pPr>
              <w:ind w:left="0" w:hanging="2"/>
              <w:rPr>
                <w:rFonts w:ascii="Calibri" w:eastAsia="Calibri" w:hAnsi="Calibri" w:cs="Calibri"/>
              </w:rPr>
            </w:pPr>
          </w:p>
        </w:tc>
      </w:tr>
    </w:tbl>
    <w:p w:rsidR="002A32BD" w:rsidRDefault="004A7917">
      <w:pPr>
        <w:ind w:left="1" w:hanging="3"/>
        <w:rPr>
          <w:rFonts w:ascii="Calibri" w:eastAsia="Calibri" w:hAnsi="Calibri" w:cs="Calibri"/>
        </w:rPr>
      </w:pPr>
      <w:r>
        <w:rPr>
          <w:rFonts w:ascii="Calibri" w:eastAsia="Calibri" w:hAnsi="Calibri" w:cs="Calibri"/>
          <w:b/>
          <w:color w:val="2E74B5"/>
          <w:sz w:val="28"/>
          <w:szCs w:val="28"/>
        </w:rPr>
        <w:t xml:space="preserve">Appendix N – Example Cause for Concern Sheet </w:t>
      </w:r>
      <w:r>
        <w:rPr>
          <w:noProof/>
          <w:lang w:eastAsia="en-GB"/>
        </w:rPr>
        <mc:AlternateContent>
          <mc:Choice Requires="wps">
            <w:drawing>
              <wp:anchor distT="45720" distB="45720" distL="114300" distR="114300" simplePos="0" relativeHeight="251661312" behindDoc="0" locked="0" layoutInCell="1" hidden="0" allowOverlap="1">
                <wp:simplePos x="0" y="0"/>
                <wp:positionH relativeFrom="column">
                  <wp:posOffset>4726940</wp:posOffset>
                </wp:positionH>
                <wp:positionV relativeFrom="paragraph">
                  <wp:posOffset>-651509</wp:posOffset>
                </wp:positionV>
                <wp:extent cx="1513205" cy="1344930"/>
                <wp:effectExtent l="0" t="0" r="0" b="0"/>
                <wp:wrapSquare wrapText="bothSides" distT="45720" distB="45720" distL="114300" distR="114300"/>
                <wp:docPr id="1029" name="Text Box 1029"/>
                <wp:cNvGraphicFramePr/>
                <a:graphic xmlns:a="http://schemas.openxmlformats.org/drawingml/2006/main">
                  <a:graphicData uri="http://schemas.microsoft.com/office/word/2010/wordprocessingShape">
                    <wps:wsp>
                      <wps:cNvSpPr txBox="1"/>
                      <wps:spPr>
                        <a:xfrm>
                          <a:off x="0" y="0"/>
                          <a:ext cx="1513205" cy="1344930"/>
                        </a:xfrm>
                        <a:prstGeom prst="rect">
                          <a:avLst/>
                        </a:prstGeom>
                        <a:solidFill>
                          <a:srgbClr val="FFFFFF"/>
                        </a:solidFill>
                        <a:ln w="9525" cap="flat" cmpd="sng" algn="ctr">
                          <a:solidFill>
                            <a:srgbClr val="FFFFFF"/>
                          </a:solidFill>
                          <a:miter lim="800000"/>
                          <a:headEnd/>
                          <a:tailEnd/>
                        </a:ln>
                      </wps:spPr>
                      <wps:txbx>
                        <w:txbxContent>
                          <w:p w:rsidR="000850A8" w:rsidRDefault="000850A8" w:rsidP="004A7917">
                            <w:pPr>
                              <w:ind w:left="0" w:hanging="2"/>
                              <w:jc w:val="center"/>
                              <w:rPr>
                                <w:rFonts w:ascii="Calibri" w:hAnsi="Calibri" w:cs="Calibri"/>
                              </w:rPr>
                            </w:pPr>
                            <w:r w:rsidRPr="12325180" w:rsidDel="FFFFFFFF">
                              <w:rPr>
                                <w:noProof/>
                                <w:lang w:eastAsia="en-GB"/>
                                <w:specVanish/>
                              </w:rPr>
                              <w:drawing>
                                <wp:inline distT="0" distB="0" distL="114300" distR="114300">
                                  <wp:extent cx="1320800" cy="1243965"/>
                                  <wp:effectExtent l="0" t="0" r="0" b="0"/>
                                  <wp:docPr id="1028" name="Picture 2" descr="1St"/>
                                  <wp:cNvGraphicFramePr/>
                                  <a:graphic xmlns:a="http://schemas.openxmlformats.org/drawingml/2006/main">
                                    <a:graphicData uri="http://schemas.openxmlformats.org/drawingml/2006/picture">
                                      <pic:pic xmlns:pic="http://schemas.openxmlformats.org/drawingml/2006/picture">
                                        <pic:nvPicPr>
                                          <pic:cNvPr id="1028" name="Picture 2" descr="1St"/>
                                          <pic:cNvPicPr/>
                                        </pic:nvPicPr>
                                        <pic:blipFill>
                                          <a:blip r:embed="rId42"/>
                                          <a:srcRect/>
                                          <a:stretch>
                                            <a:fillRect/>
                                          </a:stretch>
                                        </pic:blipFill>
                                        <pic:spPr bwMode="clr">
                                          <a:xfrm>
                                            <a:off x="0" y="0"/>
                                            <a:ext cx="1320800" cy="1243965"/>
                                          </a:xfrm>
                                          <a:prstGeom prst="rect">
                                            <a:avLst/>
                                          </a:prstGeom>
                                          <a:noFill/>
                                          <a:ln w="9525" cap="rnd" cmpd="sng" algn="ctr">
                                            <a:noFill/>
                                            <a:miter lim="800000"/>
                                            <a:headEnd/>
                                            <a:tailEnd/>
                                          </a:ln>
                                        </pic:spPr>
                                      </pic:pic>
                                    </a:graphicData>
                                  </a:graphic>
                                </wp:inline>
                              </w:drawing>
                            </w:r>
                          </w:p>
                          <w:p w:rsidR="000850A8" w:rsidRDefault="000850A8">
                            <w:pPr>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Text Box 1029" o:spid="_x0000_s1049" type="#_x0000_t202" style="position:absolute;left:0;text-align:left;margin-left:372.2pt;margin-top:-51.3pt;width:119.15pt;height:105.9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" strokecolor="white">
                <v:textbox>
                  <w:txbxContent>
                    <w:p w:rsidR="000850A8" w:rsidRDefault="000850A8" w:rsidP="004A7917">
                      <w:pPr>
                        <w:ind w:left="0" w:hanging="2"/>
                        <w:jc w:val="center"/>
                        <w:rPr>
                          <w:rFonts w:ascii="Calibri" w:hAnsi="Calibri" w:cs="Calibri"/>
                        </w:rPr>
                      </w:pPr>
                      <w:r w:rsidRPr="12325180" w:rsidDel="FFFFFFFF">
                        <w:rPr>
                          <w:noProof/>
                          <w:lang w:eastAsia="en-GB"/>
                          <w:specVanish/>
                        </w:rPr>
                        <w:drawing>
                          <wp:inline distT="0" distB="0" distL="114300" distR="114300">
                            <wp:extent cx="1320800" cy="1243965"/>
                            <wp:effectExtent l="0" t="0" r="0" b="0"/>
                            <wp:docPr id="1028" name="Picture 2" descr="1St"/>
                            <wp:cNvGraphicFramePr/>
                            <a:graphic xmlns:a="http://schemas.openxmlformats.org/drawingml/2006/main">
                              <a:graphicData uri="http://schemas.openxmlformats.org/drawingml/2006/picture">
                                <pic:pic xmlns:pic="http://schemas.openxmlformats.org/drawingml/2006/picture">
                                  <pic:nvPicPr>
                                    <pic:cNvPr id="1028" name="Picture 2" descr="1St"/>
                                    <pic:cNvPicPr/>
                                  </pic:nvPicPr>
                                  <pic:blipFill>
                                    <a:blip r:embed="rId42"/>
                                    <a:srcRect/>
                                    <a:stretch>
                                      <a:fillRect/>
                                    </a:stretch>
                                  </pic:blipFill>
                                  <pic:spPr bwMode="clr">
                                    <a:xfrm>
                                      <a:off x="0" y="0"/>
                                      <a:ext cx="1320800" cy="1243965"/>
                                    </a:xfrm>
                                    <a:prstGeom prst="rect">
                                      <a:avLst/>
                                    </a:prstGeom>
                                    <a:noFill/>
                                    <a:ln w="9525" cap="rnd" cmpd="sng" algn="ctr">
                                      <a:noFill/>
                                      <a:miter lim="800000"/>
                                      <a:headEnd/>
                                      <a:tailEnd/>
                                    </a:ln>
                                  </pic:spPr>
                                </pic:pic>
                              </a:graphicData>
                            </a:graphic>
                          </wp:inline>
                        </w:drawing>
                      </w:r>
                    </w:p>
                    <w:p w:rsidR="000850A8" w:rsidRDefault="000850A8">
                      <w:pPr>
                        <w:ind w:left="0" w:hanging="2"/>
                      </w:pPr>
                    </w:p>
                  </w:txbxContent>
                </v:textbox>
                <w10:wrap type="square"/>
              </v:shape>
            </w:pict>
          </mc:Fallback>
        </mc:AlternateContent>
      </w:r>
    </w:p>
    <w:p w:rsidR="002A32BD" w:rsidRDefault="004A7917">
      <w:pPr>
        <w:ind w:left="0" w:hanging="2"/>
        <w:jc w:val="right"/>
        <w:rPr>
          <w:rFonts w:ascii="Calibri" w:eastAsia="Calibri" w:hAnsi="Calibri" w:cs="Calibri"/>
        </w:rPr>
      </w:pPr>
      <w:r>
        <w:rPr>
          <w:rFonts w:ascii="Calibri" w:eastAsia="Calibri" w:hAnsi="Calibri" w:cs="Calibri"/>
        </w:rPr>
        <w:t xml:space="preserve"> </w:t>
      </w:r>
    </w:p>
    <w:tbl>
      <w:tblPr>
        <w:tblStyle w:val="affb"/>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2A32BD">
        <w:tc>
          <w:tcPr>
            <w:tcW w:w="6204" w:type="dxa"/>
            <w:gridSpan w:val="3"/>
            <w:shd w:val="clear" w:color="auto" w:fill="F2F2F2"/>
          </w:tcPr>
          <w:p w:rsidR="002A32BD" w:rsidRDefault="004A7917">
            <w:pPr>
              <w:spacing w:before="200"/>
              <w:ind w:left="0" w:hanging="2"/>
              <w:rPr>
                <w:rFonts w:ascii="Calibri" w:eastAsia="Calibri" w:hAnsi="Calibri" w:cs="Calibri"/>
              </w:rPr>
            </w:pPr>
            <w:r>
              <w:rPr>
                <w:rFonts w:ascii="Calibri" w:eastAsia="Calibri" w:hAnsi="Calibri" w:cs="Calibri"/>
                <w:b/>
              </w:rPr>
              <w:t xml:space="preserve">Full Name of Child: </w:t>
            </w:r>
          </w:p>
        </w:tc>
        <w:tc>
          <w:tcPr>
            <w:tcW w:w="3118" w:type="dxa"/>
            <w:shd w:val="clear" w:color="auto" w:fill="F2F2F2"/>
          </w:tcPr>
          <w:p w:rsidR="002A32BD" w:rsidRDefault="004A7917">
            <w:pPr>
              <w:spacing w:before="200"/>
              <w:ind w:left="0" w:hanging="2"/>
              <w:rPr>
                <w:rFonts w:ascii="Calibri" w:eastAsia="Calibri" w:hAnsi="Calibri" w:cs="Calibri"/>
              </w:rPr>
            </w:pPr>
            <w:r>
              <w:rPr>
                <w:rFonts w:ascii="Calibri" w:eastAsia="Calibri" w:hAnsi="Calibri" w:cs="Calibri"/>
                <w:b/>
              </w:rPr>
              <w:t>DOB:</w:t>
            </w:r>
          </w:p>
        </w:tc>
      </w:tr>
      <w:tr w:rsidR="002A32BD">
        <w:tc>
          <w:tcPr>
            <w:tcW w:w="6204" w:type="dxa"/>
            <w:gridSpan w:val="3"/>
          </w:tcPr>
          <w:p w:rsidR="002A32BD" w:rsidRDefault="002A32BD">
            <w:pPr>
              <w:spacing w:before="200"/>
              <w:ind w:left="0" w:hanging="2"/>
              <w:rPr>
                <w:rFonts w:ascii="Calibri" w:eastAsia="Calibri" w:hAnsi="Calibri" w:cs="Calibri"/>
              </w:rPr>
            </w:pPr>
          </w:p>
        </w:tc>
        <w:tc>
          <w:tcPr>
            <w:tcW w:w="3118" w:type="dxa"/>
          </w:tcPr>
          <w:p w:rsidR="002A32BD" w:rsidRDefault="002A32BD">
            <w:pPr>
              <w:spacing w:before="200"/>
              <w:ind w:left="0" w:hanging="2"/>
              <w:rPr>
                <w:rFonts w:ascii="Calibri" w:eastAsia="Calibri" w:hAnsi="Calibri" w:cs="Calibri"/>
              </w:rPr>
            </w:pPr>
          </w:p>
        </w:tc>
      </w:tr>
      <w:tr w:rsidR="002A32BD">
        <w:tc>
          <w:tcPr>
            <w:tcW w:w="3151" w:type="dxa"/>
            <w:shd w:val="clear" w:color="auto" w:fill="F2F2F2"/>
          </w:tcPr>
          <w:p w:rsidR="002A32BD" w:rsidRDefault="004A7917">
            <w:pPr>
              <w:spacing w:before="200"/>
              <w:ind w:left="0" w:hanging="2"/>
              <w:rPr>
                <w:rFonts w:ascii="Calibri" w:eastAsia="Calibri" w:hAnsi="Calibri" w:cs="Calibri"/>
              </w:rPr>
            </w:pPr>
            <w:r>
              <w:rPr>
                <w:rFonts w:ascii="Calibri" w:eastAsia="Calibri" w:hAnsi="Calibri" w:cs="Calibri"/>
                <w:b/>
              </w:rPr>
              <w:t xml:space="preserve">Time of concern: </w:t>
            </w:r>
          </w:p>
        </w:tc>
        <w:tc>
          <w:tcPr>
            <w:tcW w:w="3053" w:type="dxa"/>
            <w:gridSpan w:val="2"/>
            <w:shd w:val="clear" w:color="auto" w:fill="F2F2F2"/>
          </w:tcPr>
          <w:p w:rsidR="002A32BD" w:rsidRDefault="004A7917">
            <w:pPr>
              <w:spacing w:before="200"/>
              <w:ind w:left="0" w:hanging="2"/>
              <w:rPr>
                <w:rFonts w:ascii="Calibri" w:eastAsia="Calibri" w:hAnsi="Calibri" w:cs="Calibri"/>
              </w:rPr>
            </w:pPr>
            <w:r>
              <w:rPr>
                <w:rFonts w:ascii="Calibri" w:eastAsia="Calibri" w:hAnsi="Calibri" w:cs="Calibri"/>
                <w:b/>
              </w:rPr>
              <w:t>Date of concern:</w:t>
            </w:r>
          </w:p>
        </w:tc>
        <w:tc>
          <w:tcPr>
            <w:tcW w:w="3118" w:type="dxa"/>
            <w:shd w:val="clear" w:color="auto" w:fill="F2F2F2"/>
          </w:tcPr>
          <w:p w:rsidR="002A32BD" w:rsidRDefault="004A7917">
            <w:pPr>
              <w:spacing w:before="200"/>
              <w:ind w:left="0" w:hanging="2"/>
              <w:rPr>
                <w:rFonts w:ascii="Calibri" w:eastAsia="Calibri" w:hAnsi="Calibri" w:cs="Calibri"/>
              </w:rPr>
            </w:pPr>
            <w:r>
              <w:rPr>
                <w:rFonts w:ascii="Calibri" w:eastAsia="Calibri" w:hAnsi="Calibri" w:cs="Calibri"/>
                <w:b/>
              </w:rPr>
              <w:t>Place of concern:</w:t>
            </w:r>
          </w:p>
        </w:tc>
      </w:tr>
      <w:tr w:rsidR="002A32BD">
        <w:tc>
          <w:tcPr>
            <w:tcW w:w="3151" w:type="dxa"/>
          </w:tcPr>
          <w:p w:rsidR="002A32BD" w:rsidRDefault="002A32BD">
            <w:pPr>
              <w:spacing w:before="200"/>
              <w:ind w:left="0" w:hanging="2"/>
              <w:rPr>
                <w:rFonts w:ascii="Calibri" w:eastAsia="Calibri" w:hAnsi="Calibri" w:cs="Calibri"/>
              </w:rPr>
            </w:pPr>
          </w:p>
        </w:tc>
        <w:tc>
          <w:tcPr>
            <w:tcW w:w="3053" w:type="dxa"/>
            <w:gridSpan w:val="2"/>
          </w:tcPr>
          <w:p w:rsidR="002A32BD" w:rsidRDefault="002A32BD">
            <w:pPr>
              <w:spacing w:before="200"/>
              <w:ind w:left="0" w:hanging="2"/>
              <w:rPr>
                <w:rFonts w:ascii="Calibri" w:eastAsia="Calibri" w:hAnsi="Calibri" w:cs="Calibri"/>
              </w:rPr>
            </w:pPr>
          </w:p>
        </w:tc>
        <w:tc>
          <w:tcPr>
            <w:tcW w:w="3118" w:type="dxa"/>
          </w:tcPr>
          <w:p w:rsidR="002A32BD" w:rsidRDefault="002A32BD">
            <w:pPr>
              <w:spacing w:before="200"/>
              <w:ind w:left="0" w:hanging="2"/>
              <w:rPr>
                <w:rFonts w:ascii="Calibri" w:eastAsia="Calibri" w:hAnsi="Calibri" w:cs="Calibri"/>
              </w:rPr>
            </w:pPr>
          </w:p>
        </w:tc>
      </w:tr>
      <w:tr w:rsidR="002A32BD">
        <w:tc>
          <w:tcPr>
            <w:tcW w:w="9322" w:type="dxa"/>
            <w:gridSpan w:val="4"/>
            <w:shd w:val="clear" w:color="auto" w:fill="F2F2F2"/>
          </w:tcPr>
          <w:p w:rsidR="002A32BD" w:rsidRDefault="004A7917">
            <w:pPr>
              <w:spacing w:before="200"/>
              <w:ind w:left="0" w:hanging="2"/>
              <w:rPr>
                <w:rFonts w:ascii="Calibri" w:eastAsia="Calibri" w:hAnsi="Calibri" w:cs="Calibri"/>
              </w:rPr>
            </w:pPr>
            <w:r>
              <w:rPr>
                <w:rFonts w:ascii="Calibri" w:eastAsia="Calibri" w:hAnsi="Calibri" w:cs="Calibri"/>
                <w:b/>
              </w:rPr>
              <w:t xml:space="preserve">Concern: </w:t>
            </w:r>
          </w:p>
        </w:tc>
      </w:tr>
      <w:tr w:rsidR="002A32BD">
        <w:tc>
          <w:tcPr>
            <w:tcW w:w="9322" w:type="dxa"/>
            <w:gridSpan w:val="4"/>
          </w:tcPr>
          <w:p w:rsidR="002A32BD" w:rsidRDefault="004A7917">
            <w:pPr>
              <w:spacing w:before="200"/>
              <w:ind w:left="0" w:hanging="2"/>
              <w:rPr>
                <w:rFonts w:ascii="Calibri" w:eastAsia="Calibri" w:hAnsi="Calibri" w:cs="Calibri"/>
              </w:rPr>
            </w:pPr>
            <w:r>
              <w:rPr>
                <w:rFonts w:ascii="Calibri" w:eastAsia="Calibri" w:hAnsi="Calibri" w:cs="Calibri"/>
                <w:b/>
              </w:rPr>
              <w:t>Detailed Account:</w:t>
            </w:r>
          </w:p>
          <w:p w:rsidR="002A32BD" w:rsidRDefault="004A7917">
            <w:pPr>
              <w:spacing w:before="200"/>
              <w:ind w:left="0" w:hanging="2"/>
              <w:rPr>
                <w:rFonts w:ascii="Calibri" w:eastAsia="Calibri" w:hAnsi="Calibri" w:cs="Calibri"/>
                <w:color w:val="000000"/>
              </w:rPr>
            </w:pPr>
            <w:r>
              <w:rPr>
                <w:rFonts w:ascii="Calibri" w:eastAsia="Calibri" w:hAnsi="Calibri" w:cs="Calibri"/>
                <w:color w:val="000000"/>
                <w:sz w:val="20"/>
                <w:szCs w:val="20"/>
              </w:rPr>
              <w:t>(Please bullet point. Do not interpret what is seen or heard; simply record the facts.  After completing the form, pass it immediately to the Designated Safeguarding Lead / Deputy)</w:t>
            </w:r>
          </w:p>
          <w:p w:rsidR="002A32BD" w:rsidRDefault="002A32BD">
            <w:pPr>
              <w:spacing w:before="200"/>
              <w:ind w:left="0" w:hanging="2"/>
              <w:rPr>
                <w:rFonts w:ascii="Calibri" w:eastAsia="Calibri" w:hAnsi="Calibri" w:cs="Calibri"/>
                <w:color w:val="FF0000"/>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p w:rsidR="002A32BD" w:rsidRDefault="002A32BD">
            <w:pPr>
              <w:spacing w:before="200"/>
              <w:ind w:left="0" w:hanging="2"/>
              <w:rPr>
                <w:rFonts w:ascii="Calibri" w:eastAsia="Calibri" w:hAnsi="Calibri" w:cs="Calibri"/>
                <w:sz w:val="20"/>
                <w:szCs w:val="20"/>
              </w:rPr>
            </w:pPr>
          </w:p>
        </w:tc>
      </w:tr>
      <w:tr w:rsidR="002A32BD">
        <w:tc>
          <w:tcPr>
            <w:tcW w:w="4621" w:type="dxa"/>
            <w:gridSpan w:val="2"/>
            <w:shd w:val="clear" w:color="auto" w:fill="F2F2F2"/>
          </w:tcPr>
          <w:p w:rsidR="002A32BD" w:rsidRDefault="004A7917">
            <w:pPr>
              <w:tabs>
                <w:tab w:val="left" w:pos="6165"/>
              </w:tabs>
              <w:spacing w:before="200" w:after="200" w:line="276" w:lineRule="auto"/>
              <w:ind w:left="0" w:hanging="2"/>
              <w:rPr>
                <w:rFonts w:ascii="Calibri" w:eastAsia="Calibri" w:hAnsi="Calibri" w:cs="Calibri"/>
              </w:rPr>
            </w:pPr>
            <w:r>
              <w:rPr>
                <w:rFonts w:ascii="Calibri" w:eastAsia="Calibri" w:hAnsi="Calibri" w:cs="Calibri"/>
                <w:b/>
              </w:rPr>
              <w:lastRenderedPageBreak/>
              <w:t>Member of Staff completing form</w:t>
            </w:r>
          </w:p>
        </w:tc>
        <w:tc>
          <w:tcPr>
            <w:tcW w:w="4701" w:type="dxa"/>
            <w:gridSpan w:val="2"/>
            <w:shd w:val="clear" w:color="auto" w:fill="F2F2F2"/>
          </w:tcPr>
          <w:p w:rsidR="002A32BD" w:rsidRDefault="004A7917">
            <w:pPr>
              <w:tabs>
                <w:tab w:val="left" w:pos="6165"/>
              </w:tabs>
              <w:spacing w:before="200" w:after="200" w:line="276" w:lineRule="auto"/>
              <w:ind w:left="0" w:hanging="2"/>
              <w:rPr>
                <w:rFonts w:ascii="Calibri" w:eastAsia="Calibri" w:hAnsi="Calibri" w:cs="Calibri"/>
              </w:rPr>
            </w:pPr>
            <w:r>
              <w:rPr>
                <w:rFonts w:ascii="Calibri" w:eastAsia="Calibri" w:hAnsi="Calibri" w:cs="Calibri"/>
                <w:b/>
              </w:rPr>
              <w:t>Role / Title</w:t>
            </w:r>
          </w:p>
        </w:tc>
      </w:tr>
      <w:tr w:rsidR="002A32BD">
        <w:tc>
          <w:tcPr>
            <w:tcW w:w="4621" w:type="dxa"/>
            <w:gridSpan w:val="2"/>
          </w:tcPr>
          <w:p w:rsidR="002A32BD" w:rsidRDefault="002A32BD">
            <w:pPr>
              <w:tabs>
                <w:tab w:val="left" w:pos="6165"/>
              </w:tabs>
              <w:spacing w:before="200" w:after="200" w:line="276" w:lineRule="auto"/>
              <w:ind w:left="0" w:hanging="2"/>
              <w:rPr>
                <w:rFonts w:ascii="Calibri" w:eastAsia="Calibri" w:hAnsi="Calibri" w:cs="Calibri"/>
              </w:rPr>
            </w:pPr>
          </w:p>
        </w:tc>
        <w:tc>
          <w:tcPr>
            <w:tcW w:w="4701" w:type="dxa"/>
            <w:gridSpan w:val="2"/>
          </w:tcPr>
          <w:p w:rsidR="002A32BD" w:rsidRDefault="002A32BD">
            <w:pPr>
              <w:tabs>
                <w:tab w:val="left" w:pos="6165"/>
              </w:tabs>
              <w:spacing w:before="200" w:after="200" w:line="276" w:lineRule="auto"/>
              <w:ind w:left="0" w:hanging="2"/>
              <w:rPr>
                <w:rFonts w:ascii="Calibri" w:eastAsia="Calibri" w:hAnsi="Calibri" w:cs="Calibri"/>
              </w:rPr>
            </w:pPr>
          </w:p>
        </w:tc>
      </w:tr>
    </w:tbl>
    <w:p w:rsidR="002A32BD" w:rsidRDefault="004A7917">
      <w:pPr>
        <w:tabs>
          <w:tab w:val="left" w:pos="6165"/>
        </w:tabs>
        <w:spacing w:before="200" w:after="200" w:line="276" w:lineRule="auto"/>
        <w:ind w:left="0" w:hanging="2"/>
        <w:rPr>
          <w:rFonts w:ascii="Calibri" w:eastAsia="Calibri" w:hAnsi="Calibri" w:cs="Calibri"/>
        </w:rPr>
      </w:pPr>
      <w:r>
        <w:rPr>
          <w:rFonts w:ascii="Calibri" w:eastAsia="Calibri" w:hAnsi="Calibri" w:cs="Calibri"/>
          <w:b/>
        </w:rPr>
        <w:t>Please provide a copy to the Designated Safeguarding Lea</w:t>
      </w:r>
      <w:r>
        <w:rPr>
          <w:rFonts w:ascii="Arial" w:eastAsia="Arial" w:hAnsi="Arial" w:cs="Arial"/>
          <w:b/>
        </w:rPr>
        <w:t>d</w:t>
      </w:r>
      <w:r>
        <w:br w:type="page"/>
      </w:r>
      <w:r>
        <w:rPr>
          <w:rFonts w:ascii="Calibri" w:eastAsia="Calibri" w:hAnsi="Calibri" w:cs="Calibri"/>
          <w:b/>
          <w:color w:val="2E74B5"/>
          <w:sz w:val="28"/>
          <w:szCs w:val="28"/>
        </w:rPr>
        <w:lastRenderedPageBreak/>
        <w:t>Appendix N – Body Map</w:t>
      </w:r>
    </w:p>
    <w:tbl>
      <w:tblPr>
        <w:tblStyle w:val="affc"/>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3"/>
        <w:gridCol w:w="2462"/>
        <w:gridCol w:w="2694"/>
      </w:tblGrid>
      <w:tr w:rsidR="002A32BD">
        <w:tc>
          <w:tcPr>
            <w:tcW w:w="3883" w:type="dxa"/>
            <w:shd w:val="clear" w:color="auto" w:fill="F2F2F2"/>
          </w:tcPr>
          <w:p w:rsidR="002A32BD" w:rsidRDefault="004A7917">
            <w:pPr>
              <w:keepLines/>
              <w:tabs>
                <w:tab w:val="left" w:pos="5040"/>
              </w:tabs>
              <w:ind w:left="0" w:hanging="2"/>
              <w:rPr>
                <w:rFonts w:ascii="Calibri" w:eastAsia="Calibri" w:hAnsi="Calibri" w:cs="Calibri"/>
              </w:rPr>
            </w:pPr>
            <w:r>
              <w:rPr>
                <w:rFonts w:ascii="Calibri" w:eastAsia="Calibri" w:hAnsi="Calibri" w:cs="Calibri"/>
                <w:b/>
              </w:rPr>
              <w:t>Child’s Full Name</w:t>
            </w:r>
          </w:p>
        </w:tc>
        <w:tc>
          <w:tcPr>
            <w:tcW w:w="2462" w:type="dxa"/>
            <w:shd w:val="clear" w:color="auto" w:fill="F2F2F2"/>
          </w:tcPr>
          <w:p w:rsidR="002A32BD" w:rsidRDefault="004A7917">
            <w:pPr>
              <w:keepLines/>
              <w:tabs>
                <w:tab w:val="left" w:pos="5040"/>
              </w:tabs>
              <w:ind w:left="0" w:hanging="2"/>
              <w:rPr>
                <w:rFonts w:ascii="Calibri" w:eastAsia="Calibri" w:hAnsi="Calibri" w:cs="Calibri"/>
              </w:rPr>
            </w:pPr>
            <w:r>
              <w:rPr>
                <w:rFonts w:ascii="Calibri" w:eastAsia="Calibri" w:hAnsi="Calibri" w:cs="Calibri"/>
                <w:b/>
              </w:rPr>
              <w:t>DOB</w:t>
            </w:r>
          </w:p>
        </w:tc>
        <w:tc>
          <w:tcPr>
            <w:tcW w:w="2694" w:type="dxa"/>
            <w:shd w:val="clear" w:color="auto" w:fill="F2F2F2"/>
          </w:tcPr>
          <w:p w:rsidR="002A32BD" w:rsidRDefault="004A7917">
            <w:pPr>
              <w:keepLines/>
              <w:tabs>
                <w:tab w:val="left" w:pos="5040"/>
              </w:tabs>
              <w:ind w:left="0" w:hanging="2"/>
              <w:rPr>
                <w:rFonts w:ascii="Calibri" w:eastAsia="Calibri" w:hAnsi="Calibri" w:cs="Calibri"/>
              </w:rPr>
            </w:pPr>
            <w:r>
              <w:rPr>
                <w:rFonts w:ascii="Calibri" w:eastAsia="Calibri" w:hAnsi="Calibri" w:cs="Calibri"/>
                <w:b/>
              </w:rPr>
              <w:t>Date</w:t>
            </w:r>
          </w:p>
        </w:tc>
      </w:tr>
      <w:tr w:rsidR="002A32BD">
        <w:tc>
          <w:tcPr>
            <w:tcW w:w="3883" w:type="dxa"/>
          </w:tcPr>
          <w:p w:rsidR="002A32BD" w:rsidRDefault="002A32BD">
            <w:pPr>
              <w:keepLines/>
              <w:tabs>
                <w:tab w:val="left" w:pos="5040"/>
              </w:tabs>
              <w:ind w:left="0" w:hanging="2"/>
              <w:rPr>
                <w:rFonts w:ascii="Calibri" w:eastAsia="Calibri" w:hAnsi="Calibri" w:cs="Calibri"/>
              </w:rPr>
            </w:pPr>
          </w:p>
          <w:p w:rsidR="002A32BD" w:rsidRDefault="002A32BD">
            <w:pPr>
              <w:keepLines/>
              <w:tabs>
                <w:tab w:val="left" w:pos="5040"/>
              </w:tabs>
              <w:ind w:left="0" w:hanging="2"/>
              <w:rPr>
                <w:rFonts w:ascii="Calibri" w:eastAsia="Calibri" w:hAnsi="Calibri" w:cs="Calibri"/>
              </w:rPr>
            </w:pPr>
          </w:p>
        </w:tc>
        <w:tc>
          <w:tcPr>
            <w:tcW w:w="2462" w:type="dxa"/>
          </w:tcPr>
          <w:p w:rsidR="002A32BD" w:rsidRDefault="002A32BD">
            <w:pPr>
              <w:keepLines/>
              <w:tabs>
                <w:tab w:val="left" w:pos="5040"/>
              </w:tabs>
              <w:ind w:left="0" w:hanging="2"/>
              <w:rPr>
                <w:rFonts w:ascii="Calibri" w:eastAsia="Calibri" w:hAnsi="Calibri" w:cs="Calibri"/>
              </w:rPr>
            </w:pPr>
          </w:p>
        </w:tc>
        <w:tc>
          <w:tcPr>
            <w:tcW w:w="2694" w:type="dxa"/>
          </w:tcPr>
          <w:p w:rsidR="002A32BD" w:rsidRDefault="002A32BD">
            <w:pPr>
              <w:keepLines/>
              <w:tabs>
                <w:tab w:val="left" w:pos="5040"/>
              </w:tabs>
              <w:ind w:left="0" w:hanging="2"/>
              <w:rPr>
                <w:rFonts w:ascii="Calibri" w:eastAsia="Calibri" w:hAnsi="Calibri" w:cs="Calibri"/>
              </w:rPr>
            </w:pPr>
          </w:p>
        </w:tc>
      </w:tr>
    </w:tbl>
    <w:p w:rsidR="002A32BD" w:rsidRDefault="004A7917">
      <w:pPr>
        <w:keepLines/>
        <w:widowControl w:val="0"/>
        <w:ind w:left="0" w:hanging="2"/>
        <w:jc w:val="both"/>
        <w:rPr>
          <w:rFonts w:ascii="Arial" w:eastAsia="Arial" w:hAnsi="Arial" w:cs="Arial"/>
          <w:sz w:val="20"/>
          <w:szCs w:val="20"/>
        </w:rPr>
      </w:pPr>
      <w:r>
        <w:rPr>
          <w:noProof/>
          <w:lang w:eastAsia="en-GB"/>
        </w:rPr>
        <w:drawing>
          <wp:anchor distT="0" distB="0" distL="0" distR="0" simplePos="0" relativeHeight="251662336" behindDoc="0" locked="0" layoutInCell="1" hidden="0" allowOverlap="1">
            <wp:simplePos x="0" y="0"/>
            <wp:positionH relativeFrom="column">
              <wp:posOffset>0</wp:posOffset>
            </wp:positionH>
            <wp:positionV relativeFrom="paragraph">
              <wp:posOffset>0</wp:posOffset>
            </wp:positionV>
            <wp:extent cx="1733550" cy="4181475"/>
            <wp:effectExtent l="0" t="0" r="0" b="0"/>
            <wp:wrapSquare wrapText="bothSides" distT="0" distB="0" distL="0" distR="0"/>
            <wp:docPr id="10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a:srcRect/>
                    <a:stretch>
                      <a:fillRect/>
                    </a:stretch>
                  </pic:blipFill>
                  <pic:spPr>
                    <a:xfrm>
                      <a:off x="0" y="0"/>
                      <a:ext cx="1733550" cy="4181475"/>
                    </a:xfrm>
                    <a:prstGeom prst="rect">
                      <a:avLst/>
                    </a:prstGeom>
                    <a:ln/>
                  </pic:spPr>
                </pic:pic>
              </a:graphicData>
            </a:graphic>
          </wp:anchor>
        </w:drawing>
      </w:r>
    </w:p>
    <w:p w:rsidR="002A32BD" w:rsidRDefault="002A32BD">
      <w:pPr>
        <w:keepLines/>
        <w:widowControl w:val="0"/>
        <w:ind w:left="0" w:hanging="2"/>
        <w:jc w:val="both"/>
        <w:rPr>
          <w:rFonts w:ascii="Arial" w:eastAsia="Arial" w:hAnsi="Arial" w:cs="Arial"/>
          <w:sz w:val="20"/>
          <w:szCs w:val="20"/>
        </w:rPr>
      </w:pPr>
    </w:p>
    <w:p w:rsidR="002A32BD" w:rsidRDefault="004A7917">
      <w:pPr>
        <w:ind w:left="0" w:hanging="2"/>
        <w:rPr>
          <w:rFonts w:ascii="Arial" w:eastAsia="Arial" w:hAnsi="Arial" w:cs="Arial"/>
        </w:rPr>
      </w:pPr>
      <w:r>
        <w:rPr>
          <w:noProof/>
          <w:lang w:eastAsia="en-GB"/>
        </w:rPr>
        <mc:AlternateContent>
          <mc:Choice Requires="wpg">
            <w:drawing>
              <wp:anchor distT="0" distB="0" distL="114300" distR="114300" simplePos="0" relativeHeight="251663360" behindDoc="0" locked="0" layoutInCell="1" hidden="0" allowOverlap="1">
                <wp:simplePos x="0" y="0"/>
                <wp:positionH relativeFrom="column">
                  <wp:posOffset>152400</wp:posOffset>
                </wp:positionH>
                <wp:positionV relativeFrom="paragraph">
                  <wp:posOffset>50800</wp:posOffset>
                </wp:positionV>
                <wp:extent cx="5958205" cy="6149975"/>
                <wp:effectExtent l="0" t="0" r="0" b="0"/>
                <wp:wrapNone/>
                <wp:docPr id="1038" name="Group 1038"/>
                <wp:cNvGraphicFramePr/>
                <a:graphic xmlns:a="http://schemas.openxmlformats.org/drawingml/2006/main">
                  <a:graphicData uri="http://schemas.microsoft.com/office/word/2010/wordprocessingGroup">
                    <wpg:wgp>
                      <wpg:cNvGrpSpPr/>
                      <wpg:grpSpPr>
                        <a:xfrm>
                          <a:off x="0" y="0"/>
                          <a:ext cx="5958205" cy="6149975"/>
                          <a:chOff x="2366898" y="705013"/>
                          <a:chExt cx="5958205" cy="6149975"/>
                        </a:xfrm>
                      </wpg:grpSpPr>
                      <wpg:grpSp>
                        <wpg:cNvPr id="22" name="Group 22"/>
                        <wpg:cNvGrpSpPr/>
                        <wpg:grpSpPr>
                          <a:xfrm>
                            <a:off x="2366898" y="705013"/>
                            <a:ext cx="5958205" cy="6149975"/>
                            <a:chOff x="2578" y="3211"/>
                            <a:chExt cx="8857" cy="9685"/>
                          </a:xfrm>
                        </wpg:grpSpPr>
                        <wps:wsp>
                          <wps:cNvPr id="23" name="Rectangle 23"/>
                          <wps:cNvSpPr/>
                          <wps:spPr>
                            <a:xfrm>
                              <a:off x="2578" y="3211"/>
                              <a:ext cx="8850" cy="9675"/>
                            </a:xfrm>
                            <a:prstGeom prst="rect">
                              <a:avLst/>
                            </a:prstGeom>
                            <a:noFill/>
                            <a:ln>
                              <a:noFill/>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wps:wsp>
                          <wps:cNvPr id="24" name="Rectangle 24"/>
                          <wps:cNvSpPr/>
                          <wps:spPr>
                            <a:xfrm>
                              <a:off x="9635" y="3794"/>
                              <a:ext cx="1800" cy="1245"/>
                            </a:xfrm>
                            <a:prstGeom prst="rect">
                              <a:avLst/>
                            </a:prstGeom>
                            <a:solidFill>
                              <a:srgbClr val="646464"/>
                            </a:solidFill>
                            <a:ln w="9525" cap="flat" cmpd="sng">
                              <a:solidFill>
                                <a:srgbClr val="646464"/>
                              </a:solidFill>
                              <a:prstDash val="solid"/>
                              <a:miter lim="800000"/>
                              <a:headEnd type="none" w="sm" len="sm"/>
                              <a:tailEnd type="none" w="sm" len="sm"/>
                            </a:ln>
                          </wps:spPr>
                          <wps:txbx>
                            <w:txbxContent>
                              <w:p w:rsidR="000850A8" w:rsidRDefault="000850A8">
                                <w:pPr>
                                  <w:spacing w:line="240" w:lineRule="auto"/>
                                  <w:ind w:left="0" w:hanging="2"/>
                                  <w:jc w:val="center"/>
                                </w:pPr>
                                <w:r>
                                  <w:rPr>
                                    <w:rFonts w:ascii="Arial" w:eastAsia="Arial" w:hAnsi="Arial" w:cs="Arial"/>
                                    <w:b/>
                                    <w:color w:val="000000"/>
                                    <w:sz w:val="16"/>
                                  </w:rPr>
                                  <w:t>Electronic Version:</w:t>
                                </w:r>
                              </w:p>
                              <w:p w:rsidR="000850A8" w:rsidRDefault="000850A8">
                                <w:pPr>
                                  <w:spacing w:line="240" w:lineRule="auto"/>
                                  <w:ind w:left="0" w:hanging="2"/>
                                  <w:jc w:val="center"/>
                                </w:pPr>
                                <w:r>
                                  <w:rPr>
                                    <w:rFonts w:ascii="Arial" w:eastAsia="Arial" w:hAnsi="Arial" w:cs="Arial"/>
                                    <w:b/>
                                    <w:color w:val="000000"/>
                                    <w:sz w:val="16"/>
                                  </w:rPr>
                                  <w:t>Click and move the red dot to indicate where the injury is located on the body/face.</w:t>
                                </w:r>
                              </w:p>
                              <w:p w:rsidR="000850A8" w:rsidRDefault="000850A8">
                                <w:pPr>
                                  <w:spacing w:line="240" w:lineRule="auto"/>
                                  <w:ind w:left="0" w:hanging="2"/>
                                </w:pPr>
                              </w:p>
                            </w:txbxContent>
                          </wps:txbx>
                          <wps:bodyPr spcFirstLastPara="1" wrap="square" lIns="91425" tIns="45700" rIns="91425" bIns="45700" anchor="t" anchorCtr="0">
                            <a:noAutofit/>
                          </wps:bodyPr>
                        </wps:wsp>
                        <pic:pic xmlns:pic="http://schemas.openxmlformats.org/drawingml/2006/picture">
                          <pic:nvPicPr>
                            <pic:cNvPr id="32" name="Shape 32"/>
                            <pic:cNvPicPr preferRelativeResize="0"/>
                          </pic:nvPicPr>
                          <pic:blipFill rotWithShape="1">
                            <a:blip r:embed="rId44">
                              <a:alphaModFix/>
                            </a:blip>
                            <a:srcRect/>
                            <a:stretch/>
                          </pic:blipFill>
                          <pic:spPr>
                            <a:xfrm>
                              <a:off x="5134" y="10341"/>
                              <a:ext cx="4950" cy="2555"/>
                            </a:xfrm>
                            <a:prstGeom prst="rect">
                              <a:avLst/>
                            </a:prstGeom>
                            <a:noFill/>
                            <a:ln>
                              <a:noFill/>
                            </a:ln>
                          </pic:spPr>
                        </pic:pic>
                      </wpg:grpSp>
                    </wpg:wgp>
                  </a:graphicData>
                </a:graphic>
              </wp:anchor>
            </w:drawing>
          </mc:Choice>
          <mc:Fallback>
            <w:pict>
              <v:group id="Group 1038" o:spid="_x0000_s1050" style="position:absolute;margin-left:12pt;margin-top:4pt;width:469.15pt;height:484.25pt;z-index:251663360" coordorigin="23668,7050" coordsize="59582,6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">
                <v:group id="Group 22" o:spid="_x0000_s1051" style="position:absolute;left:23668;top:7050;width:59583;height:61499" coordorigin="2578,3211" coordsize="8857,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2" style="position:absolute;left:2578;top:3211;width:8850;height:9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0850A8" w:rsidRDefault="000850A8">
                          <w:pPr>
                            <w:spacing w:line="240" w:lineRule="auto"/>
                            <w:ind w:left="0" w:hanging="2"/>
                          </w:pPr>
                        </w:p>
                      </w:txbxContent>
                    </v:textbox>
                  </v:rect>
                  <v:rect id="Rectangle 24" o:spid="_x0000_s1053"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" fillcolor="#646464" strokecolor="#646464">
                    <v:stroke startarrowwidth="narrow" startarrowlength="short" endarrowwidth="narrow" endarrowlength="short"/>
                    <v:textbox inset="2.53958mm,1.2694mm,2.53958mm,1.2694mm">
                      <w:txbxContent>
                        <w:p w:rsidR="000850A8" w:rsidRDefault="000850A8">
                          <w:pPr>
                            <w:spacing w:line="240" w:lineRule="auto"/>
                            <w:ind w:left="0" w:hanging="2"/>
                            <w:jc w:val="center"/>
                          </w:pPr>
                          <w:r>
                            <w:rPr>
                              <w:rFonts w:ascii="Arial" w:eastAsia="Arial" w:hAnsi="Arial" w:cs="Arial"/>
                              <w:b/>
                              <w:color w:val="000000"/>
                              <w:sz w:val="16"/>
                            </w:rPr>
                            <w:t>Electronic Version:</w:t>
                          </w:r>
                        </w:p>
                        <w:p w:rsidR="000850A8" w:rsidRDefault="000850A8">
                          <w:pPr>
                            <w:spacing w:line="240" w:lineRule="auto"/>
                            <w:ind w:left="0" w:hanging="2"/>
                            <w:jc w:val="center"/>
                          </w:pPr>
                          <w:r>
                            <w:rPr>
                              <w:rFonts w:ascii="Arial" w:eastAsia="Arial" w:hAnsi="Arial" w:cs="Arial"/>
                              <w:b/>
                              <w:color w:val="000000"/>
                              <w:sz w:val="16"/>
                            </w:rPr>
                            <w:t>Click and move the red dot to indicate where the injury is located on the body/face.</w:t>
                          </w:r>
                        </w:p>
                        <w:p w:rsidR="000850A8" w:rsidRDefault="000850A8">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2" o:spid="_x0000_s1054" type="#_x0000_t75"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">
                    <v:imagedata r:id="rId45" o:title=""/>
                  </v:shape>
                </v:group>
              </v:group>
            </w:pict>
          </mc:Fallback>
        </mc:AlternateContent>
      </w:r>
      <w:r>
        <w:rPr>
          <w:noProof/>
          <w:lang w:eastAsia="en-GB"/>
        </w:rPr>
        <mc:AlternateContent>
          <mc:Choice Requires="wps">
            <w:drawing>
              <wp:anchor distT="0" distB="0" distL="114300" distR="114300" simplePos="0" relativeHeight="251664384" behindDoc="0" locked="0" layoutInCell="1" hidden="0" allowOverlap="1">
                <wp:simplePos x="0" y="0"/>
                <wp:positionH relativeFrom="column">
                  <wp:posOffset>5435600</wp:posOffset>
                </wp:positionH>
                <wp:positionV relativeFrom="paragraph">
                  <wp:posOffset>1308100</wp:posOffset>
                </wp:positionV>
                <wp:extent cx="123825" cy="123825"/>
                <wp:effectExtent l="0" t="0" r="0" b="0"/>
                <wp:wrapNone/>
                <wp:docPr id="1037" name="Oval 1037"/>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7" o:spid="_x0000_s1055" style="position:absolute;margin-left:428pt;margin-top:103pt;width:9.75pt;height:9.7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r>
        <w:rPr>
          <w:noProof/>
          <w:lang w:eastAsia="en-GB"/>
        </w:rPr>
        <mc:AlternateContent>
          <mc:Choice Requires="wps">
            <w:drawing>
              <wp:anchor distT="0" distB="0" distL="114300" distR="114300" simplePos="0" relativeHeight="251665408" behindDoc="0" locked="0" layoutInCell="1" hidden="0" allowOverlap="1">
                <wp:simplePos x="0" y="0"/>
                <wp:positionH relativeFrom="column">
                  <wp:posOffset>5435600</wp:posOffset>
                </wp:positionH>
                <wp:positionV relativeFrom="paragraph">
                  <wp:posOffset>1308100</wp:posOffset>
                </wp:positionV>
                <wp:extent cx="123825" cy="123825"/>
                <wp:effectExtent l="0" t="0" r="0" b="0"/>
                <wp:wrapNone/>
                <wp:docPr id="1033" name="Oval 1033"/>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3" o:spid="_x0000_s1056" style="position:absolute;margin-left:428pt;margin-top:103pt;width:9.75pt;height:9.7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r>
        <w:rPr>
          <w:noProof/>
          <w:lang w:eastAsia="en-GB"/>
        </w:rPr>
        <mc:AlternateContent>
          <mc:Choice Requires="wps">
            <w:drawing>
              <wp:anchor distT="0" distB="0" distL="114300" distR="114300" simplePos="0" relativeHeight="251666432" behindDoc="0" locked="0" layoutInCell="1" hidden="0" allowOverlap="1">
                <wp:simplePos x="0" y="0"/>
                <wp:positionH relativeFrom="column">
                  <wp:posOffset>5435600</wp:posOffset>
                </wp:positionH>
                <wp:positionV relativeFrom="paragraph">
                  <wp:posOffset>1308100</wp:posOffset>
                </wp:positionV>
                <wp:extent cx="123825" cy="123825"/>
                <wp:effectExtent l="0" t="0" r="0" b="0"/>
                <wp:wrapNone/>
                <wp:docPr id="1032" name="Oval 1032"/>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2" o:spid="_x0000_s1057" style="position:absolute;margin-left:428pt;margin-top:103pt;width:9.75pt;height:9.7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r>
        <w:rPr>
          <w:noProof/>
          <w:lang w:eastAsia="en-GB"/>
        </w:rPr>
        <mc:AlternateContent>
          <mc:Choice Requires="wps">
            <w:drawing>
              <wp:anchor distT="0" distB="0" distL="114300" distR="114300" simplePos="0" relativeHeight="251667456" behindDoc="0" locked="0" layoutInCell="1" hidden="0" allowOverlap="1">
                <wp:simplePos x="0" y="0"/>
                <wp:positionH relativeFrom="column">
                  <wp:posOffset>5435600</wp:posOffset>
                </wp:positionH>
                <wp:positionV relativeFrom="paragraph">
                  <wp:posOffset>1308100</wp:posOffset>
                </wp:positionV>
                <wp:extent cx="123825" cy="123825"/>
                <wp:effectExtent l="0" t="0" r="0" b="0"/>
                <wp:wrapNone/>
                <wp:docPr id="1035" name="Oval 1035"/>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5" o:spid="_x0000_s1058" style="position:absolute;margin-left:428pt;margin-top:103pt;width:9.75pt;height:9.7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r>
        <w:rPr>
          <w:noProof/>
          <w:lang w:eastAsia="en-GB"/>
        </w:rPr>
        <mc:AlternateContent>
          <mc:Choice Requires="wps">
            <w:drawing>
              <wp:anchor distT="0" distB="0" distL="114300" distR="114300" simplePos="0" relativeHeight="251668480" behindDoc="0" locked="0" layoutInCell="1" hidden="0" allowOverlap="1">
                <wp:simplePos x="0" y="0"/>
                <wp:positionH relativeFrom="column">
                  <wp:posOffset>5384800</wp:posOffset>
                </wp:positionH>
                <wp:positionV relativeFrom="paragraph">
                  <wp:posOffset>1308100</wp:posOffset>
                </wp:positionV>
                <wp:extent cx="123825" cy="123825"/>
                <wp:effectExtent l="0" t="0" r="0" b="0"/>
                <wp:wrapNone/>
                <wp:docPr id="1034" name="Oval 1034"/>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4" o:spid="_x0000_s1059" style="position:absolute;margin-left:424pt;margin-top:103pt;width:9.75pt;height:9.7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r>
        <w:rPr>
          <w:noProof/>
          <w:lang w:eastAsia="en-GB"/>
        </w:rPr>
        <mc:AlternateContent>
          <mc:Choice Requires="wps">
            <w:drawing>
              <wp:anchor distT="0" distB="0" distL="114300" distR="114300" simplePos="0" relativeHeight="251669504" behindDoc="0" locked="0" layoutInCell="1" hidden="0" allowOverlap="1">
                <wp:simplePos x="0" y="0"/>
                <wp:positionH relativeFrom="column">
                  <wp:posOffset>5435600</wp:posOffset>
                </wp:positionH>
                <wp:positionV relativeFrom="paragraph">
                  <wp:posOffset>1308100</wp:posOffset>
                </wp:positionV>
                <wp:extent cx="123825" cy="123825"/>
                <wp:effectExtent l="0" t="0" r="0" b="0"/>
                <wp:wrapNone/>
                <wp:docPr id="1031" name="Oval 1031"/>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1" o:spid="_x0000_s1060" style="position:absolute;margin-left:428pt;margin-top:103pt;width:9.75pt;height:9.7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r>
        <w:rPr>
          <w:noProof/>
          <w:lang w:eastAsia="en-GB"/>
        </w:rPr>
        <mc:AlternateContent>
          <mc:Choice Requires="wps">
            <w:drawing>
              <wp:anchor distT="0" distB="0" distL="114300" distR="114300" simplePos="0" relativeHeight="251670528" behindDoc="0" locked="0" layoutInCell="1" hidden="0" allowOverlap="1">
                <wp:simplePos x="0" y="0"/>
                <wp:positionH relativeFrom="column">
                  <wp:posOffset>5384800</wp:posOffset>
                </wp:positionH>
                <wp:positionV relativeFrom="paragraph">
                  <wp:posOffset>1308100</wp:posOffset>
                </wp:positionV>
                <wp:extent cx="123825" cy="123825"/>
                <wp:effectExtent l="0" t="0" r="0" b="0"/>
                <wp:wrapNone/>
                <wp:docPr id="1030" name="Oval 1030"/>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0" o:spid="_x0000_s1061" style="position:absolute;margin-left:424pt;margin-top:103pt;width:9.75pt;height:9.7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p>
    <w:p w:rsidR="002A32BD" w:rsidRDefault="002A32BD">
      <w:pPr>
        <w:ind w:left="0" w:hanging="2"/>
        <w:rPr>
          <w:rFonts w:ascii="Arial" w:eastAsia="Arial" w:hAnsi="Arial" w:cs="Arial"/>
        </w:rPr>
      </w:pPr>
    </w:p>
    <w:p w:rsidR="002A32BD" w:rsidRDefault="002A32BD">
      <w:pPr>
        <w:keepLines/>
        <w:ind w:left="1" w:hanging="3"/>
        <w:jc w:val="center"/>
        <w:rPr>
          <w:rFonts w:ascii="Arial" w:eastAsia="Arial" w:hAnsi="Arial" w:cs="Arial"/>
          <w:color w:val="FFFFFF"/>
          <w:sz w:val="28"/>
          <w:szCs w:val="28"/>
        </w:rPr>
      </w:pPr>
    </w:p>
    <w:p w:rsidR="002A32BD" w:rsidRDefault="002A32BD">
      <w:pPr>
        <w:keepLines/>
        <w:ind w:left="0" w:hanging="2"/>
        <w:rPr>
          <w:rFonts w:ascii="Arial" w:eastAsia="Arial" w:hAnsi="Arial" w:cs="Arial"/>
          <w:sz w:val="22"/>
          <w:szCs w:val="22"/>
        </w:rPr>
      </w:pPr>
    </w:p>
    <w:p w:rsidR="002A32BD" w:rsidRDefault="002A32BD">
      <w:pPr>
        <w:keepLines/>
        <w:tabs>
          <w:tab w:val="left" w:pos="5040"/>
        </w:tabs>
        <w:ind w:left="0" w:hanging="2"/>
        <w:rPr>
          <w:rFonts w:ascii="Arial" w:eastAsia="Arial" w:hAnsi="Arial" w:cs="Arial"/>
          <w:sz w:val="16"/>
          <w:szCs w:val="16"/>
        </w:rPr>
      </w:pPr>
    </w:p>
    <w:p w:rsidR="002A32BD" w:rsidRDefault="002A32BD">
      <w:pPr>
        <w:keepLines/>
        <w:tabs>
          <w:tab w:val="left" w:pos="5040"/>
        </w:tabs>
        <w:ind w:left="0" w:hanging="2"/>
        <w:rPr>
          <w:rFonts w:ascii="Arial" w:eastAsia="Arial" w:hAnsi="Arial" w:cs="Arial"/>
          <w:sz w:val="16"/>
          <w:szCs w:val="16"/>
        </w:rPr>
      </w:pPr>
    </w:p>
    <w:p w:rsidR="002A32BD" w:rsidRDefault="002A32BD">
      <w:pPr>
        <w:keepLines/>
        <w:ind w:left="0" w:hanging="2"/>
        <w:rPr>
          <w:rFonts w:ascii="Arial" w:eastAsia="Arial" w:hAnsi="Arial" w:cs="Arial"/>
          <w:sz w:val="16"/>
          <w:szCs w:val="16"/>
        </w:rPr>
      </w:pPr>
    </w:p>
    <w:p w:rsidR="002A32BD" w:rsidRDefault="002A32BD">
      <w:pPr>
        <w:keepLines/>
        <w:ind w:left="0" w:hanging="2"/>
        <w:rPr>
          <w:rFonts w:ascii="Arial" w:eastAsia="Arial" w:hAnsi="Arial" w:cs="Arial"/>
          <w:sz w:val="16"/>
          <w:szCs w:val="16"/>
        </w:rPr>
      </w:pPr>
    </w:p>
    <w:p w:rsidR="002A32BD" w:rsidRDefault="004A7917">
      <w:pPr>
        <w:keepLines/>
        <w:ind w:left="0" w:hanging="2"/>
        <w:rPr>
          <w:rFonts w:ascii="Arial" w:eastAsia="Arial" w:hAnsi="Arial" w:cs="Arial"/>
          <w:sz w:val="16"/>
          <w:szCs w:val="16"/>
        </w:rPr>
      </w:pPr>
      <w:r>
        <w:rPr>
          <w:noProof/>
          <w:lang w:eastAsia="en-GB"/>
        </w:rPr>
        <mc:AlternateContent>
          <mc:Choice Requires="wps">
            <w:drawing>
              <wp:anchor distT="0" distB="0" distL="114300" distR="114300" simplePos="0" relativeHeight="251671552" behindDoc="0" locked="0" layoutInCell="1" hidden="0" allowOverlap="1">
                <wp:simplePos x="0" y="0"/>
                <wp:positionH relativeFrom="column">
                  <wp:posOffset>3200400</wp:posOffset>
                </wp:positionH>
                <wp:positionV relativeFrom="paragraph">
                  <wp:posOffset>76200</wp:posOffset>
                </wp:positionV>
                <wp:extent cx="123825" cy="123825"/>
                <wp:effectExtent l="0" t="0" r="0" b="0"/>
                <wp:wrapNone/>
                <wp:docPr id="1039" name="Oval 1039"/>
                <wp:cNvGraphicFramePr/>
                <a:graphic xmlns:a="http://schemas.openxmlformats.org/drawingml/2006/main">
                  <a:graphicData uri="http://schemas.microsoft.com/office/word/2010/wordprocessingShape">
                    <wps:wsp>
                      <wps:cNvSpPr/>
                      <wps:spPr>
                        <a:xfrm flipH="1">
                          <a:off x="5288850" y="3722850"/>
                          <a:ext cx="114300" cy="1143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0850A8" w:rsidRDefault="000850A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1039" o:spid="_x0000_s1062" style="position:absolute;margin-left:252pt;margin-top:6pt;width:9.75pt;height:9.7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" fillcolor="red">
                <v:stroke startarrowwidth="narrow" startarrowlength="short" endarrowwidth="narrow" endarrowlength="short"/>
                <v:textbox inset="2.53958mm,2.53958mm,2.53958mm,2.53958mm">
                  <w:txbxContent>
                    <w:p w:rsidR="000850A8" w:rsidRDefault="000850A8">
                      <w:pPr>
                        <w:spacing w:line="240" w:lineRule="auto"/>
                        <w:ind w:left="0" w:hanging="2"/>
                      </w:pPr>
                    </w:p>
                  </w:txbxContent>
                </v:textbox>
              </v:oval>
            </w:pict>
          </mc:Fallback>
        </mc:AlternateContent>
      </w:r>
    </w:p>
    <w:p w:rsidR="002A32BD" w:rsidRDefault="002A32BD">
      <w:pPr>
        <w:keepLines/>
        <w:ind w:left="0" w:hanging="2"/>
        <w:rPr>
          <w:rFonts w:ascii="Arial" w:eastAsia="Arial" w:hAnsi="Arial" w:cs="Arial"/>
          <w:sz w:val="16"/>
          <w:szCs w:val="16"/>
        </w:rPr>
      </w:pPr>
    </w:p>
    <w:p w:rsidR="002A32BD" w:rsidRDefault="002A32BD">
      <w:pPr>
        <w:keepLines/>
        <w:ind w:left="0" w:hanging="2"/>
        <w:rPr>
          <w:rFonts w:ascii="Arial" w:eastAsia="Arial" w:hAnsi="Arial" w:cs="Arial"/>
          <w:sz w:val="16"/>
          <w:szCs w:val="16"/>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p w:rsidR="002A32BD" w:rsidRDefault="002A32BD">
      <w:pPr>
        <w:keepLines/>
        <w:ind w:left="0" w:hanging="2"/>
        <w:rPr>
          <w:rFonts w:ascii="Arial" w:eastAsia="Arial" w:hAnsi="Arial" w:cs="Arial"/>
          <w:sz w:val="22"/>
          <w:szCs w:val="22"/>
          <w:u w:val="single"/>
        </w:rPr>
      </w:pPr>
    </w:p>
    <w:tbl>
      <w:tblPr>
        <w:tblStyle w:val="affd"/>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7"/>
        <w:gridCol w:w="2878"/>
        <w:gridCol w:w="3000"/>
      </w:tblGrid>
      <w:tr w:rsidR="002A32BD">
        <w:tc>
          <w:tcPr>
            <w:tcW w:w="8755" w:type="dxa"/>
            <w:gridSpan w:val="3"/>
          </w:tcPr>
          <w:p w:rsidR="002A32BD" w:rsidRDefault="004A7917">
            <w:pPr>
              <w:keepLines/>
              <w:ind w:left="0" w:hanging="2"/>
              <w:rPr>
                <w:rFonts w:ascii="Calibri" w:eastAsia="Calibri" w:hAnsi="Calibri" w:cs="Calibri"/>
                <w:sz w:val="22"/>
                <w:szCs w:val="22"/>
              </w:rPr>
            </w:pPr>
            <w:r>
              <w:rPr>
                <w:rFonts w:ascii="Calibri" w:eastAsia="Calibri" w:hAnsi="Calibri" w:cs="Calibri"/>
                <w:b/>
                <w:sz w:val="22"/>
                <w:szCs w:val="22"/>
              </w:rPr>
              <w:t xml:space="preserve">Description of injury / additional notes: </w:t>
            </w:r>
          </w:p>
          <w:p w:rsidR="002A32BD" w:rsidRDefault="002A32BD">
            <w:pPr>
              <w:keepLines/>
              <w:ind w:left="0" w:hanging="2"/>
              <w:rPr>
                <w:rFonts w:ascii="Calibri" w:eastAsia="Calibri" w:hAnsi="Calibri" w:cs="Calibri"/>
                <w:sz w:val="22"/>
                <w:szCs w:val="22"/>
              </w:rPr>
            </w:pPr>
          </w:p>
          <w:p w:rsidR="002A32BD" w:rsidRDefault="002A32BD">
            <w:pPr>
              <w:keepLines/>
              <w:ind w:left="0" w:hanging="2"/>
              <w:rPr>
                <w:rFonts w:ascii="Calibri" w:eastAsia="Calibri" w:hAnsi="Calibri" w:cs="Calibri"/>
                <w:sz w:val="22"/>
                <w:szCs w:val="22"/>
              </w:rPr>
            </w:pPr>
          </w:p>
          <w:p w:rsidR="002A32BD" w:rsidRDefault="002A32BD">
            <w:pPr>
              <w:keepLines/>
              <w:ind w:left="0" w:hanging="2"/>
              <w:rPr>
                <w:rFonts w:ascii="Calibri" w:eastAsia="Calibri" w:hAnsi="Calibri" w:cs="Calibri"/>
                <w:sz w:val="22"/>
                <w:szCs w:val="22"/>
              </w:rPr>
            </w:pPr>
          </w:p>
        </w:tc>
      </w:tr>
      <w:tr w:rsidR="002A32BD">
        <w:tc>
          <w:tcPr>
            <w:tcW w:w="2877" w:type="dxa"/>
            <w:shd w:val="clear" w:color="auto" w:fill="F2F2F2"/>
          </w:tcPr>
          <w:p w:rsidR="002A32BD" w:rsidRDefault="004A7917">
            <w:pPr>
              <w:keepLines/>
              <w:tabs>
                <w:tab w:val="left" w:pos="5040"/>
              </w:tabs>
              <w:ind w:left="0" w:hanging="2"/>
              <w:rPr>
                <w:rFonts w:ascii="Calibri" w:eastAsia="Calibri" w:hAnsi="Calibri" w:cs="Calibri"/>
              </w:rPr>
            </w:pPr>
            <w:r>
              <w:rPr>
                <w:rFonts w:ascii="Calibri" w:eastAsia="Calibri" w:hAnsi="Calibri" w:cs="Calibri"/>
                <w:b/>
              </w:rPr>
              <w:t>Professional’s Name</w:t>
            </w:r>
          </w:p>
        </w:tc>
        <w:tc>
          <w:tcPr>
            <w:tcW w:w="2878" w:type="dxa"/>
            <w:tcBorders>
              <w:bottom w:val="single" w:sz="4" w:space="0" w:color="000000"/>
            </w:tcBorders>
            <w:shd w:val="clear" w:color="auto" w:fill="F2F2F2"/>
          </w:tcPr>
          <w:p w:rsidR="002A32BD" w:rsidRDefault="004A7917">
            <w:pPr>
              <w:keepLines/>
              <w:tabs>
                <w:tab w:val="left" w:pos="5040"/>
              </w:tabs>
              <w:ind w:left="0" w:hanging="2"/>
              <w:rPr>
                <w:rFonts w:ascii="Calibri" w:eastAsia="Calibri" w:hAnsi="Calibri" w:cs="Calibri"/>
              </w:rPr>
            </w:pPr>
            <w:r>
              <w:rPr>
                <w:rFonts w:ascii="Calibri" w:eastAsia="Calibri" w:hAnsi="Calibri" w:cs="Calibri"/>
                <w:b/>
              </w:rPr>
              <w:t>Professional’s Designation</w:t>
            </w:r>
          </w:p>
        </w:tc>
        <w:tc>
          <w:tcPr>
            <w:tcW w:w="3000" w:type="dxa"/>
            <w:tcBorders>
              <w:bottom w:val="single" w:sz="4" w:space="0" w:color="000000"/>
            </w:tcBorders>
            <w:shd w:val="clear" w:color="auto" w:fill="F2F2F2"/>
          </w:tcPr>
          <w:p w:rsidR="002A32BD" w:rsidRDefault="004A7917">
            <w:pPr>
              <w:keepLines/>
              <w:tabs>
                <w:tab w:val="left" w:pos="5040"/>
              </w:tabs>
              <w:ind w:left="0" w:hanging="2"/>
              <w:rPr>
                <w:rFonts w:ascii="Calibri" w:eastAsia="Calibri" w:hAnsi="Calibri" w:cs="Calibri"/>
              </w:rPr>
            </w:pPr>
            <w:r>
              <w:rPr>
                <w:rFonts w:ascii="Calibri" w:eastAsia="Calibri" w:hAnsi="Calibri" w:cs="Calibri"/>
                <w:b/>
              </w:rPr>
              <w:t>Contact Number</w:t>
            </w:r>
          </w:p>
        </w:tc>
      </w:tr>
      <w:tr w:rsidR="002A32BD">
        <w:tc>
          <w:tcPr>
            <w:tcW w:w="2877" w:type="dxa"/>
          </w:tcPr>
          <w:p w:rsidR="002A32BD" w:rsidRDefault="002A32BD">
            <w:pPr>
              <w:keepLines/>
              <w:tabs>
                <w:tab w:val="left" w:pos="5040"/>
              </w:tabs>
              <w:ind w:left="0" w:hanging="2"/>
              <w:rPr>
                <w:rFonts w:ascii="Calibri" w:eastAsia="Calibri" w:hAnsi="Calibri" w:cs="Calibri"/>
              </w:rPr>
            </w:pPr>
          </w:p>
        </w:tc>
        <w:tc>
          <w:tcPr>
            <w:tcW w:w="2878" w:type="dxa"/>
            <w:tcBorders>
              <w:bottom w:val="single" w:sz="4" w:space="0" w:color="000000"/>
            </w:tcBorders>
          </w:tcPr>
          <w:p w:rsidR="002A32BD" w:rsidRDefault="002A32BD">
            <w:pPr>
              <w:keepLines/>
              <w:tabs>
                <w:tab w:val="left" w:pos="5040"/>
              </w:tabs>
              <w:ind w:left="0" w:hanging="2"/>
              <w:rPr>
                <w:rFonts w:ascii="Calibri" w:eastAsia="Calibri" w:hAnsi="Calibri" w:cs="Calibri"/>
              </w:rPr>
            </w:pPr>
          </w:p>
        </w:tc>
        <w:tc>
          <w:tcPr>
            <w:tcW w:w="3000" w:type="dxa"/>
            <w:tcBorders>
              <w:bottom w:val="single" w:sz="4" w:space="0" w:color="000000"/>
            </w:tcBorders>
          </w:tcPr>
          <w:p w:rsidR="002A32BD" w:rsidRDefault="002A32BD">
            <w:pPr>
              <w:keepLines/>
              <w:tabs>
                <w:tab w:val="left" w:pos="5040"/>
              </w:tabs>
              <w:ind w:left="0" w:hanging="2"/>
              <w:rPr>
                <w:rFonts w:ascii="Calibri" w:eastAsia="Calibri" w:hAnsi="Calibri" w:cs="Calibri"/>
              </w:rPr>
            </w:pPr>
          </w:p>
        </w:tc>
      </w:tr>
    </w:tbl>
    <w:p w:rsidR="002A32BD" w:rsidRDefault="004A7917">
      <w:pPr>
        <w:spacing w:before="200" w:after="200" w:line="276" w:lineRule="auto"/>
        <w:ind w:left="1" w:hanging="3"/>
        <w:rPr>
          <w:rFonts w:ascii="Calibri" w:eastAsia="Calibri" w:hAnsi="Calibri" w:cs="Calibri"/>
          <w:sz w:val="20"/>
          <w:szCs w:val="20"/>
        </w:rPr>
      </w:pPr>
      <w:r>
        <w:rPr>
          <w:rFonts w:ascii="Calibri" w:eastAsia="Calibri" w:hAnsi="Calibri" w:cs="Calibri"/>
          <w:b/>
          <w:color w:val="2E74B5"/>
          <w:sz w:val="28"/>
          <w:szCs w:val="28"/>
        </w:rPr>
        <w:t>Appendix N – Designated Person Check List</w:t>
      </w:r>
    </w:p>
    <w:tbl>
      <w:tblPr>
        <w:tblStyle w:val="affe"/>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5"/>
        <w:gridCol w:w="2835"/>
      </w:tblGrid>
      <w:tr w:rsidR="002A32BD">
        <w:tc>
          <w:tcPr>
            <w:tcW w:w="3227" w:type="dxa"/>
            <w:shd w:val="clear" w:color="auto" w:fill="8496B0"/>
          </w:tcPr>
          <w:p w:rsidR="002A32BD" w:rsidRDefault="004A7917">
            <w:pPr>
              <w:spacing w:before="200" w:after="200" w:line="276" w:lineRule="auto"/>
              <w:ind w:left="0" w:hanging="2"/>
              <w:jc w:val="center"/>
              <w:rPr>
                <w:rFonts w:ascii="Calibri" w:eastAsia="Calibri" w:hAnsi="Calibri" w:cs="Calibri"/>
                <w:color w:val="FFFFFF"/>
              </w:rPr>
            </w:pPr>
            <w:r>
              <w:rPr>
                <w:rFonts w:ascii="Calibri" w:eastAsia="Calibri" w:hAnsi="Calibri" w:cs="Calibri"/>
                <w:b/>
                <w:color w:val="FFFFFF"/>
              </w:rPr>
              <w:t>Possible Action</w:t>
            </w:r>
          </w:p>
        </w:tc>
        <w:tc>
          <w:tcPr>
            <w:tcW w:w="2835" w:type="dxa"/>
            <w:shd w:val="clear" w:color="auto" w:fill="8496B0"/>
          </w:tcPr>
          <w:p w:rsidR="002A32BD" w:rsidRDefault="004A7917">
            <w:pPr>
              <w:spacing w:before="200" w:after="200" w:line="276" w:lineRule="auto"/>
              <w:ind w:left="0" w:hanging="2"/>
              <w:jc w:val="center"/>
              <w:rPr>
                <w:rFonts w:ascii="Calibri" w:eastAsia="Calibri" w:hAnsi="Calibri" w:cs="Calibri"/>
                <w:color w:val="FFFFFF"/>
              </w:rPr>
            </w:pPr>
            <w:r>
              <w:rPr>
                <w:rFonts w:ascii="Calibri" w:eastAsia="Calibri" w:hAnsi="Calibri" w:cs="Calibri"/>
                <w:b/>
                <w:color w:val="FFFFFF"/>
              </w:rPr>
              <w:t>By Whom</w:t>
            </w:r>
          </w:p>
        </w:tc>
        <w:tc>
          <w:tcPr>
            <w:tcW w:w="2835" w:type="dxa"/>
            <w:shd w:val="clear" w:color="auto" w:fill="8496B0"/>
          </w:tcPr>
          <w:p w:rsidR="002A32BD" w:rsidRDefault="004A7917">
            <w:pPr>
              <w:spacing w:before="200" w:after="200" w:line="276" w:lineRule="auto"/>
              <w:ind w:left="0" w:hanging="2"/>
              <w:jc w:val="center"/>
              <w:rPr>
                <w:rFonts w:ascii="Calibri" w:eastAsia="Calibri" w:hAnsi="Calibri" w:cs="Calibri"/>
                <w:color w:val="FFFFFF"/>
              </w:rPr>
            </w:pPr>
            <w:r>
              <w:rPr>
                <w:rFonts w:ascii="Calibri" w:eastAsia="Calibri" w:hAnsi="Calibri" w:cs="Calibri"/>
                <w:b/>
                <w:color w:val="FFFFFF"/>
              </w:rPr>
              <w:t>Outcome</w:t>
            </w: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Discuss with child</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Contact parents</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Check records in school</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 xml:space="preserve">Discuss with relevant professionals </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Check with schools who have siblings</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Seek advice from LA</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rPr>
          <w:trHeight w:val="740"/>
        </w:trPr>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Monitor and review</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Consider an Early Help Plan (previously CAF)</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Consult with Social Care</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Contact Police</w:t>
            </w:r>
          </w:p>
          <w:p w:rsidR="002A32BD" w:rsidRDefault="004A7917">
            <w:pPr>
              <w:spacing w:before="200" w:after="200" w:line="276" w:lineRule="auto"/>
              <w:ind w:left="0" w:hanging="2"/>
              <w:rPr>
                <w:rFonts w:ascii="Calibri" w:eastAsia="Calibri" w:hAnsi="Calibri" w:cs="Calibri"/>
              </w:rPr>
            </w:pPr>
            <w:r>
              <w:rPr>
                <w:rFonts w:ascii="Calibri" w:eastAsia="Calibri" w:hAnsi="Calibri" w:cs="Calibri"/>
              </w:rPr>
              <w:t xml:space="preserve">101: </w:t>
            </w:r>
            <w:proofErr w:type="spellStart"/>
            <w:r>
              <w:rPr>
                <w:rFonts w:ascii="Calibri" w:eastAsia="Calibri" w:hAnsi="Calibri" w:cs="Calibri"/>
              </w:rPr>
              <w:t>Non emergency</w:t>
            </w:r>
            <w:proofErr w:type="spellEnd"/>
          </w:p>
          <w:p w:rsidR="002A32BD" w:rsidRDefault="004A7917">
            <w:pPr>
              <w:spacing w:before="200" w:after="200" w:line="276" w:lineRule="auto"/>
              <w:ind w:left="0" w:hanging="2"/>
              <w:rPr>
                <w:rFonts w:ascii="Calibri" w:eastAsia="Calibri" w:hAnsi="Calibri" w:cs="Calibri"/>
              </w:rPr>
            </w:pPr>
            <w:r>
              <w:rPr>
                <w:rFonts w:ascii="Calibri" w:eastAsia="Calibri" w:hAnsi="Calibri" w:cs="Calibri"/>
              </w:rPr>
              <w:t xml:space="preserve">999: Immediate Danger </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c>
          <w:tcPr>
            <w:tcW w:w="3227" w:type="dxa"/>
            <w:shd w:val="clear" w:color="auto" w:fill="F2F2F2"/>
          </w:tcPr>
          <w:p w:rsidR="002A32BD" w:rsidRDefault="004A7917">
            <w:pPr>
              <w:spacing w:before="200" w:after="200" w:line="276" w:lineRule="auto"/>
              <w:ind w:left="0" w:hanging="2"/>
              <w:rPr>
                <w:rFonts w:ascii="Calibri" w:eastAsia="Calibri" w:hAnsi="Calibri" w:cs="Calibri"/>
              </w:rPr>
            </w:pPr>
            <w:r>
              <w:rPr>
                <w:rFonts w:ascii="Calibri" w:eastAsia="Calibri" w:hAnsi="Calibri" w:cs="Calibri"/>
              </w:rPr>
              <w:t>Other (please specify)</w:t>
            </w:r>
          </w:p>
        </w:tc>
        <w:tc>
          <w:tcPr>
            <w:tcW w:w="2835" w:type="dxa"/>
          </w:tcPr>
          <w:p w:rsidR="002A32BD" w:rsidRDefault="002A32BD">
            <w:pPr>
              <w:spacing w:before="200" w:after="200" w:line="276" w:lineRule="auto"/>
              <w:ind w:left="0" w:hanging="2"/>
              <w:rPr>
                <w:rFonts w:ascii="Calibri" w:eastAsia="Calibri" w:hAnsi="Calibri" w:cs="Calibri"/>
              </w:rPr>
            </w:pPr>
          </w:p>
        </w:tc>
        <w:tc>
          <w:tcPr>
            <w:tcW w:w="2835" w:type="dxa"/>
          </w:tcPr>
          <w:p w:rsidR="002A32BD" w:rsidRDefault="002A32BD">
            <w:pPr>
              <w:spacing w:before="200" w:after="200" w:line="276" w:lineRule="auto"/>
              <w:ind w:left="0" w:hanging="2"/>
              <w:rPr>
                <w:rFonts w:ascii="Calibri" w:eastAsia="Calibri" w:hAnsi="Calibri" w:cs="Calibri"/>
              </w:rPr>
            </w:pPr>
          </w:p>
        </w:tc>
      </w:tr>
      <w:tr w:rsidR="002A32BD">
        <w:trPr>
          <w:trHeight w:val="714"/>
        </w:trPr>
        <w:tc>
          <w:tcPr>
            <w:tcW w:w="8897" w:type="dxa"/>
            <w:gridSpan w:val="3"/>
            <w:shd w:val="clear" w:color="auto" w:fill="8496B0"/>
          </w:tcPr>
          <w:p w:rsidR="002A32BD" w:rsidRDefault="004A7917">
            <w:pPr>
              <w:spacing w:before="200" w:after="200" w:line="276" w:lineRule="auto"/>
              <w:ind w:left="1" w:hanging="3"/>
              <w:rPr>
                <w:rFonts w:ascii="Calibri" w:eastAsia="Calibri" w:hAnsi="Calibri" w:cs="Calibri"/>
                <w:color w:val="FFFFFF"/>
                <w:sz w:val="32"/>
                <w:szCs w:val="32"/>
              </w:rPr>
            </w:pPr>
            <w:r>
              <w:rPr>
                <w:rFonts w:ascii="Calibri" w:eastAsia="Calibri" w:hAnsi="Calibri" w:cs="Calibri"/>
                <w:b/>
                <w:color w:val="FFFFFF"/>
                <w:sz w:val="32"/>
                <w:szCs w:val="32"/>
              </w:rPr>
              <w:t xml:space="preserve">Assessment of Risk </w:t>
            </w:r>
          </w:p>
        </w:tc>
      </w:tr>
      <w:tr w:rsidR="002A32BD">
        <w:trPr>
          <w:trHeight w:val="557"/>
        </w:trPr>
        <w:tc>
          <w:tcPr>
            <w:tcW w:w="3227" w:type="dxa"/>
            <w:shd w:val="clear" w:color="auto" w:fill="FFFFFF"/>
          </w:tcPr>
          <w:p w:rsidR="002A32BD" w:rsidRDefault="004A7917">
            <w:pPr>
              <w:spacing w:before="200" w:after="200" w:line="276" w:lineRule="auto"/>
              <w:ind w:left="0" w:hanging="2"/>
              <w:jc w:val="center"/>
              <w:rPr>
                <w:rFonts w:ascii="Calibri" w:eastAsia="Calibri" w:hAnsi="Calibri" w:cs="Calibri"/>
              </w:rPr>
            </w:pPr>
            <w:r>
              <w:rPr>
                <w:rFonts w:ascii="Calibri" w:eastAsia="Calibri" w:hAnsi="Calibri" w:cs="Calibri"/>
              </w:rPr>
              <w:lastRenderedPageBreak/>
              <w:t>Safeguarding</w:t>
            </w:r>
          </w:p>
        </w:tc>
        <w:tc>
          <w:tcPr>
            <w:tcW w:w="2835" w:type="dxa"/>
            <w:shd w:val="clear" w:color="auto" w:fill="FFFFFF"/>
          </w:tcPr>
          <w:p w:rsidR="002A32BD" w:rsidRDefault="004A7917">
            <w:pPr>
              <w:spacing w:before="200" w:after="200" w:line="276" w:lineRule="auto"/>
              <w:ind w:left="0" w:hanging="2"/>
              <w:jc w:val="center"/>
              <w:rPr>
                <w:rFonts w:ascii="Calibri" w:eastAsia="Calibri" w:hAnsi="Calibri" w:cs="Calibri"/>
              </w:rPr>
            </w:pPr>
            <w:r>
              <w:rPr>
                <w:rFonts w:ascii="Calibri" w:eastAsia="Calibri" w:hAnsi="Calibri" w:cs="Calibri"/>
              </w:rPr>
              <w:t>Risk of Harm</w:t>
            </w:r>
          </w:p>
        </w:tc>
        <w:tc>
          <w:tcPr>
            <w:tcW w:w="2835" w:type="dxa"/>
            <w:shd w:val="clear" w:color="auto" w:fill="FFFFFF"/>
          </w:tcPr>
          <w:p w:rsidR="002A32BD" w:rsidRDefault="004A7917">
            <w:pPr>
              <w:spacing w:before="200" w:after="200" w:line="276" w:lineRule="auto"/>
              <w:ind w:left="0" w:hanging="2"/>
              <w:jc w:val="center"/>
              <w:rPr>
                <w:rFonts w:ascii="Calibri" w:eastAsia="Calibri" w:hAnsi="Calibri" w:cs="Calibri"/>
              </w:rPr>
            </w:pPr>
            <w:r>
              <w:rPr>
                <w:rFonts w:ascii="Calibri" w:eastAsia="Calibri" w:hAnsi="Calibri" w:cs="Calibri"/>
              </w:rPr>
              <w:t>Immediate Danger</w:t>
            </w:r>
          </w:p>
        </w:tc>
      </w:tr>
    </w:tbl>
    <w:p w:rsidR="002A32BD" w:rsidRDefault="002A32BD">
      <w:pPr>
        <w:tabs>
          <w:tab w:val="left" w:pos="7365"/>
        </w:tabs>
        <w:spacing w:before="200" w:after="200" w:line="276" w:lineRule="auto"/>
        <w:ind w:left="-2" w:firstLine="0"/>
        <w:rPr>
          <w:rFonts w:ascii="Calibri" w:eastAsia="Calibri" w:hAnsi="Calibri" w:cs="Calibri"/>
          <w:sz w:val="2"/>
          <w:szCs w:val="2"/>
        </w:rPr>
      </w:pPr>
    </w:p>
    <w:sectPr w:rsidR="002A32BD">
      <w:footerReference w:type="default" r:id="rId46"/>
      <w:footerReference w:type="first" r:id="rId47"/>
      <w:pgSz w:w="11906" w:h="16838"/>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F5" w:rsidRDefault="00005AF5">
      <w:pPr>
        <w:spacing w:line="240" w:lineRule="auto"/>
        <w:ind w:left="0" w:hanging="2"/>
      </w:pPr>
      <w:r>
        <w:separator/>
      </w:r>
    </w:p>
  </w:endnote>
  <w:endnote w:type="continuationSeparator" w:id="0">
    <w:p w:rsidR="00005AF5" w:rsidRDefault="00005A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0850A8" w:rsidRDefault="000850A8">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D3871">
      <w:rPr>
        <w:noProof/>
        <w:color w:val="000000"/>
      </w:rPr>
      <w:t>2</w:t>
    </w:r>
    <w:r>
      <w:rPr>
        <w:color w:val="000000"/>
      </w:rPr>
      <w:fldChar w:fldCharType="end"/>
    </w:r>
  </w:p>
  <w:p w:rsidR="000850A8" w:rsidRDefault="000850A8">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Bdr>
        <w:top w:val="nil"/>
        <w:left w:val="nil"/>
        <w:bottom w:val="nil"/>
        <w:right w:val="nil"/>
        <w:between w:val="nil"/>
      </w:pBdr>
      <w:tabs>
        <w:tab w:val="center" w:pos="4153"/>
        <w:tab w:val="right" w:pos="8306"/>
      </w:tabs>
      <w:spacing w:line="240" w:lineRule="auto"/>
      <w:ind w:left="0" w:hanging="2"/>
      <w:jc w:val="right"/>
      <w:rPr>
        <w:color w:val="000000"/>
      </w:rPr>
    </w:pPr>
    <w:r>
      <w:t xml:space="preserve">September </w:t>
    </w:r>
    <w:r>
      <w:rPr>
        <w:color w:val="000000"/>
      </w:rPr>
      <w:t>2021</w:t>
    </w:r>
  </w:p>
  <w:p w:rsidR="000850A8" w:rsidRDefault="000850A8">
    <w:pPr>
      <w:pBdr>
        <w:top w:val="nil"/>
        <w:left w:val="nil"/>
        <w:bottom w:val="nil"/>
        <w:right w:val="nil"/>
        <w:between w:val="nil"/>
      </w:pBdr>
      <w:tabs>
        <w:tab w:val="center" w:pos="4153"/>
        <w:tab w:val="right" w:pos="8306"/>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D3871">
      <w:rPr>
        <w:noProof/>
        <w:color w:val="000000"/>
      </w:rPr>
      <w:t>20</w:t>
    </w:r>
    <w:r>
      <w:rPr>
        <w:color w:val="000000"/>
      </w:rPr>
      <w:fldChar w:fldCharType="end"/>
    </w:r>
    <w:r>
      <w:rPr>
        <w:color w:val="000000"/>
      </w:rPr>
      <w:t>0</w:t>
    </w:r>
  </w:p>
  <w:p w:rsidR="000850A8" w:rsidRDefault="000850A8">
    <w:pPr>
      <w:pBdr>
        <w:top w:val="nil"/>
        <w:left w:val="nil"/>
        <w:bottom w:val="nil"/>
        <w:right w:val="nil"/>
        <w:between w:val="nil"/>
      </w:pBdr>
      <w:tabs>
        <w:tab w:val="center" w:pos="4153"/>
        <w:tab w:val="right" w:pos="8306"/>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959FC">
      <w:rPr>
        <w:noProof/>
        <w:color w:val="000000"/>
      </w:rPr>
      <w:t>4</w:t>
    </w:r>
    <w:r>
      <w:rPr>
        <w:color w:val="000000"/>
      </w:rPr>
      <w:fldChar w:fldCharType="end"/>
    </w:r>
  </w:p>
  <w:p w:rsidR="000850A8" w:rsidRDefault="000850A8">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F5" w:rsidRDefault="00005AF5">
      <w:pPr>
        <w:spacing w:line="240" w:lineRule="auto"/>
        <w:ind w:left="0" w:hanging="2"/>
      </w:pPr>
      <w:r>
        <w:separator/>
      </w:r>
    </w:p>
  </w:footnote>
  <w:footnote w:type="continuationSeparator" w:id="0">
    <w:p w:rsidR="00005AF5" w:rsidRDefault="00005AF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A8" w:rsidRDefault="000850A8">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t xml:space="preserve">   </w:t>
    </w:r>
    <w:r>
      <w:rPr>
        <w:noProof/>
        <w:color w:val="000000"/>
        <w:lang w:eastAsia="en-GB"/>
      </w:rPr>
      <w:drawing>
        <wp:inline distT="0" distB="0" distL="114300" distR="114300">
          <wp:extent cx="2285365" cy="647065"/>
          <wp:effectExtent l="0" t="0" r="0" b="0"/>
          <wp:docPr id="10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85365" cy="6470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5DC"/>
    <w:multiLevelType w:val="multilevel"/>
    <w:tmpl w:val="E03ACB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B97585"/>
    <w:multiLevelType w:val="multilevel"/>
    <w:tmpl w:val="7FD0DC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DE520E"/>
    <w:multiLevelType w:val="multilevel"/>
    <w:tmpl w:val="3C8651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6A93884"/>
    <w:multiLevelType w:val="multilevel"/>
    <w:tmpl w:val="AF640D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F3770C6"/>
    <w:multiLevelType w:val="multilevel"/>
    <w:tmpl w:val="5EDCBC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2F44777"/>
    <w:multiLevelType w:val="multilevel"/>
    <w:tmpl w:val="DBDC0D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A2D54EF"/>
    <w:multiLevelType w:val="multilevel"/>
    <w:tmpl w:val="4BD0D2B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1D5215CD"/>
    <w:multiLevelType w:val="multilevel"/>
    <w:tmpl w:val="3A289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E000DCB"/>
    <w:multiLevelType w:val="multilevel"/>
    <w:tmpl w:val="8EB434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4341214"/>
    <w:multiLevelType w:val="multilevel"/>
    <w:tmpl w:val="6818BB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6540BEF"/>
    <w:multiLevelType w:val="multilevel"/>
    <w:tmpl w:val="E04083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87D6E44"/>
    <w:multiLevelType w:val="multilevel"/>
    <w:tmpl w:val="F61655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E610A08"/>
    <w:multiLevelType w:val="multilevel"/>
    <w:tmpl w:val="F74476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31721D9B"/>
    <w:multiLevelType w:val="multilevel"/>
    <w:tmpl w:val="03C4F15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5820705"/>
    <w:multiLevelType w:val="multilevel"/>
    <w:tmpl w:val="FD22AB6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5C34501"/>
    <w:multiLevelType w:val="multilevel"/>
    <w:tmpl w:val="06AC60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B270F03"/>
    <w:multiLevelType w:val="multilevel"/>
    <w:tmpl w:val="1FFA1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E0E4DF6"/>
    <w:multiLevelType w:val="multilevel"/>
    <w:tmpl w:val="251AA5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EB85FBA"/>
    <w:multiLevelType w:val="multilevel"/>
    <w:tmpl w:val="52944B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04A0D31"/>
    <w:multiLevelType w:val="multilevel"/>
    <w:tmpl w:val="9F4CB3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34749FB"/>
    <w:multiLevelType w:val="multilevel"/>
    <w:tmpl w:val="BE1269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43BD672D"/>
    <w:multiLevelType w:val="multilevel"/>
    <w:tmpl w:val="E56012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6486EF5"/>
    <w:multiLevelType w:val="multilevel"/>
    <w:tmpl w:val="EC30A5A0"/>
    <w:lvl w:ilvl="0">
      <w:start w:val="1"/>
      <w:numFmt w:val="bullet"/>
      <w:pStyle w:val="Bulletskeyfindings"/>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478032DF"/>
    <w:multiLevelType w:val="multilevel"/>
    <w:tmpl w:val="BB2C27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E2515AA"/>
    <w:multiLevelType w:val="multilevel"/>
    <w:tmpl w:val="A06837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F5359CC"/>
    <w:multiLevelType w:val="multilevel"/>
    <w:tmpl w:val="53A68B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18C3137"/>
    <w:multiLevelType w:val="multilevel"/>
    <w:tmpl w:val="A13AAB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3FE7A80"/>
    <w:multiLevelType w:val="multilevel"/>
    <w:tmpl w:val="98A69F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49B13B0"/>
    <w:multiLevelType w:val="multilevel"/>
    <w:tmpl w:val="0DAE46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571E66D5"/>
    <w:multiLevelType w:val="multilevel"/>
    <w:tmpl w:val="82E2C1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C58557E"/>
    <w:multiLevelType w:val="multilevel"/>
    <w:tmpl w:val="21D440F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DA8462B"/>
    <w:multiLevelType w:val="multilevel"/>
    <w:tmpl w:val="2BE2FE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EA1221F"/>
    <w:multiLevelType w:val="multilevel"/>
    <w:tmpl w:val="74D824F0"/>
    <w:lvl w:ilvl="0">
      <w:start w:val="1"/>
      <w:numFmt w:val="bullet"/>
      <w:lvlText w:val="●"/>
      <w:lvlJc w:val="left"/>
      <w:pPr>
        <w:ind w:left="720" w:hanging="36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02001DD"/>
    <w:multiLevelType w:val="multilevel"/>
    <w:tmpl w:val="65144B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68E865E2"/>
    <w:multiLevelType w:val="multilevel"/>
    <w:tmpl w:val="A46E9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D745B18"/>
    <w:multiLevelType w:val="multilevel"/>
    <w:tmpl w:val="FE88386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70843585"/>
    <w:multiLevelType w:val="multilevel"/>
    <w:tmpl w:val="01660DE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7" w15:restartNumberingAfterBreak="0">
    <w:nsid w:val="7099606C"/>
    <w:multiLevelType w:val="multilevel"/>
    <w:tmpl w:val="CE506052"/>
    <w:lvl w:ilvl="0">
      <w:start w:val="1"/>
      <w:numFmt w:val="bullet"/>
      <w:lvlText w:val="●"/>
      <w:lvlJc w:val="left"/>
      <w:pPr>
        <w:ind w:left="720" w:hanging="36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51A314D"/>
    <w:multiLevelType w:val="multilevel"/>
    <w:tmpl w:val="0C4C37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9DB10B9"/>
    <w:multiLevelType w:val="multilevel"/>
    <w:tmpl w:val="75605D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BEC5A27"/>
    <w:multiLevelType w:val="multilevel"/>
    <w:tmpl w:val="8C3418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7F9D7CA5"/>
    <w:multiLevelType w:val="multilevel"/>
    <w:tmpl w:val="161A4A9A"/>
    <w:lvl w:ilvl="0">
      <w:start w:val="1"/>
      <w:numFmt w:val="bullet"/>
      <w:pStyle w:val="DfESBullets"/>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0"/>
  </w:num>
  <w:num w:numId="2">
    <w:abstractNumId w:val="14"/>
  </w:num>
  <w:num w:numId="3">
    <w:abstractNumId w:val="3"/>
  </w:num>
  <w:num w:numId="4">
    <w:abstractNumId w:val="18"/>
  </w:num>
  <w:num w:numId="5">
    <w:abstractNumId w:val="22"/>
  </w:num>
  <w:num w:numId="6">
    <w:abstractNumId w:val="13"/>
  </w:num>
  <w:num w:numId="7">
    <w:abstractNumId w:val="27"/>
  </w:num>
  <w:num w:numId="8">
    <w:abstractNumId w:val="41"/>
  </w:num>
  <w:num w:numId="9">
    <w:abstractNumId w:val="16"/>
  </w:num>
  <w:num w:numId="10">
    <w:abstractNumId w:val="5"/>
  </w:num>
  <w:num w:numId="11">
    <w:abstractNumId w:val="2"/>
  </w:num>
  <w:num w:numId="12">
    <w:abstractNumId w:val="0"/>
  </w:num>
  <w:num w:numId="13">
    <w:abstractNumId w:val="29"/>
  </w:num>
  <w:num w:numId="14">
    <w:abstractNumId w:val="15"/>
  </w:num>
  <w:num w:numId="15">
    <w:abstractNumId w:val="21"/>
  </w:num>
  <w:num w:numId="16">
    <w:abstractNumId w:val="19"/>
  </w:num>
  <w:num w:numId="17">
    <w:abstractNumId w:val="17"/>
  </w:num>
  <w:num w:numId="18">
    <w:abstractNumId w:val="30"/>
  </w:num>
  <w:num w:numId="19">
    <w:abstractNumId w:val="6"/>
  </w:num>
  <w:num w:numId="20">
    <w:abstractNumId w:val="35"/>
  </w:num>
  <w:num w:numId="21">
    <w:abstractNumId w:val="12"/>
  </w:num>
  <w:num w:numId="22">
    <w:abstractNumId w:val="40"/>
  </w:num>
  <w:num w:numId="23">
    <w:abstractNumId w:val="11"/>
  </w:num>
  <w:num w:numId="24">
    <w:abstractNumId w:val="34"/>
  </w:num>
  <w:num w:numId="25">
    <w:abstractNumId w:val="7"/>
  </w:num>
  <w:num w:numId="26">
    <w:abstractNumId w:val="25"/>
  </w:num>
  <w:num w:numId="27">
    <w:abstractNumId w:val="1"/>
  </w:num>
  <w:num w:numId="28">
    <w:abstractNumId w:val="39"/>
  </w:num>
  <w:num w:numId="29">
    <w:abstractNumId w:val="20"/>
  </w:num>
  <w:num w:numId="30">
    <w:abstractNumId w:val="24"/>
  </w:num>
  <w:num w:numId="31">
    <w:abstractNumId w:val="36"/>
  </w:num>
  <w:num w:numId="32">
    <w:abstractNumId w:val="26"/>
  </w:num>
  <w:num w:numId="33">
    <w:abstractNumId w:val="28"/>
  </w:num>
  <w:num w:numId="34">
    <w:abstractNumId w:val="23"/>
  </w:num>
  <w:num w:numId="35">
    <w:abstractNumId w:val="9"/>
  </w:num>
  <w:num w:numId="36">
    <w:abstractNumId w:val="4"/>
  </w:num>
  <w:num w:numId="37">
    <w:abstractNumId w:val="33"/>
  </w:num>
  <w:num w:numId="38">
    <w:abstractNumId w:val="38"/>
  </w:num>
  <w:num w:numId="39">
    <w:abstractNumId w:val="8"/>
  </w:num>
  <w:num w:numId="40">
    <w:abstractNumId w:val="31"/>
  </w:num>
  <w:num w:numId="41">
    <w:abstractNumId w:val="3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BD"/>
    <w:rsid w:val="00005AF5"/>
    <w:rsid w:val="000850A8"/>
    <w:rsid w:val="002A32BD"/>
    <w:rsid w:val="004A7917"/>
    <w:rsid w:val="005D3871"/>
    <w:rsid w:val="006C532D"/>
    <w:rsid w:val="006E473A"/>
    <w:rsid w:val="00A664C6"/>
    <w:rsid w:val="00C959FC"/>
    <w:rsid w:val="00F52EB1"/>
    <w:rsid w:val="00F7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55BA2"/>
  <w15:docId w15:val="{29D69351-3BD3-4471-BA19-86CB6205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rFonts w:ascii="Tahoma" w:hAnsi="Tahoma" w:cs="Tahoma"/>
      <w:b/>
      <w:bCs/>
      <w:sz w:val="48"/>
    </w:rPr>
  </w:style>
  <w:style w:type="paragraph" w:styleId="Heading2">
    <w:name w:val="heading 2"/>
    <w:basedOn w:val="Normal"/>
    <w:next w:val="Normal"/>
    <w:pPr>
      <w:keepNext/>
      <w:jc w:val="center"/>
      <w:outlineLvl w:val="1"/>
    </w:pPr>
    <w:rPr>
      <w:rFonts w:ascii="Tahoma" w:hAnsi="Tahoma" w:cs="Tahoma"/>
      <w:b/>
      <w:bCs/>
      <w:sz w:val="40"/>
      <w:u w:val="single"/>
    </w:rPr>
  </w:style>
  <w:style w:type="paragraph" w:styleId="Heading3">
    <w:name w:val="heading 3"/>
    <w:basedOn w:val="Normal"/>
    <w:next w:val="Normal"/>
    <w:pPr>
      <w:keepNext/>
      <w:jc w:val="right"/>
      <w:outlineLvl w:val="2"/>
    </w:pPr>
    <w:rPr>
      <w:rFonts w:ascii="Tahoma" w:hAnsi="Tahoma" w:cs="Tahoma"/>
      <w:b/>
      <w:bCs/>
      <w:sz w:val="3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tyle>
  <w:style w:type="character" w:styleId="FollowedHyperlink">
    <w:name w:val="FollowedHyperlink"/>
    <w:rPr>
      <w:color w:val="800080"/>
      <w:w w:val="100"/>
      <w:position w:val="-1"/>
      <w:u w:val="single"/>
      <w:effect w:val="none"/>
      <w:vertAlign w:val="baseline"/>
      <w:cs w:val="0"/>
      <w:em w:val="none"/>
    </w:rPr>
  </w:style>
  <w:style w:type="paragraph" w:customStyle="1" w:styleId="Bulletskeyfindings">
    <w:name w:val="Bullets (key findings)"/>
    <w:basedOn w:val="Normal"/>
    <w:pPr>
      <w:numPr>
        <w:numId w:val="5"/>
      </w:numPr>
      <w:spacing w:after="120"/>
      <w:ind w:left="-1" w:hanging="1"/>
    </w:pPr>
    <w:rPr>
      <w:rFonts w:ascii="Tahoma" w:hAnsi="Tahoma"/>
      <w:color w:val="000000"/>
    </w:rPr>
  </w:style>
  <w:style w:type="character" w:customStyle="1" w:styleId="UnnumberedparagraphChar">
    <w:name w:val="Unnumbered paragraph Char"/>
    <w:rPr>
      <w:rFonts w:ascii="Tahoma" w:hAnsi="Tahoma"/>
      <w:color w:val="000000"/>
      <w:w w:val="100"/>
      <w:position w:val="-1"/>
      <w:sz w:val="24"/>
      <w:szCs w:val="24"/>
      <w:effect w:val="none"/>
      <w:vertAlign w:val="baseline"/>
      <w:cs w:val="0"/>
      <w:em w:val="none"/>
      <w:lang w:val="en-GB" w:eastAsia="en-US" w:bidi="ar-SA"/>
    </w:rPr>
  </w:style>
  <w:style w:type="paragraph" w:customStyle="1" w:styleId="Unnumberedparagraph">
    <w:name w:val="Unnumbered paragraph"/>
    <w:basedOn w:val="Normal"/>
    <w:pPr>
      <w:spacing w:after="240"/>
    </w:pPr>
    <w:rPr>
      <w:rFonts w:ascii="Tahoma" w:hAnsi="Tahoma"/>
      <w:color w:val="000000"/>
    </w:rPr>
  </w:style>
  <w:style w:type="paragraph" w:customStyle="1" w:styleId="Bulletskeyfindings-lastbullet">
    <w:name w:val="Bullets (key findings) - last bullet"/>
    <w:basedOn w:val="Bulletskeyfindings"/>
    <w:next w:val="Heading1"/>
    <w:pPr>
      <w:spacing w:after="240"/>
    </w:pPr>
  </w:style>
  <w:style w:type="paragraph" w:styleId="Header">
    <w:name w:val="header"/>
    <w:basedOn w:val="Normal"/>
    <w:pPr>
      <w:tabs>
        <w:tab w:val="center" w:pos="4153"/>
        <w:tab w:val="right" w:pos="8306"/>
      </w:tabs>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BodyTextIndent">
    <w:name w:val="Body Text Indent"/>
    <w:basedOn w:val="Normal"/>
    <w:pPr>
      <w:ind w:left="720" w:hanging="720"/>
    </w:pPr>
    <w:rPr>
      <w:rFonts w:ascii="Arial" w:hAnsi="Arial"/>
      <w:szCs w:val="20"/>
    </w:rPr>
  </w:style>
  <w:style w:type="paragraph" w:customStyle="1" w:styleId="DfESBullets">
    <w:name w:val="DfESBullets"/>
    <w:basedOn w:val="Normal"/>
    <w:pPr>
      <w:widowControl w:val="0"/>
      <w:numPr>
        <w:numId w:val="8"/>
      </w:numPr>
      <w:overflowPunct w:val="0"/>
      <w:autoSpaceDE w:val="0"/>
      <w:autoSpaceDN w:val="0"/>
      <w:adjustRightInd w:val="0"/>
      <w:spacing w:after="240"/>
      <w:ind w:left="-1" w:hanging="1"/>
      <w:textAlignment w:val="baseline"/>
    </w:pPr>
    <w:rPr>
      <w:rFonts w:ascii="Arial" w:hAnsi="Arial"/>
      <w:szCs w:val="20"/>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customStyle="1" w:styleId="MediumGrid1-Accent21">
    <w:name w:val="Medium Grid 1 - Accent 21"/>
    <w:basedOn w:val="Normal"/>
    <w:pPr>
      <w:ind w:left="720"/>
    </w:pPr>
  </w:style>
  <w:style w:type="paragraph" w:customStyle="1" w:styleId="CM148">
    <w:name w:val="CM148"/>
    <w:basedOn w:val="Default"/>
    <w:next w:val="Default"/>
    <w:pPr>
      <w:widowControl w:val="0"/>
    </w:pPr>
    <w:rPr>
      <w:color w:val="auto"/>
    </w:rPr>
  </w:style>
  <w:style w:type="paragraph" w:customStyle="1" w:styleId="CM158">
    <w:name w:val="CM158"/>
    <w:basedOn w:val="Default"/>
    <w:next w:val="Default"/>
    <w:pPr>
      <w:widowControl w:val="0"/>
    </w:pPr>
    <w:rPr>
      <w:color w:val="auto"/>
    </w:rPr>
  </w:style>
  <w:style w:type="character" w:customStyle="1" w:styleId="FooterChar">
    <w:name w:val="Footer Char"/>
    <w:rPr>
      <w:w w:val="100"/>
      <w:position w:val="-1"/>
      <w:sz w:val="24"/>
      <w:szCs w:val="24"/>
      <w:effect w:val="none"/>
      <w:vertAlign w:val="baseline"/>
      <w:cs w:val="0"/>
      <w:em w:val="none"/>
      <w:lang w:eastAsia="en-US"/>
    </w:rPr>
  </w:style>
  <w:style w:type="paragraph" w:customStyle="1" w:styleId="MediumGrid21">
    <w:name w:val="Medium Grid 21"/>
    <w:basedOn w:val="Normal"/>
    <w:rPr>
      <w:rFonts w:ascii="Calibri" w:hAnsi="Calibri"/>
      <w:sz w:val="20"/>
      <w:szCs w:val="20"/>
      <w:lang w:val="en-US" w:bidi="en-US"/>
    </w:rPr>
  </w:style>
  <w:style w:type="character" w:customStyle="1" w:styleId="MediumGrid2Char">
    <w:name w:val="Medium Grid 2 Char"/>
    <w:rPr>
      <w:rFonts w:ascii="Calibri" w:hAnsi="Calibri"/>
      <w:w w:val="100"/>
      <w:position w:val="-1"/>
      <w:effect w:val="none"/>
      <w:vertAlign w:val="baseline"/>
      <w:cs w:val="0"/>
      <w:em w:val="none"/>
      <w:lang w:val="en-US" w:eastAsia="en-US" w:bidi="en-US"/>
    </w:r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lang w:eastAsia="en-US"/>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lang w:val="en-US"/>
    </w:rPr>
  </w:style>
  <w:style w:type="paragraph" w:customStyle="1" w:styleId="ColourfulListAccent1">
    <w:name w:val="Colourful List – Accent 1"/>
    <w:basedOn w:val="Normal"/>
    <w:pPr>
      <w:ind w:left="720"/>
      <w:contextualSpacing/>
    </w:pPr>
    <w:rPr>
      <w:lang w:val="en-US"/>
    </w:rPr>
  </w:style>
  <w:style w:type="paragraph" w:styleId="ListParagraph">
    <w:name w:val="List Paragraph"/>
    <w:basedOn w:val="Normal"/>
    <w:pPr>
      <w:ind w:left="720"/>
      <w:contextualSpacing/>
    </w:pPr>
    <w:rPr>
      <w:rFonts w:ascii="Arial" w:hAnsi="Arial"/>
    </w:rPr>
  </w:style>
  <w:style w:type="character" w:styleId="Strong">
    <w:name w:val="Strong"/>
    <w:rPr>
      <w:b/>
      <w:bCs/>
      <w:w w:val="100"/>
      <w:position w:val="-1"/>
      <w:effect w:val="none"/>
      <w:vertAlign w:val="baseline"/>
      <w:cs w:val="0"/>
      <w:em w:val="none"/>
    </w:rPr>
  </w:style>
  <w:style w:type="character" w:customStyle="1" w:styleId="bold">
    <w:name w:val="bold"/>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kforster@st-wilfrids.org" TargetMode="External"/><Relationship Id="rId26" Type="http://schemas.openxmlformats.org/officeDocument/2006/relationships/hyperlink" Target="https://www.gov.uk/government/uploads/system/uploads/attachment_data/file/419595/Working_Together_to_Safeguard_Children.pdf" TargetMode="External"/><Relationship Id="rId39" Type="http://schemas.openxmlformats.org/officeDocument/2006/relationships/hyperlink" Target="http://www.gov.uk/government/publications/safeguarding-children-who-may-have-been-trafficked-practice-guidance"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www.gov.uk/government/publications/children-missing-education" TargetMode="External"/><Relationship Id="rId42" Type="http://schemas.openxmlformats.org/officeDocument/2006/relationships/image" Target="media/image3.jpg"/><Relationship Id="rId47"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ritchie@st-wilfrids.org" TargetMode="External"/><Relationship Id="rId29" Type="http://schemas.openxmlformats.org/officeDocument/2006/relationships/hyperlink" Target="https://www.gov.uk/government/uploads/system/uploads/attachment_data/file/439598/prevent-duty-departmental-advice-v6.pdf" TargetMode="External"/><Relationship Id="rId11" Type="http://schemas.openxmlformats.org/officeDocument/2006/relationships/footer" Target="footer1.xml"/><Relationship Id="rId24" Type="http://schemas.openxmlformats.org/officeDocument/2006/relationships/hyperlink" Target="https://www.gov.uk/government/news/home-office-launches-child-abuse-whistleblowing-helpline" TargetMode="External"/><Relationship Id="rId32" Type="http://schemas.openxmlformats.org/officeDocument/2006/relationships/hyperlink" Target="http://trixresources.proceduresonline.com/nat_key/keywords/significant_harm.html" TargetMode="External"/><Relationship Id="rId37" Type="http://schemas.openxmlformats.org/officeDocument/2006/relationships/hyperlink" Target="http://www.gov.uk/government/publications/sexual-violence-and-sexual-harassment-between-children-in-schools-and-colleges" TargetMode="External"/><Relationship Id="rId40" Type="http://schemas.openxmlformats.org/officeDocument/2006/relationships/hyperlink" Target="http://www.nspcc.org.uk" TargetMode="Externa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price@st-wilfrids.org" TargetMode="External"/><Relationship Id="rId23" Type="http://schemas.openxmlformats.org/officeDocument/2006/relationships/hyperlink" Target="https://www.gov.uk/whistleblowing" TargetMode="External"/><Relationship Id="rId28" Type="http://schemas.openxmlformats.org/officeDocument/2006/relationships/hyperlink" Target="https://www.gov.uk/government/uploads/system/uploads/attachment_data/file/419604/What_to_do_if_you_re_worried_a_child_is_being_abused.pdf" TargetMode="External"/><Relationship Id="rId36" Type="http://schemas.openxmlformats.org/officeDocument/2006/relationships/hyperlink" Target="http://www.brook.org.uk"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dritchie@st-wilfrids.org" TargetMode="External"/><Relationship Id="rId31" Type="http://schemas.openxmlformats.org/officeDocument/2006/relationships/hyperlink" Target="https://www.gov.uk/government/uploads/system/uploads/attachment_data/file/469448/FGM-Mandatory-Reporting-procedural-info-FINAL.pdf"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about:blank"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news/home-office-launches-child-abuse-whistleblowing-helpline" TargetMode="External"/><Relationship Id="rId35" Type="http://schemas.openxmlformats.org/officeDocument/2006/relationships/hyperlink" Target="http://www.disrespectnobody.co.uk/relationship-abuse/what-is-relationship-abuse/" TargetMode="Externa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fcraik@st-wilfrids.org" TargetMode="External"/><Relationship Id="rId25" Type="http://schemas.openxmlformats.org/officeDocument/2006/relationships/hyperlink" Target="mailto:help@nspcc.org.uk" TargetMode="External"/><Relationship Id="rId33" Type="http://schemas.openxmlformats.org/officeDocument/2006/relationships/hyperlink" Target="http://www.gov.uk/government/publications/children-act-1989-private-fostering" TargetMode="External"/><Relationship Id="rId38" Type="http://schemas.openxmlformats.org/officeDocument/2006/relationships/hyperlink" Target="http://www.gov.uk/government/groups/uk-council-for-child-internet-safety-ukccis" TargetMode="External"/><Relationship Id="rId46" Type="http://schemas.openxmlformats.org/officeDocument/2006/relationships/footer" Target="footer4.xml"/><Relationship Id="rId20" Type="http://schemas.openxmlformats.org/officeDocument/2006/relationships/hyperlink" Target="mailto:fcraik@st-wilfrids.org" TargetMode="External"/><Relationship Id="rId41" Type="http://schemas.openxmlformats.org/officeDocument/2006/relationships/hyperlink" Target="mailto:specialbranch@northumbria.pnn.police.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E4qj9VwjdRlyyY7VAKGmtaBoQ==">AMUW2mWwsZHpXHYfq0qjMrzsYIrj2cTYF/Xg5GgVGixnHGgzXOHHVlndHgqFCRZpnhEiVGd8PFGRrJGwXlYxwN/qRvzs166frWCBCsid3OagpgXNKORHrt3m/dINZEFZGjMChymH5qYAfddIe0aR4JDH3NFg/iZDkm1UPrfsK8ynSrIGBrlAKSLy0xUgspWZUUfNqzJtkMvRUn5nv070naYGNp5Y80oRUw==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12129</Words>
  <Characters>69140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admws</dc:creator>
  <cp:lastModifiedBy>Mark Price</cp:lastModifiedBy>
  <cp:revision>3</cp:revision>
  <cp:lastPrinted>2021-09-05T15:37:00Z</cp:lastPrinted>
  <dcterms:created xsi:type="dcterms:W3CDTF">2021-11-17T22:54:00Z</dcterms:created>
  <dcterms:modified xsi:type="dcterms:W3CDTF">2021-11-17T22:55:00Z</dcterms:modified>
</cp:coreProperties>
</file>