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B07" w:rsidRDefault="006B4B07">
      <w:pPr>
        <w:pStyle w:val="Title"/>
        <w:jc w:val="left"/>
      </w:pPr>
    </w:p>
    <w:p w:rsidR="006B4B07" w:rsidRDefault="006B4B07">
      <w:pPr>
        <w:jc w:val="center"/>
        <w:rPr>
          <w:b/>
          <w:u w:val="single"/>
        </w:rPr>
      </w:pPr>
    </w:p>
    <w:p w:rsidR="006B4B07" w:rsidRDefault="006B4B07">
      <w:pPr>
        <w:jc w:val="center"/>
        <w:rPr>
          <w:b/>
          <w:u w:val="single"/>
        </w:rPr>
      </w:pPr>
    </w:p>
    <w:p w:rsidR="006B4B07" w:rsidRDefault="00872625">
      <w:pPr>
        <w:jc w:val="center"/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1571625" cy="1285875"/>
            <wp:effectExtent l="19050" t="0" r="9525" b="0"/>
            <wp:docPr id="1" name="Picture 1" descr="1St. Wilfrid's R.C.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St. Wilfrid's R.C. Bad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B07" w:rsidRDefault="006B4B07">
      <w:pPr>
        <w:jc w:val="center"/>
        <w:rPr>
          <w:b/>
          <w:u w:val="single"/>
        </w:rPr>
      </w:pPr>
    </w:p>
    <w:p w:rsidR="006B4B07" w:rsidRDefault="006B4B07">
      <w:pPr>
        <w:jc w:val="center"/>
        <w:rPr>
          <w:b/>
          <w:u w:val="single"/>
        </w:rPr>
      </w:pPr>
    </w:p>
    <w:p w:rsidR="00872625" w:rsidRDefault="00872625" w:rsidP="00872625">
      <w:pPr>
        <w:pStyle w:val="Heading3"/>
        <w:rPr>
          <w:sz w:val="20"/>
          <w:u w:val="single"/>
        </w:rPr>
      </w:pPr>
      <w:r>
        <w:rPr>
          <w:sz w:val="20"/>
          <w:u w:val="single"/>
        </w:rPr>
        <w:t>ST WILFRID’S RC COLLEGE</w:t>
      </w:r>
    </w:p>
    <w:p w:rsidR="00872625" w:rsidRDefault="00872625" w:rsidP="00872625">
      <w:pPr>
        <w:jc w:val="center"/>
        <w:rPr>
          <w:rFonts w:ascii="Trebuchet MS" w:hAnsi="Trebuchet MS"/>
          <w:b/>
          <w:sz w:val="20"/>
          <w:u w:val="single"/>
        </w:rPr>
      </w:pPr>
    </w:p>
    <w:p w:rsidR="00872625" w:rsidRDefault="00872625" w:rsidP="00872625">
      <w:pPr>
        <w:jc w:val="center"/>
        <w:rPr>
          <w:rFonts w:ascii="Trebuchet MS" w:hAnsi="Trebuchet MS"/>
          <w:b/>
          <w:sz w:val="20"/>
          <w:u w:val="single"/>
        </w:rPr>
      </w:pPr>
      <w:r>
        <w:rPr>
          <w:rFonts w:ascii="Trebuchet MS" w:hAnsi="Trebuchet MS"/>
          <w:b/>
          <w:sz w:val="20"/>
          <w:u w:val="single"/>
        </w:rPr>
        <w:t>PERSON SPECIFICATION</w:t>
      </w:r>
    </w:p>
    <w:p w:rsidR="006B4B07" w:rsidRDefault="006B4B07">
      <w:pPr>
        <w:jc w:val="center"/>
        <w:rPr>
          <w:b/>
        </w:rPr>
      </w:pPr>
    </w:p>
    <w:p w:rsidR="006B4B07" w:rsidRDefault="006B4B07">
      <w:pPr>
        <w:jc w:val="center"/>
        <w:rPr>
          <w:rFonts w:ascii="Trebuchet MS" w:hAnsi="Trebuchet MS"/>
          <w:b/>
          <w:sz w:val="22"/>
          <w:u w:val="single"/>
        </w:rPr>
      </w:pPr>
    </w:p>
    <w:p w:rsidR="006B4B07" w:rsidRDefault="006B4B07">
      <w:pPr>
        <w:rPr>
          <w:rFonts w:ascii="Trebuchet MS" w:hAnsi="Trebuchet MS"/>
          <w:bCs/>
          <w:sz w:val="20"/>
        </w:rPr>
      </w:pPr>
      <w:r>
        <w:rPr>
          <w:rFonts w:ascii="Trebuchet MS" w:hAnsi="Trebuchet MS"/>
          <w:b/>
          <w:sz w:val="20"/>
        </w:rPr>
        <w:t>POST TITLE:</w:t>
      </w:r>
      <w:r>
        <w:rPr>
          <w:rFonts w:ascii="Trebuchet MS" w:hAnsi="Trebuchet MS"/>
          <w:bCs/>
          <w:sz w:val="20"/>
        </w:rPr>
        <w:tab/>
        <w:t xml:space="preserve">Teaching Assistant </w:t>
      </w:r>
    </w:p>
    <w:p w:rsidR="006B4B07" w:rsidRDefault="006B4B07">
      <w:pPr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ab/>
      </w:r>
    </w:p>
    <w:p w:rsidR="006B4B07" w:rsidRDefault="006B4B07">
      <w:pPr>
        <w:rPr>
          <w:rFonts w:ascii="Trebuchet MS" w:hAnsi="Trebuchet MS"/>
          <w:bCs/>
          <w:sz w:val="20"/>
        </w:rPr>
      </w:pPr>
      <w:r>
        <w:rPr>
          <w:rFonts w:ascii="Trebuchet MS" w:hAnsi="Trebuchet MS"/>
          <w:b/>
          <w:sz w:val="20"/>
        </w:rPr>
        <w:t>GRADE:</w:t>
      </w:r>
      <w:r>
        <w:rPr>
          <w:rFonts w:ascii="Trebuchet MS" w:hAnsi="Trebuchet MS"/>
          <w:bCs/>
          <w:sz w:val="20"/>
        </w:rPr>
        <w:tab/>
      </w:r>
      <w:r w:rsidR="00872625">
        <w:rPr>
          <w:rFonts w:ascii="Trebuchet MS" w:hAnsi="Trebuchet MS"/>
          <w:bCs/>
          <w:sz w:val="20"/>
        </w:rPr>
        <w:tab/>
        <w:t>Band 4</w:t>
      </w:r>
      <w:r w:rsidR="00BF6BFE">
        <w:rPr>
          <w:rFonts w:ascii="Trebuchet MS" w:hAnsi="Trebuchet MS"/>
          <w:bCs/>
          <w:sz w:val="20"/>
        </w:rPr>
        <w:t>, SCP 6</w:t>
      </w:r>
      <w:bookmarkStart w:id="0" w:name="_GoBack"/>
      <w:bookmarkEnd w:id="0"/>
    </w:p>
    <w:p w:rsidR="006B4B07" w:rsidRDefault="006B4B07">
      <w:pPr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ab/>
      </w:r>
      <w:r>
        <w:rPr>
          <w:rFonts w:ascii="Trebuchet MS" w:hAnsi="Trebuchet MS"/>
          <w:bCs/>
          <w:sz w:val="20"/>
        </w:rPr>
        <w:tab/>
      </w: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150"/>
        <w:gridCol w:w="3150"/>
        <w:gridCol w:w="1676"/>
      </w:tblGrid>
      <w:tr w:rsidR="006B4B07">
        <w:tc>
          <w:tcPr>
            <w:tcW w:w="1620" w:type="dxa"/>
            <w:shd w:val="clear" w:color="auto" w:fill="D9D9D9"/>
          </w:tcPr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ab/>
            </w:r>
          </w:p>
        </w:tc>
        <w:tc>
          <w:tcPr>
            <w:tcW w:w="3150" w:type="dxa"/>
            <w:shd w:val="clear" w:color="auto" w:fill="D9D9D9"/>
          </w:tcPr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ESSENTIAL</w:t>
            </w: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150" w:type="dxa"/>
            <w:shd w:val="clear" w:color="auto" w:fill="D9D9D9"/>
          </w:tcPr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DESIRABLE</w:t>
            </w:r>
          </w:p>
        </w:tc>
        <w:tc>
          <w:tcPr>
            <w:tcW w:w="1676" w:type="dxa"/>
            <w:shd w:val="clear" w:color="auto" w:fill="D9D9D9"/>
          </w:tcPr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METHOD OF ASSESSMENT</w:t>
            </w: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</w:tc>
      </w:tr>
      <w:tr w:rsidR="006B4B07">
        <w:tc>
          <w:tcPr>
            <w:tcW w:w="1620" w:type="dxa"/>
          </w:tcPr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Educational Attainment</w:t>
            </w: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150" w:type="dxa"/>
          </w:tcPr>
          <w:p w:rsidR="006B4B07" w:rsidRDefault="006B4B07">
            <w:pPr>
              <w:numPr>
                <w:ilvl w:val="0"/>
                <w:numId w:val="34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 xml:space="preserve">NVQ </w:t>
            </w:r>
            <w:r w:rsidR="00F80AD9">
              <w:rPr>
                <w:rFonts w:ascii="Trebuchet MS" w:hAnsi="Trebuchet MS"/>
                <w:bCs/>
                <w:sz w:val="20"/>
              </w:rPr>
              <w:t>4</w:t>
            </w:r>
            <w:r>
              <w:rPr>
                <w:rFonts w:ascii="Trebuchet MS" w:hAnsi="Trebuchet MS"/>
                <w:bCs/>
                <w:sz w:val="20"/>
              </w:rPr>
              <w:t xml:space="preserve"> in education/ childcare or equivalent</w:t>
            </w:r>
            <w:r>
              <w:rPr>
                <w:rFonts w:ascii="Trebuchet MS" w:hAnsi="Trebuchet MS"/>
                <w:sz w:val="20"/>
              </w:rPr>
              <w:t xml:space="preserve"> (e.g. NNEB) or experience in relevant discipline</w:t>
            </w:r>
          </w:p>
        </w:tc>
        <w:tc>
          <w:tcPr>
            <w:tcW w:w="3150" w:type="dxa"/>
          </w:tcPr>
          <w:p w:rsidR="006B4B07" w:rsidRDefault="006B4B07">
            <w:pPr>
              <w:numPr>
                <w:ilvl w:val="0"/>
                <w:numId w:val="20"/>
              </w:numPr>
              <w:tabs>
                <w:tab w:val="clear" w:pos="864"/>
                <w:tab w:val="num" w:pos="342"/>
              </w:tabs>
              <w:ind w:left="342" w:hanging="34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Evidence of further training/Development</w:t>
            </w:r>
          </w:p>
          <w:p w:rsidR="006B4B07" w:rsidRDefault="006B4B07">
            <w:pPr>
              <w:numPr>
                <w:ilvl w:val="0"/>
                <w:numId w:val="20"/>
              </w:numPr>
              <w:tabs>
                <w:tab w:val="num" w:pos="342"/>
              </w:tabs>
              <w:ind w:left="342" w:hanging="34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First Aid qualification</w:t>
            </w:r>
          </w:p>
        </w:tc>
        <w:tc>
          <w:tcPr>
            <w:tcW w:w="1676" w:type="dxa"/>
          </w:tcPr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Application form</w:t>
            </w:r>
          </w:p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Certificates</w:t>
            </w:r>
          </w:p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Interview</w:t>
            </w:r>
          </w:p>
        </w:tc>
      </w:tr>
      <w:tr w:rsidR="006B4B07">
        <w:tc>
          <w:tcPr>
            <w:tcW w:w="1620" w:type="dxa"/>
          </w:tcPr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Work Experience</w:t>
            </w: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150" w:type="dxa"/>
          </w:tcPr>
          <w:p w:rsidR="006B4B07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Experience in a school environment relevant to the post</w:t>
            </w:r>
          </w:p>
          <w:p w:rsidR="006B4B07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Experience of working as a teaching assistant</w:t>
            </w:r>
          </w:p>
          <w:p w:rsidR="006B4B07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Experience of working with or caring for children of relevant age</w:t>
            </w:r>
          </w:p>
        </w:tc>
        <w:tc>
          <w:tcPr>
            <w:tcW w:w="3150" w:type="dxa"/>
          </w:tcPr>
          <w:p w:rsidR="006B4B07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342"/>
              </w:tabs>
              <w:ind w:left="342" w:hanging="36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Experience of working with children with Special Needs</w:t>
            </w:r>
          </w:p>
        </w:tc>
        <w:tc>
          <w:tcPr>
            <w:tcW w:w="1676" w:type="dxa"/>
          </w:tcPr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Application form</w:t>
            </w:r>
          </w:p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Interview</w:t>
            </w:r>
          </w:p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References</w:t>
            </w:r>
          </w:p>
          <w:p w:rsidR="006B4B07" w:rsidRDefault="006B4B07">
            <w:pPr>
              <w:rPr>
                <w:rFonts w:ascii="Trebuchet MS" w:hAnsi="Trebuchet MS"/>
                <w:sz w:val="20"/>
              </w:rPr>
            </w:pPr>
          </w:p>
        </w:tc>
      </w:tr>
      <w:tr w:rsidR="006B4B07">
        <w:tc>
          <w:tcPr>
            <w:tcW w:w="1620" w:type="dxa"/>
          </w:tcPr>
          <w:p w:rsidR="006B4B07" w:rsidRDefault="006B4B07">
            <w:pPr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Knowledge/</w:t>
            </w:r>
          </w:p>
          <w:p w:rsidR="006B4B07" w:rsidRDefault="006B4B07">
            <w:pPr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Skills/</w:t>
            </w: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Aptitudes</w:t>
            </w: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150" w:type="dxa"/>
          </w:tcPr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Effective use of ICT to support learning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Use of other technology equipment – PC, video, photocopier etc</w:t>
            </w:r>
          </w:p>
          <w:p w:rsidR="00B90F68" w:rsidRPr="00B90F68" w:rsidRDefault="006B4B07" w:rsidP="00B90F68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Understanding of relevant polices/codes of practice and awareness of relevant legislation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General understanding of national/foundation stage curr</w:t>
            </w:r>
            <w:r w:rsidR="001C6081">
              <w:rPr>
                <w:rFonts w:ascii="Trebuchet MS" w:hAnsi="Trebuchet MS"/>
                <w:sz w:val="20"/>
              </w:rPr>
              <w:t>iculum and other basic learning p</w:t>
            </w:r>
            <w:r>
              <w:rPr>
                <w:rFonts w:ascii="Trebuchet MS" w:hAnsi="Trebuchet MS"/>
                <w:sz w:val="20"/>
              </w:rPr>
              <w:t>rogrammes/strategies</w:t>
            </w:r>
          </w:p>
          <w:p w:rsidR="00B90F68" w:rsidRDefault="00B90F68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General knowledge of SEND procedures.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Basic understanding of child development and learning 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Ability to self-evaluate learning needs and actively seek learning opportunities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Ability to relate well to children and adults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lastRenderedPageBreak/>
              <w:t>Work constructively as part of a team, understanding classroom roles and responsibilities and your own position within these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Good numeracy/literacy skills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Training in the relevant learning strategies e.g. literacy</w:t>
            </w:r>
          </w:p>
        </w:tc>
        <w:tc>
          <w:tcPr>
            <w:tcW w:w="3150" w:type="dxa"/>
          </w:tcPr>
          <w:p w:rsidR="006B4B07" w:rsidRDefault="006B4B07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676" w:type="dxa"/>
          </w:tcPr>
          <w:p w:rsidR="006B4B07" w:rsidRDefault="006B4B07">
            <w:pPr>
              <w:numPr>
                <w:ilvl w:val="0"/>
                <w:numId w:val="18"/>
              </w:numPr>
              <w:jc w:val="both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sz w:val="20"/>
              </w:rPr>
              <w:t>Interview</w:t>
            </w:r>
          </w:p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References</w:t>
            </w:r>
          </w:p>
          <w:p w:rsidR="006B4B07" w:rsidRDefault="006B4B07">
            <w:pPr>
              <w:jc w:val="both"/>
              <w:rPr>
                <w:rFonts w:ascii="Trebuchet MS" w:hAnsi="Trebuchet MS"/>
                <w:bCs/>
                <w:sz w:val="20"/>
              </w:rPr>
            </w:pPr>
          </w:p>
        </w:tc>
      </w:tr>
      <w:tr w:rsidR="006B4B07">
        <w:tc>
          <w:tcPr>
            <w:tcW w:w="1620" w:type="dxa"/>
          </w:tcPr>
          <w:p w:rsidR="006B4B07" w:rsidRDefault="006B4B07">
            <w:pPr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Disposition</w:t>
            </w:r>
          </w:p>
          <w:p w:rsidR="006B4B07" w:rsidRDefault="006B4B07">
            <w:pPr>
              <w:jc w:val="both"/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jc w:val="both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150" w:type="dxa"/>
          </w:tcPr>
          <w:p w:rsidR="006B4B07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sz w:val="20"/>
              </w:rPr>
              <w:t>Ability to relate well to children and adults</w:t>
            </w:r>
          </w:p>
          <w:p w:rsidR="006B4B07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Committed to the principals of equality and diversity</w:t>
            </w:r>
          </w:p>
          <w:p w:rsidR="006B4B07" w:rsidRPr="00872625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Flexible approach to work</w:t>
            </w:r>
          </w:p>
          <w:p w:rsidR="00872625" w:rsidRPr="00872625" w:rsidRDefault="00872625" w:rsidP="00872625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150" w:type="dxa"/>
          </w:tcPr>
          <w:p w:rsidR="006B4B07" w:rsidRDefault="006B4B07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676" w:type="dxa"/>
          </w:tcPr>
          <w:p w:rsidR="006B4B07" w:rsidRDefault="006B4B07">
            <w:pPr>
              <w:numPr>
                <w:ilvl w:val="0"/>
                <w:numId w:val="18"/>
              </w:numPr>
              <w:jc w:val="both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sz w:val="20"/>
              </w:rPr>
              <w:t>Interview</w:t>
            </w:r>
          </w:p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References</w:t>
            </w:r>
          </w:p>
          <w:p w:rsidR="006B4B07" w:rsidRDefault="006B4B07">
            <w:pPr>
              <w:jc w:val="both"/>
              <w:rPr>
                <w:rFonts w:ascii="Trebuchet MS" w:hAnsi="Trebuchet MS"/>
                <w:bCs/>
                <w:sz w:val="20"/>
              </w:rPr>
            </w:pPr>
          </w:p>
        </w:tc>
      </w:tr>
      <w:tr w:rsidR="006B4B07">
        <w:tc>
          <w:tcPr>
            <w:tcW w:w="1620" w:type="dxa"/>
          </w:tcPr>
          <w:p w:rsidR="006B4B07" w:rsidRDefault="006B4B07">
            <w:pPr>
              <w:pStyle w:val="Heading2"/>
              <w:jc w:val="lef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Circumstances</w:t>
            </w:r>
          </w:p>
          <w:p w:rsidR="006B4B07" w:rsidRDefault="006B4B0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3150" w:type="dxa"/>
          </w:tcPr>
          <w:p w:rsidR="006B4B07" w:rsidRPr="00872625" w:rsidRDefault="00872625" w:rsidP="00AF553B">
            <w:pPr>
              <w:numPr>
                <w:ilvl w:val="0"/>
                <w:numId w:val="47"/>
              </w:numPr>
              <w:ind w:left="424" w:hanging="425"/>
              <w:rPr>
                <w:rFonts w:ascii="Trebuchet MS" w:hAnsi="Trebuchet MS"/>
                <w:sz w:val="20"/>
              </w:rPr>
            </w:pPr>
            <w:r w:rsidRPr="005D41EC">
              <w:rPr>
                <w:rFonts w:ascii="Tahoma" w:hAnsi="Tahoma" w:cs="Tahoma"/>
                <w:bCs/>
                <w:sz w:val="20"/>
                <w:szCs w:val="20"/>
              </w:rPr>
              <w:t>Enhanced clearance from the Disclosure and Barring Service</w:t>
            </w:r>
          </w:p>
        </w:tc>
        <w:tc>
          <w:tcPr>
            <w:tcW w:w="3150" w:type="dxa"/>
          </w:tcPr>
          <w:p w:rsidR="006B4B07" w:rsidRDefault="006B4B07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676" w:type="dxa"/>
          </w:tcPr>
          <w:p w:rsidR="006B4B07" w:rsidRDefault="006B4B07">
            <w:pPr>
              <w:jc w:val="both"/>
              <w:rPr>
                <w:rFonts w:ascii="Trebuchet MS" w:hAnsi="Trebuchet MS"/>
                <w:bCs/>
                <w:sz w:val="20"/>
              </w:rPr>
            </w:pPr>
          </w:p>
        </w:tc>
      </w:tr>
    </w:tbl>
    <w:p w:rsidR="006B4B07" w:rsidRDefault="006B4B07">
      <w:pPr>
        <w:pStyle w:val="Footer"/>
        <w:tabs>
          <w:tab w:val="clear" w:pos="4153"/>
          <w:tab w:val="clear" w:pos="8306"/>
        </w:tabs>
      </w:pPr>
    </w:p>
    <w:sectPr w:rsidR="006B4B07">
      <w:pgSz w:w="11906" w:h="16838"/>
      <w:pgMar w:top="720" w:right="1310" w:bottom="720" w:left="1310" w:header="709" w:footer="709" w:gutter="0"/>
      <w:paperSrc w:first="11" w:other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B07" w:rsidRDefault="006B4B07">
      <w:r>
        <w:separator/>
      </w:r>
    </w:p>
  </w:endnote>
  <w:endnote w:type="continuationSeparator" w:id="0">
    <w:p w:rsidR="006B4B07" w:rsidRDefault="006B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B07" w:rsidRDefault="006B4B07">
      <w:r>
        <w:separator/>
      </w:r>
    </w:p>
  </w:footnote>
  <w:footnote w:type="continuationSeparator" w:id="0">
    <w:p w:rsidR="006B4B07" w:rsidRDefault="006B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7605"/>
    <w:multiLevelType w:val="hybridMultilevel"/>
    <w:tmpl w:val="D15C6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6E3B"/>
    <w:multiLevelType w:val="hybridMultilevel"/>
    <w:tmpl w:val="267A641A"/>
    <w:lvl w:ilvl="0" w:tplc="F77289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8085F"/>
    <w:multiLevelType w:val="hybridMultilevel"/>
    <w:tmpl w:val="97DC7EB6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0C356C38"/>
    <w:multiLevelType w:val="hybridMultilevel"/>
    <w:tmpl w:val="039E0D7E"/>
    <w:lvl w:ilvl="0" w:tplc="4E489F78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0D5A77CB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5" w15:restartNumberingAfterBreak="0">
    <w:nsid w:val="0F985AC2"/>
    <w:multiLevelType w:val="hybridMultilevel"/>
    <w:tmpl w:val="05FA8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736FBF"/>
    <w:multiLevelType w:val="hybridMultilevel"/>
    <w:tmpl w:val="6CA8D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42F4A"/>
    <w:multiLevelType w:val="hybridMultilevel"/>
    <w:tmpl w:val="CD26D986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21DF113C"/>
    <w:multiLevelType w:val="hybridMultilevel"/>
    <w:tmpl w:val="CE2C00A2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26135892"/>
    <w:multiLevelType w:val="hybridMultilevel"/>
    <w:tmpl w:val="2842DE2E"/>
    <w:lvl w:ilvl="0" w:tplc="F7728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738E8"/>
    <w:multiLevelType w:val="hybridMultilevel"/>
    <w:tmpl w:val="92F69428"/>
    <w:lvl w:ilvl="0" w:tplc="B25E6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70ED5"/>
    <w:multiLevelType w:val="hybridMultilevel"/>
    <w:tmpl w:val="59C8B748"/>
    <w:lvl w:ilvl="0" w:tplc="AD90E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9EEA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1A6C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D44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82C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4252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42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21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E86D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202E"/>
    <w:multiLevelType w:val="hybridMultilevel"/>
    <w:tmpl w:val="705A9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857F6"/>
    <w:multiLevelType w:val="hybridMultilevel"/>
    <w:tmpl w:val="8826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76E04"/>
    <w:multiLevelType w:val="hybridMultilevel"/>
    <w:tmpl w:val="D5280772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33E173D2"/>
    <w:multiLevelType w:val="hybridMultilevel"/>
    <w:tmpl w:val="227C7A4A"/>
    <w:lvl w:ilvl="0" w:tplc="E4844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81338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7" w15:restartNumberingAfterBreak="0">
    <w:nsid w:val="3F544109"/>
    <w:multiLevelType w:val="hybridMultilevel"/>
    <w:tmpl w:val="941EA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25769"/>
    <w:multiLevelType w:val="hybridMultilevel"/>
    <w:tmpl w:val="23F4C80C"/>
    <w:lvl w:ilvl="0" w:tplc="E4844CD6">
      <w:start w:val="1"/>
      <w:numFmt w:val="bullet"/>
      <w:lvlText w:val=""/>
      <w:lvlJc w:val="left"/>
      <w:pPr>
        <w:tabs>
          <w:tab w:val="num" w:pos="648"/>
        </w:tabs>
        <w:ind w:left="648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D2B03"/>
    <w:multiLevelType w:val="hybridMultilevel"/>
    <w:tmpl w:val="747C33BA"/>
    <w:lvl w:ilvl="0" w:tplc="E4844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E3C00"/>
    <w:multiLevelType w:val="hybridMultilevel"/>
    <w:tmpl w:val="7C5A209C"/>
    <w:lvl w:ilvl="0" w:tplc="E4844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37719"/>
    <w:multiLevelType w:val="hybridMultilevel"/>
    <w:tmpl w:val="862CD23A"/>
    <w:lvl w:ilvl="0" w:tplc="E4844CD6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2" w15:restartNumberingAfterBreak="0">
    <w:nsid w:val="451903C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3" w15:restartNumberingAfterBreak="0">
    <w:nsid w:val="4AE32B51"/>
    <w:multiLevelType w:val="hybridMultilevel"/>
    <w:tmpl w:val="E800DBF6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4E489F78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4B4679FB"/>
    <w:multiLevelType w:val="hybridMultilevel"/>
    <w:tmpl w:val="D908C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F5471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6" w15:restartNumberingAfterBreak="0">
    <w:nsid w:val="5192030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7" w15:restartNumberingAfterBreak="0">
    <w:nsid w:val="519629AB"/>
    <w:multiLevelType w:val="hybridMultilevel"/>
    <w:tmpl w:val="7E38A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94EE0"/>
    <w:multiLevelType w:val="hybridMultilevel"/>
    <w:tmpl w:val="5EB6DBCC"/>
    <w:lvl w:ilvl="0" w:tplc="A93039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23172"/>
    <w:multiLevelType w:val="hybridMultilevel"/>
    <w:tmpl w:val="390CF0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C5768"/>
    <w:multiLevelType w:val="hybridMultilevel"/>
    <w:tmpl w:val="12E08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B53C0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2" w15:restartNumberingAfterBreak="0">
    <w:nsid w:val="61302DA3"/>
    <w:multiLevelType w:val="hybridMultilevel"/>
    <w:tmpl w:val="24204A06"/>
    <w:lvl w:ilvl="0" w:tplc="0338F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EE3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20E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43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8ADF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4AA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AEC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84C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2CAA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94009"/>
    <w:multiLevelType w:val="hybridMultilevel"/>
    <w:tmpl w:val="9830E170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4" w15:restartNumberingAfterBreak="0">
    <w:nsid w:val="65A9639B"/>
    <w:multiLevelType w:val="hybridMultilevel"/>
    <w:tmpl w:val="DD62B8DA"/>
    <w:lvl w:ilvl="0" w:tplc="E4844CD6">
      <w:start w:val="1"/>
      <w:numFmt w:val="bullet"/>
      <w:lvlText w:val=""/>
      <w:lvlJc w:val="left"/>
      <w:pPr>
        <w:tabs>
          <w:tab w:val="num" w:pos="648"/>
        </w:tabs>
        <w:ind w:left="648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B62F0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36" w15:restartNumberingAfterBreak="0">
    <w:nsid w:val="6F3E6819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7" w15:restartNumberingAfterBreak="0">
    <w:nsid w:val="71C6021D"/>
    <w:multiLevelType w:val="hybridMultilevel"/>
    <w:tmpl w:val="6C7E94A0"/>
    <w:lvl w:ilvl="0" w:tplc="21E25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8F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326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6CF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83F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1A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E4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61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725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45D4D"/>
    <w:multiLevelType w:val="hybridMultilevel"/>
    <w:tmpl w:val="37BCB572"/>
    <w:lvl w:ilvl="0" w:tplc="B25E6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12144"/>
    <w:multiLevelType w:val="hybridMultilevel"/>
    <w:tmpl w:val="CFA2159A"/>
    <w:lvl w:ilvl="0" w:tplc="04090001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0" w15:restartNumberingAfterBreak="0">
    <w:nsid w:val="75517B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5F16183"/>
    <w:multiLevelType w:val="hybridMultilevel"/>
    <w:tmpl w:val="511E8282"/>
    <w:lvl w:ilvl="0" w:tplc="F7728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84042"/>
    <w:multiLevelType w:val="hybridMultilevel"/>
    <w:tmpl w:val="CCF08DD8"/>
    <w:lvl w:ilvl="0" w:tplc="BAC4AB7A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A3528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44" w15:restartNumberingAfterBreak="0">
    <w:nsid w:val="7DEB76D7"/>
    <w:multiLevelType w:val="hybridMultilevel"/>
    <w:tmpl w:val="F2E01AB4"/>
    <w:lvl w:ilvl="0" w:tplc="D7F8B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AAC8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92E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ED8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E84A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8EF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21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25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20F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A386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46" w15:restartNumberingAfterBreak="0">
    <w:nsid w:val="7FC868C5"/>
    <w:multiLevelType w:val="hybridMultilevel"/>
    <w:tmpl w:val="55B8C8CA"/>
    <w:lvl w:ilvl="0" w:tplc="4E489F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4EAD890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4"/>
  </w:num>
  <w:num w:numId="3">
    <w:abstractNumId w:val="22"/>
  </w:num>
  <w:num w:numId="4">
    <w:abstractNumId w:val="25"/>
  </w:num>
  <w:num w:numId="5">
    <w:abstractNumId w:val="26"/>
  </w:num>
  <w:num w:numId="6">
    <w:abstractNumId w:val="45"/>
  </w:num>
  <w:num w:numId="7">
    <w:abstractNumId w:val="43"/>
  </w:num>
  <w:num w:numId="8">
    <w:abstractNumId w:val="4"/>
  </w:num>
  <w:num w:numId="9">
    <w:abstractNumId w:val="32"/>
  </w:num>
  <w:num w:numId="10">
    <w:abstractNumId w:val="11"/>
  </w:num>
  <w:num w:numId="11">
    <w:abstractNumId w:val="37"/>
  </w:num>
  <w:num w:numId="12">
    <w:abstractNumId w:val="40"/>
  </w:num>
  <w:num w:numId="13">
    <w:abstractNumId w:val="42"/>
  </w:num>
  <w:num w:numId="14">
    <w:abstractNumId w:val="28"/>
  </w:num>
  <w:num w:numId="15">
    <w:abstractNumId w:val="29"/>
  </w:num>
  <w:num w:numId="16">
    <w:abstractNumId w:val="38"/>
  </w:num>
  <w:num w:numId="17">
    <w:abstractNumId w:val="10"/>
  </w:num>
  <w:num w:numId="18">
    <w:abstractNumId w:val="46"/>
  </w:num>
  <w:num w:numId="19">
    <w:abstractNumId w:val="5"/>
  </w:num>
  <w:num w:numId="20">
    <w:abstractNumId w:val="33"/>
  </w:num>
  <w:num w:numId="21">
    <w:abstractNumId w:val="7"/>
  </w:num>
  <w:num w:numId="22">
    <w:abstractNumId w:val="18"/>
  </w:num>
  <w:num w:numId="23">
    <w:abstractNumId w:val="2"/>
  </w:num>
  <w:num w:numId="24">
    <w:abstractNumId w:val="23"/>
  </w:num>
  <w:num w:numId="25">
    <w:abstractNumId w:val="3"/>
  </w:num>
  <w:num w:numId="26">
    <w:abstractNumId w:val="39"/>
  </w:num>
  <w:num w:numId="27">
    <w:abstractNumId w:val="34"/>
  </w:num>
  <w:num w:numId="28">
    <w:abstractNumId w:val="14"/>
  </w:num>
  <w:num w:numId="29">
    <w:abstractNumId w:val="0"/>
  </w:num>
  <w:num w:numId="30">
    <w:abstractNumId w:val="36"/>
  </w:num>
  <w:num w:numId="31">
    <w:abstractNumId w:val="31"/>
  </w:num>
  <w:num w:numId="32">
    <w:abstractNumId w:val="27"/>
  </w:num>
  <w:num w:numId="33">
    <w:abstractNumId w:val="16"/>
  </w:num>
  <w:num w:numId="34">
    <w:abstractNumId w:val="41"/>
  </w:num>
  <w:num w:numId="35">
    <w:abstractNumId w:val="9"/>
  </w:num>
  <w:num w:numId="36">
    <w:abstractNumId w:val="1"/>
  </w:num>
  <w:num w:numId="37">
    <w:abstractNumId w:val="8"/>
  </w:num>
  <w:num w:numId="38">
    <w:abstractNumId w:val="30"/>
  </w:num>
  <w:num w:numId="39">
    <w:abstractNumId w:val="24"/>
  </w:num>
  <w:num w:numId="40">
    <w:abstractNumId w:val="13"/>
  </w:num>
  <w:num w:numId="41">
    <w:abstractNumId w:val="12"/>
  </w:num>
  <w:num w:numId="42">
    <w:abstractNumId w:val="6"/>
  </w:num>
  <w:num w:numId="43">
    <w:abstractNumId w:val="20"/>
  </w:num>
  <w:num w:numId="44">
    <w:abstractNumId w:val="17"/>
  </w:num>
  <w:num w:numId="45">
    <w:abstractNumId w:val="21"/>
  </w:num>
  <w:num w:numId="46">
    <w:abstractNumId w:val="19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A6"/>
    <w:rsid w:val="001C6081"/>
    <w:rsid w:val="004F0469"/>
    <w:rsid w:val="006B4B07"/>
    <w:rsid w:val="00872625"/>
    <w:rsid w:val="00A32B96"/>
    <w:rsid w:val="00AF553B"/>
    <w:rsid w:val="00B0620E"/>
    <w:rsid w:val="00B90F68"/>
    <w:rsid w:val="00BF6BFE"/>
    <w:rsid w:val="00CC1EA6"/>
    <w:rsid w:val="00F72F83"/>
    <w:rsid w:val="00F8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EB8DB"/>
  <w15:docId w15:val="{F7EEC788-0503-48F0-B23C-47C48371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omic Sans MS" w:hAnsi="Comic Sans MS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rebuchet MS" w:hAnsi="Trebuchet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Pr>
      <w:rFonts w:ascii="Trebuchet MS" w:hAnsi="Trebuchet MS"/>
      <w:b/>
      <w:sz w:val="22"/>
    </w:rPr>
  </w:style>
  <w:style w:type="paragraph" w:styleId="BodyTextIndent">
    <w:name w:val="Body Text Indent"/>
    <w:basedOn w:val="Normal"/>
    <w:semiHidden/>
    <w:pPr>
      <w:ind w:left="216"/>
    </w:pPr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TYNESIDE MBC</vt:lpstr>
    </vt:vector>
  </TitlesOfParts>
  <Company>South Tyneside MBC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TYNESIDE MBC</dc:title>
  <dc:creator>Christine Muter</dc:creator>
  <cp:lastModifiedBy>Sarah Olsen</cp:lastModifiedBy>
  <cp:revision>3</cp:revision>
  <cp:lastPrinted>2022-08-31T13:19:00Z</cp:lastPrinted>
  <dcterms:created xsi:type="dcterms:W3CDTF">2022-08-31T13:20:00Z</dcterms:created>
  <dcterms:modified xsi:type="dcterms:W3CDTF">2022-12-07T10:40:00Z</dcterms:modified>
</cp:coreProperties>
</file>